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D2" w:rsidRPr="006F75D2" w:rsidRDefault="006F75D2" w:rsidP="006F7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:rsidR="006F75D2" w:rsidRPr="006F75D2" w:rsidRDefault="006F75D2" w:rsidP="006F75D2">
      <w:pPr>
        <w:spacing w:after="0" w:line="240" w:lineRule="auto"/>
        <w:ind w:firstLine="708"/>
        <w:jc w:val="center"/>
        <w:rPr>
          <w:rFonts w:ascii="Segoe UI" w:eastAsia="Times New Roman" w:hAnsi="Segoe UI" w:cs="Times New Roman"/>
          <w:sz w:val="28"/>
          <w:szCs w:val="24"/>
          <w:lang w:eastAsia="ru-RU"/>
        </w:rPr>
      </w:pPr>
      <w:r w:rsidRPr="006F75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7DF8E2" wp14:editId="1EC1E346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5D2" w:rsidRPr="006F75D2" w:rsidRDefault="006F75D2" w:rsidP="006F75D2">
      <w:pPr>
        <w:spacing w:after="0" w:line="240" w:lineRule="auto"/>
        <w:ind w:firstLine="708"/>
        <w:jc w:val="right"/>
        <w:rPr>
          <w:rFonts w:ascii="Segoe UI" w:eastAsia="Times New Roman" w:hAnsi="Segoe UI" w:cs="Times New Roman"/>
          <w:sz w:val="28"/>
          <w:szCs w:val="24"/>
          <w:lang w:eastAsia="ru-RU"/>
        </w:rPr>
      </w:pPr>
    </w:p>
    <w:p w:rsidR="006F75D2" w:rsidRPr="006F75D2" w:rsidRDefault="006F75D2" w:rsidP="006F75D2">
      <w:pPr>
        <w:spacing w:after="0" w:line="240" w:lineRule="auto"/>
        <w:ind w:firstLine="708"/>
        <w:jc w:val="right"/>
        <w:rPr>
          <w:rFonts w:ascii="Segoe UI" w:eastAsia="Times New Roman" w:hAnsi="Segoe UI" w:cs="Times New Roman"/>
          <w:b/>
          <w:sz w:val="2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b/>
          <w:sz w:val="28"/>
          <w:szCs w:val="24"/>
          <w:lang w:eastAsia="ru-RU"/>
        </w:rPr>
        <w:t>ПРЕСС-РЕЛИЗ</w:t>
      </w:r>
    </w:p>
    <w:p w:rsidR="006F75D2" w:rsidRDefault="006F75D2" w:rsidP="00312538">
      <w:pPr>
        <w:jc w:val="center"/>
        <w:rPr>
          <w:rFonts w:ascii="Segoe UI" w:hAnsi="Segoe UI" w:cs="Segoe UI"/>
          <w:b/>
          <w:sz w:val="24"/>
        </w:rPr>
      </w:pPr>
    </w:p>
    <w:p w:rsidR="008108DD" w:rsidRPr="006F75D2" w:rsidRDefault="00EF13FE" w:rsidP="00312538">
      <w:pPr>
        <w:jc w:val="center"/>
        <w:rPr>
          <w:rFonts w:ascii="Segoe UI" w:hAnsi="Segoe UI" w:cs="Segoe UI"/>
          <w:b/>
          <w:sz w:val="24"/>
        </w:rPr>
      </w:pPr>
      <w:r w:rsidRPr="006F75D2">
        <w:rPr>
          <w:rFonts w:ascii="Segoe UI" w:hAnsi="Segoe UI" w:cs="Segoe UI"/>
          <w:b/>
          <w:sz w:val="24"/>
        </w:rPr>
        <w:t>Свердловский Росреестр принял участие в фестивале труда – «Ярмарка вакансий» в УГЛТУ</w:t>
      </w:r>
    </w:p>
    <w:p w:rsidR="00766739" w:rsidRPr="006F75D2" w:rsidRDefault="00EF13FE" w:rsidP="00B15E03">
      <w:pPr>
        <w:ind w:firstLine="708"/>
        <w:jc w:val="both"/>
        <w:rPr>
          <w:rFonts w:ascii="Segoe UI" w:hAnsi="Segoe UI" w:cs="Segoe UI"/>
          <w:sz w:val="24"/>
        </w:rPr>
      </w:pPr>
      <w:r w:rsidRPr="006F75D2">
        <w:rPr>
          <w:rFonts w:ascii="Segoe UI" w:hAnsi="Segoe UI" w:cs="Segoe UI"/>
          <w:sz w:val="24"/>
        </w:rPr>
        <w:t xml:space="preserve">Специалисты Управления Росреестра по Свердловской области приняли участие в «Ярмарке вакансий» для студентов и выпускников Уральского государственного лесотехнического университета. </w:t>
      </w:r>
      <w:r w:rsidR="00766739" w:rsidRPr="006F75D2">
        <w:rPr>
          <w:rFonts w:ascii="Segoe UI" w:hAnsi="Segoe UI" w:cs="Segoe UI"/>
          <w:sz w:val="24"/>
        </w:rPr>
        <w:t>Мероприятие прошло в формате стендовой сессии организаций-работодателей и живого диалога между работодателями и студентами.</w:t>
      </w:r>
    </w:p>
    <w:p w:rsidR="00766739" w:rsidRPr="006F75D2" w:rsidRDefault="00766739" w:rsidP="00B15E03">
      <w:pPr>
        <w:ind w:firstLine="708"/>
        <w:jc w:val="both"/>
        <w:rPr>
          <w:rFonts w:ascii="Segoe UI" w:hAnsi="Segoe UI" w:cs="Segoe UI"/>
          <w:sz w:val="24"/>
        </w:rPr>
      </w:pPr>
      <w:r w:rsidRPr="006F75D2">
        <w:rPr>
          <w:rFonts w:ascii="Segoe UI" w:hAnsi="Segoe UI" w:cs="Segoe UI"/>
          <w:i/>
          <w:sz w:val="24"/>
        </w:rPr>
        <w:t>«Ярмарка вакансий – это ежегодное мероприятие нашего вуза, которое позволяет студентам знакомиться с потенциальными работодателями в одном месте»,</w:t>
      </w:r>
      <w:r w:rsidRPr="006F75D2">
        <w:rPr>
          <w:rFonts w:ascii="Segoe UI" w:hAnsi="Segoe UI" w:cs="Segoe UI"/>
          <w:sz w:val="24"/>
        </w:rPr>
        <w:t xml:space="preserve"> - комментирует Университет</w:t>
      </w:r>
    </w:p>
    <w:p w:rsidR="00312538" w:rsidRPr="006F75D2" w:rsidRDefault="00766739" w:rsidP="00B15E03">
      <w:pPr>
        <w:ind w:firstLine="708"/>
        <w:jc w:val="both"/>
        <w:rPr>
          <w:rFonts w:ascii="Segoe UI" w:hAnsi="Segoe UI" w:cs="Segoe UI"/>
          <w:sz w:val="24"/>
        </w:rPr>
      </w:pPr>
      <w:r w:rsidRPr="006F75D2">
        <w:rPr>
          <w:rFonts w:ascii="Segoe UI" w:hAnsi="Segoe UI" w:cs="Segoe UI"/>
          <w:sz w:val="24"/>
        </w:rPr>
        <w:t xml:space="preserve">Начальник ОГРН №1 </w:t>
      </w:r>
      <w:r w:rsidRPr="006F75D2">
        <w:rPr>
          <w:rFonts w:ascii="Segoe UI" w:hAnsi="Segoe UI" w:cs="Segoe UI"/>
          <w:b/>
          <w:sz w:val="24"/>
        </w:rPr>
        <w:t>Елена Ялунина</w:t>
      </w:r>
      <w:r w:rsidRPr="006F75D2">
        <w:rPr>
          <w:rFonts w:ascii="Segoe UI" w:hAnsi="Segoe UI" w:cs="Segoe UI"/>
          <w:sz w:val="24"/>
        </w:rPr>
        <w:t xml:space="preserve"> и главный специалист – эксперт отдела государственной службы и кадров </w:t>
      </w:r>
      <w:r w:rsidRPr="006F75D2">
        <w:rPr>
          <w:rFonts w:ascii="Segoe UI" w:hAnsi="Segoe UI" w:cs="Segoe UI"/>
          <w:b/>
          <w:sz w:val="24"/>
        </w:rPr>
        <w:t>Елена Булгакова</w:t>
      </w:r>
      <w:r w:rsidRPr="006F75D2">
        <w:rPr>
          <w:rFonts w:ascii="Segoe UI" w:hAnsi="Segoe UI" w:cs="Segoe UI"/>
          <w:sz w:val="24"/>
        </w:rPr>
        <w:t xml:space="preserve"> п</w:t>
      </w:r>
      <w:r w:rsidR="00312538" w:rsidRPr="006F75D2">
        <w:rPr>
          <w:rFonts w:ascii="Segoe UI" w:hAnsi="Segoe UI" w:cs="Segoe UI"/>
          <w:sz w:val="24"/>
        </w:rPr>
        <w:t xml:space="preserve">роконсультировали выпускников и учащихся </w:t>
      </w:r>
      <w:r w:rsidRPr="006F75D2">
        <w:rPr>
          <w:rFonts w:ascii="Segoe UI" w:hAnsi="Segoe UI" w:cs="Segoe UI"/>
          <w:sz w:val="24"/>
        </w:rPr>
        <w:t>университета об имеющихся вакансиях,</w:t>
      </w:r>
      <w:r w:rsidR="00312538" w:rsidRPr="006F75D2">
        <w:rPr>
          <w:rFonts w:ascii="Segoe UI" w:hAnsi="Segoe UI" w:cs="Segoe UI"/>
          <w:sz w:val="24"/>
        </w:rPr>
        <w:t xml:space="preserve"> условиях трудоустройства, а также о прохождении учебной и производственной практики в Управлении.</w:t>
      </w:r>
    </w:p>
    <w:p w:rsidR="00766739" w:rsidRPr="006F75D2" w:rsidRDefault="00766739" w:rsidP="00B15E03">
      <w:pPr>
        <w:ind w:firstLine="708"/>
        <w:jc w:val="both"/>
        <w:rPr>
          <w:rFonts w:ascii="Segoe UI" w:hAnsi="Segoe UI" w:cs="Segoe UI"/>
          <w:sz w:val="24"/>
        </w:rPr>
      </w:pPr>
      <w:r w:rsidRPr="006F75D2">
        <w:rPr>
          <w:rFonts w:ascii="Segoe UI" w:hAnsi="Segoe UI" w:cs="Segoe UI"/>
          <w:sz w:val="24"/>
        </w:rPr>
        <w:t>Фестиваль труда</w:t>
      </w:r>
      <w:r w:rsidRPr="006F75D2">
        <w:rPr>
          <w:rFonts w:ascii="Segoe UI" w:hAnsi="Segoe UI" w:cs="Segoe UI"/>
          <w:sz w:val="24"/>
        </w:rPr>
        <w:t xml:space="preserve"> — это хорошая возможность конструктивного диалога работодателей и молодых специалистов Университета</w:t>
      </w:r>
      <w:r w:rsidR="00174676" w:rsidRPr="006F75D2">
        <w:rPr>
          <w:rFonts w:ascii="Segoe UI" w:hAnsi="Segoe UI" w:cs="Segoe UI"/>
          <w:sz w:val="24"/>
        </w:rPr>
        <w:t xml:space="preserve">, подчеркивает заместитель руководителя Управления </w:t>
      </w:r>
      <w:r w:rsidR="00174676" w:rsidRPr="006F75D2">
        <w:rPr>
          <w:rFonts w:ascii="Segoe UI" w:hAnsi="Segoe UI" w:cs="Segoe UI"/>
          <w:b/>
          <w:sz w:val="24"/>
        </w:rPr>
        <w:t>Ирина Семкина</w:t>
      </w:r>
      <w:r w:rsidR="00174676" w:rsidRPr="006F75D2">
        <w:rPr>
          <w:rFonts w:ascii="Segoe UI" w:hAnsi="Segoe UI" w:cs="Segoe UI"/>
          <w:sz w:val="24"/>
        </w:rPr>
        <w:t xml:space="preserve">. </w:t>
      </w:r>
    </w:p>
    <w:p w:rsidR="00312538" w:rsidRDefault="00174676" w:rsidP="00B15E03">
      <w:pPr>
        <w:ind w:firstLine="708"/>
        <w:jc w:val="both"/>
        <w:rPr>
          <w:rFonts w:ascii="Segoe UI" w:hAnsi="Segoe UI" w:cs="Segoe UI"/>
          <w:sz w:val="24"/>
        </w:rPr>
      </w:pPr>
      <w:r w:rsidRPr="006F75D2">
        <w:rPr>
          <w:rFonts w:ascii="Segoe UI" w:hAnsi="Segoe UI" w:cs="Segoe UI"/>
          <w:i/>
          <w:sz w:val="24"/>
        </w:rPr>
        <w:t xml:space="preserve">«Подобные мероприятия дают </w:t>
      </w:r>
      <w:r w:rsidR="00312538" w:rsidRPr="006F75D2">
        <w:rPr>
          <w:rFonts w:ascii="Segoe UI" w:hAnsi="Segoe UI" w:cs="Segoe UI"/>
          <w:i/>
          <w:sz w:val="24"/>
        </w:rPr>
        <w:t>выпускникам возможность получить актуальную информацию с рынка труда, которая может пригодиться в будущем, а для Управления это возможность рассказать о своей деятельности и преимуществах государственной службы»,</w:t>
      </w:r>
      <w:r w:rsidR="00312538" w:rsidRPr="006F75D2">
        <w:rPr>
          <w:rFonts w:ascii="Segoe UI" w:hAnsi="Segoe UI" w:cs="Segoe UI"/>
          <w:sz w:val="24"/>
        </w:rPr>
        <w:t xml:space="preserve"> - отметила </w:t>
      </w:r>
      <w:r w:rsidR="00B15E03" w:rsidRPr="006F75D2">
        <w:rPr>
          <w:rFonts w:ascii="Segoe UI" w:hAnsi="Segoe UI" w:cs="Segoe UI"/>
          <w:sz w:val="24"/>
        </w:rPr>
        <w:t>она.</w:t>
      </w:r>
    </w:p>
    <w:p w:rsidR="006F75D2" w:rsidRPr="006F75D2" w:rsidRDefault="006F75D2" w:rsidP="006F75D2">
      <w:pPr>
        <w:spacing w:after="0" w:line="240" w:lineRule="auto"/>
        <w:jc w:val="both"/>
        <w:rPr>
          <w:rFonts w:ascii="Segoe UI" w:eastAsia="Times New Roman" w:hAnsi="Segoe UI" w:cs="Times New Roman"/>
          <w:sz w:val="24"/>
          <w:szCs w:val="24"/>
          <w:lang w:eastAsia="ru-RU"/>
        </w:rPr>
      </w:pPr>
      <w:bookmarkStart w:id="0" w:name="_GoBack"/>
      <w:bookmarkEnd w:id="0"/>
      <w:r w:rsidRPr="006F75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F229775" wp14:editId="6D196F3E">
                <wp:simplePos x="0" y="0"/>
                <wp:positionH relativeFrom="margin">
                  <wp:posOffset>15875</wp:posOffset>
                </wp:positionH>
                <wp:positionV relativeFrom="paragraph">
                  <wp:posOffset>126364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34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25pt;margin-top:9.95pt;width:472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" strokecolor="#0070c0" strokeweight="1.25pt">
                <o:lock v:ext="edit" shapetype="f"/>
                <w10:wrap anchorx="margin"/>
              </v:shape>
            </w:pict>
          </mc:Fallback>
        </mc:AlternateContent>
      </w:r>
    </w:p>
    <w:p w:rsidR="006F75D2" w:rsidRPr="006F75D2" w:rsidRDefault="006F75D2" w:rsidP="006F75D2">
      <w:pPr>
        <w:spacing w:after="0" w:line="240" w:lineRule="auto"/>
        <w:rPr>
          <w:rFonts w:ascii="Segoe UI" w:eastAsia="Times New Roman" w:hAnsi="Segoe UI" w:cs="Times New Roman"/>
          <w:b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b/>
          <w:sz w:val="18"/>
          <w:szCs w:val="24"/>
          <w:lang w:eastAsia="ru-RU"/>
        </w:rPr>
        <w:t>Контакты для СМИ</w:t>
      </w:r>
    </w:p>
    <w:p w:rsidR="006F75D2" w:rsidRPr="006F75D2" w:rsidRDefault="006F75D2" w:rsidP="006F75D2">
      <w:pPr>
        <w:spacing w:after="0" w:line="240" w:lineRule="auto"/>
        <w:rPr>
          <w:rFonts w:ascii="Segoe UI" w:eastAsia="Times New Roman" w:hAnsi="Segoe UI" w:cs="Times New Roman"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Пресс-служба Управления Росреестра по Свердловской области </w:t>
      </w:r>
    </w:p>
    <w:p w:rsidR="006F75D2" w:rsidRPr="006F75D2" w:rsidRDefault="006F75D2" w:rsidP="006F75D2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+7 343 375 40 81 </w:t>
      </w:r>
    </w:p>
    <w:p w:rsidR="006F75D2" w:rsidRPr="006F75D2" w:rsidRDefault="006F75D2" w:rsidP="006F75D2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</w:p>
    <w:p w:rsidR="006F75D2" w:rsidRPr="006F75D2" w:rsidRDefault="006F75D2" w:rsidP="006F75D2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hyperlink r:id="rId5" w:history="1">
        <w:r w:rsidRPr="006F75D2">
          <w:rPr>
            <w:rFonts w:ascii="Segoe UI" w:eastAsia="Times New Roman" w:hAnsi="Segoe UI" w:cs="Times New Roman"/>
            <w:color w:val="0000FF"/>
            <w:sz w:val="18"/>
            <w:szCs w:val="24"/>
            <w:u w:val="single"/>
            <w:lang w:eastAsia="ru-RU"/>
          </w:rPr>
          <w:t>press66_rosreestr@mail.ru</w:t>
        </w:r>
      </w:hyperlink>
    </w:p>
    <w:p w:rsidR="006F75D2" w:rsidRPr="006F75D2" w:rsidRDefault="006F75D2" w:rsidP="006F75D2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hyperlink r:id="rId6" w:history="1">
        <w:r w:rsidRPr="006F75D2">
          <w:rPr>
            <w:rFonts w:ascii="Segoe UI" w:eastAsia="Times New Roman" w:hAnsi="Segoe UI" w:cs="Times New Roman"/>
            <w:color w:val="0000FF"/>
            <w:sz w:val="18"/>
            <w:szCs w:val="24"/>
            <w:u w:val="single"/>
            <w:lang w:eastAsia="ru-RU"/>
          </w:rPr>
          <w:t>www.rosreestr.gov.ru</w:t>
        </w:r>
      </w:hyperlink>
    </w:p>
    <w:p w:rsidR="006F75D2" w:rsidRPr="006F75D2" w:rsidRDefault="006F75D2" w:rsidP="006F75D2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sz w:val="18"/>
          <w:szCs w:val="24"/>
          <w:lang w:eastAsia="ru-RU"/>
        </w:rPr>
        <w:t>620062, г. Екатеринбург, ул. Генеральская, 6 а.</w:t>
      </w:r>
    </w:p>
    <w:p w:rsidR="006F75D2" w:rsidRPr="006F75D2" w:rsidRDefault="006F75D2" w:rsidP="00B15E03">
      <w:pPr>
        <w:ind w:firstLine="708"/>
        <w:jc w:val="both"/>
        <w:rPr>
          <w:rFonts w:ascii="Segoe UI" w:hAnsi="Segoe UI" w:cs="Segoe UI"/>
          <w:sz w:val="24"/>
        </w:rPr>
      </w:pPr>
    </w:p>
    <w:p w:rsidR="00766739" w:rsidRDefault="00766739">
      <w:pPr>
        <w:jc w:val="both"/>
      </w:pPr>
    </w:p>
    <w:sectPr w:rsidR="0076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FE"/>
    <w:rsid w:val="00174676"/>
    <w:rsid w:val="00312538"/>
    <w:rsid w:val="006F75D2"/>
    <w:rsid w:val="00766739"/>
    <w:rsid w:val="008108DD"/>
    <w:rsid w:val="00B15E03"/>
    <w:rsid w:val="00E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5FE"/>
  <w15:chartTrackingRefBased/>
  <w15:docId w15:val="{24F3FABB-20CA-4506-A552-A1158BE0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1</cp:revision>
  <dcterms:created xsi:type="dcterms:W3CDTF">2024-11-28T05:22:00Z</dcterms:created>
  <dcterms:modified xsi:type="dcterms:W3CDTF">2024-11-28T06:57:00Z</dcterms:modified>
</cp:coreProperties>
</file>