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53" w:rsidRDefault="004F7C53" w:rsidP="004F7C53">
      <w:pPr>
        <w:jc w:val="center"/>
        <w:rPr>
          <w:rFonts w:ascii="Segoe UI" w:hAnsi="Segoe UI" w:cs="Segoe UI"/>
          <w:sz w:val="32"/>
          <w:szCs w:val="32"/>
        </w:rPr>
      </w:pPr>
      <w:r w:rsidRPr="004F7C53">
        <w:rPr>
          <w:rFonts w:ascii="Segoe UI" w:hAnsi="Segoe UI" w:cs="Segoe UI"/>
          <w:sz w:val="32"/>
          <w:szCs w:val="32"/>
        </w:rPr>
        <w:t xml:space="preserve">В Свердловской области за три месяца арестованы </w:t>
      </w:r>
    </w:p>
    <w:p w:rsidR="001801B7" w:rsidRPr="004F7C53" w:rsidRDefault="004F7C53" w:rsidP="004F7C53">
      <w:pPr>
        <w:jc w:val="center"/>
        <w:rPr>
          <w:rFonts w:ascii="Segoe UI" w:hAnsi="Segoe UI" w:cs="Segoe UI"/>
          <w:sz w:val="32"/>
          <w:szCs w:val="32"/>
        </w:rPr>
      </w:pPr>
      <w:r w:rsidRPr="004F7C53">
        <w:rPr>
          <w:rFonts w:ascii="Segoe UI" w:hAnsi="Segoe UI" w:cs="Segoe UI"/>
          <w:sz w:val="32"/>
          <w:szCs w:val="32"/>
        </w:rPr>
        <w:t>более 40 тысяч объектов недвижимости</w:t>
      </w:r>
    </w:p>
    <w:p w:rsidR="001801B7" w:rsidRDefault="001801B7" w:rsidP="001801B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801B7" w:rsidRDefault="00A2230B" w:rsidP="001801B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187C2C">
        <w:rPr>
          <w:rFonts w:ascii="Segoe UI" w:hAnsi="Segoe UI" w:cs="Segoe UI"/>
          <w:sz w:val="24"/>
          <w:szCs w:val="24"/>
        </w:rPr>
        <w:t xml:space="preserve">С начала текущего года специалисты Управления </w:t>
      </w:r>
      <w:proofErr w:type="spellStart"/>
      <w:r w:rsidRPr="00187C2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87C2C">
        <w:rPr>
          <w:rFonts w:ascii="Segoe UI" w:hAnsi="Segoe UI" w:cs="Segoe UI"/>
          <w:sz w:val="24"/>
          <w:szCs w:val="24"/>
        </w:rPr>
        <w:t xml:space="preserve"> по Свердловской области  внесли </w:t>
      </w:r>
      <w:r w:rsidR="00FA6CC8">
        <w:rPr>
          <w:rFonts w:ascii="Segoe UI" w:hAnsi="Segoe UI" w:cs="Segoe UI"/>
          <w:sz w:val="24"/>
          <w:szCs w:val="24"/>
        </w:rPr>
        <w:t xml:space="preserve">более </w:t>
      </w:r>
      <w:r w:rsidRPr="00187C2C">
        <w:rPr>
          <w:rFonts w:ascii="Segoe UI" w:hAnsi="Segoe UI" w:cs="Segoe UI"/>
          <w:sz w:val="24"/>
          <w:szCs w:val="24"/>
        </w:rPr>
        <w:t>40</w:t>
      </w:r>
      <w:r w:rsidR="00FA6CC8">
        <w:rPr>
          <w:rFonts w:ascii="Segoe UI" w:hAnsi="Segoe UI" w:cs="Segoe UI"/>
          <w:sz w:val="24"/>
          <w:szCs w:val="24"/>
        </w:rPr>
        <w:t xml:space="preserve"> тыс.</w:t>
      </w:r>
      <w:r w:rsidRPr="00187C2C">
        <w:rPr>
          <w:rFonts w:ascii="Segoe UI" w:hAnsi="Segoe UI" w:cs="Segoe UI"/>
          <w:sz w:val="24"/>
          <w:szCs w:val="24"/>
        </w:rPr>
        <w:t xml:space="preserve"> записей в Единый государственный реестр недвижимости (ЕГРН) о наложении ареста (запрета) на объекты недвижимого имущества и </w:t>
      </w:r>
      <w:r w:rsidR="00FA6CC8">
        <w:rPr>
          <w:rFonts w:ascii="Segoe UI" w:hAnsi="Segoe UI" w:cs="Segoe UI"/>
          <w:sz w:val="24"/>
          <w:szCs w:val="24"/>
        </w:rPr>
        <w:t xml:space="preserve">более </w:t>
      </w:r>
      <w:r w:rsidRPr="00187C2C">
        <w:rPr>
          <w:rFonts w:ascii="Segoe UI" w:hAnsi="Segoe UI" w:cs="Segoe UI"/>
          <w:sz w:val="24"/>
          <w:szCs w:val="24"/>
        </w:rPr>
        <w:t xml:space="preserve">17 </w:t>
      </w:r>
      <w:r w:rsidR="00FA6CC8">
        <w:rPr>
          <w:rFonts w:ascii="Segoe UI" w:hAnsi="Segoe UI" w:cs="Segoe UI"/>
          <w:sz w:val="24"/>
          <w:szCs w:val="24"/>
        </w:rPr>
        <w:t xml:space="preserve">тыс. </w:t>
      </w:r>
      <w:r w:rsidRPr="00187C2C">
        <w:rPr>
          <w:rFonts w:ascii="Segoe UI" w:hAnsi="Segoe UI" w:cs="Segoe UI"/>
          <w:sz w:val="24"/>
          <w:szCs w:val="24"/>
        </w:rPr>
        <w:t>записи о снятии ареста (запрета)</w:t>
      </w:r>
      <w:r w:rsidR="001801B7">
        <w:rPr>
          <w:rFonts w:ascii="Segoe UI" w:hAnsi="Segoe UI" w:cs="Segoe UI"/>
          <w:sz w:val="24"/>
          <w:szCs w:val="24"/>
        </w:rPr>
        <w:t xml:space="preserve">, тогда как за весть </w:t>
      </w:r>
      <w:r>
        <w:rPr>
          <w:rFonts w:ascii="Segoe UI" w:hAnsi="Segoe UI" w:cs="Segoe UI"/>
          <w:sz w:val="24"/>
          <w:szCs w:val="24"/>
        </w:rPr>
        <w:t xml:space="preserve">2018 год </w:t>
      </w:r>
      <w:r w:rsidRPr="00187C2C">
        <w:rPr>
          <w:rFonts w:ascii="Segoe UI" w:hAnsi="Segoe UI" w:cs="Segoe UI"/>
          <w:sz w:val="24"/>
          <w:szCs w:val="24"/>
        </w:rPr>
        <w:t xml:space="preserve">в ЕГРН было внесено </w:t>
      </w:r>
      <w:r w:rsidR="00FA6CC8">
        <w:rPr>
          <w:rFonts w:ascii="Segoe UI" w:hAnsi="Segoe UI" w:cs="Segoe UI"/>
          <w:sz w:val="24"/>
          <w:szCs w:val="24"/>
        </w:rPr>
        <w:t xml:space="preserve">порядка </w:t>
      </w:r>
      <w:r w:rsidRPr="00187C2C">
        <w:rPr>
          <w:rFonts w:ascii="Segoe UI" w:hAnsi="Segoe UI" w:cs="Segoe UI"/>
          <w:sz w:val="24"/>
          <w:szCs w:val="24"/>
        </w:rPr>
        <w:t xml:space="preserve">52 </w:t>
      </w:r>
      <w:r w:rsidR="00FA6CC8">
        <w:rPr>
          <w:rFonts w:ascii="Segoe UI" w:hAnsi="Segoe UI" w:cs="Segoe UI"/>
          <w:sz w:val="24"/>
          <w:szCs w:val="24"/>
        </w:rPr>
        <w:t>тыс.</w:t>
      </w:r>
      <w:r w:rsidRPr="00187C2C">
        <w:rPr>
          <w:rFonts w:ascii="Segoe UI" w:hAnsi="Segoe UI" w:cs="Segoe UI"/>
          <w:sz w:val="24"/>
          <w:szCs w:val="24"/>
        </w:rPr>
        <w:t xml:space="preserve"> записей о наложении ареста (запрета) на объекты недвижимого имущества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187C2C">
        <w:rPr>
          <w:rFonts w:ascii="Segoe UI" w:hAnsi="Segoe UI" w:cs="Segoe UI"/>
          <w:sz w:val="24"/>
          <w:szCs w:val="24"/>
        </w:rPr>
        <w:t xml:space="preserve"> 39 </w:t>
      </w:r>
      <w:r w:rsidR="00FA6CC8">
        <w:rPr>
          <w:rFonts w:ascii="Segoe UI" w:hAnsi="Segoe UI" w:cs="Segoe UI"/>
          <w:sz w:val="24"/>
          <w:szCs w:val="24"/>
        </w:rPr>
        <w:t>тыс.</w:t>
      </w:r>
      <w:r w:rsidRPr="00187C2C">
        <w:rPr>
          <w:rFonts w:ascii="Segoe UI" w:hAnsi="Segoe UI" w:cs="Segoe UI"/>
          <w:sz w:val="24"/>
          <w:szCs w:val="24"/>
        </w:rPr>
        <w:t xml:space="preserve"> записей о снятии ареста (запрета).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1801B7" w:rsidRDefault="001801B7" w:rsidP="001801B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</w:t>
      </w:r>
      <w:r w:rsidRPr="001801B7">
        <w:rPr>
          <w:rFonts w:ascii="Segoe UI" w:hAnsi="Segoe UI" w:cs="Segoe UI"/>
          <w:sz w:val="24"/>
          <w:szCs w:val="24"/>
        </w:rPr>
        <w:t>окументы о наложении арестов (запретов) на объекты недвижимости поступают от судебных приставов, правоохранительных и судебных структур, а также налоговой инспекции</w:t>
      </w:r>
      <w:r w:rsidR="00FA6CC8">
        <w:rPr>
          <w:rFonts w:ascii="Segoe UI" w:hAnsi="Segoe UI" w:cs="Segoe UI"/>
          <w:sz w:val="24"/>
          <w:szCs w:val="24"/>
        </w:rPr>
        <w:t xml:space="preserve"> в Управление.</w:t>
      </w:r>
      <w:r w:rsidRPr="001801B7">
        <w:rPr>
          <w:rFonts w:ascii="Segoe UI" w:hAnsi="Segoe UI" w:cs="Segoe UI"/>
          <w:sz w:val="24"/>
          <w:szCs w:val="24"/>
        </w:rPr>
        <w:t> </w:t>
      </w:r>
    </w:p>
    <w:p w:rsidR="00FA6CC8" w:rsidRDefault="00FA6CC8" w:rsidP="001801B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FA6CC8" w:rsidRDefault="00FA6CC8" w:rsidP="001801B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108B3">
        <w:rPr>
          <w:rFonts w:ascii="Segoe UI" w:hAnsi="Segoe UI" w:cs="Segoe UI"/>
          <w:sz w:val="24"/>
          <w:szCs w:val="24"/>
        </w:rPr>
        <w:t xml:space="preserve">В соответствии с ч. 13 ст. 32 Федеральным законом от 13.07.2015 № 218-ФЗ «О государственной регистрации недвижимости»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уголовно-процессуальным </w:t>
      </w:r>
      <w:hyperlink r:id="rId4" w:history="1">
        <w:r w:rsidRPr="005108B3">
          <w:rPr>
            <w:rFonts w:ascii="Segoe UI" w:hAnsi="Segoe UI" w:cs="Segoe UI"/>
            <w:sz w:val="24"/>
            <w:szCs w:val="24"/>
          </w:rPr>
          <w:t>законодательством</w:t>
        </w:r>
      </w:hyperlink>
      <w:r w:rsidRPr="005108B3">
        <w:rPr>
          <w:rFonts w:ascii="Segoe UI" w:hAnsi="Segoe UI" w:cs="Segoe UI"/>
          <w:sz w:val="24"/>
          <w:szCs w:val="24"/>
        </w:rPr>
        <w:t xml:space="preserve"> Российской Федерации, направляют в </w:t>
      </w:r>
      <w:r>
        <w:rPr>
          <w:rFonts w:ascii="Segoe UI" w:hAnsi="Segoe UI" w:cs="Segoe UI"/>
          <w:sz w:val="24"/>
          <w:szCs w:val="24"/>
        </w:rPr>
        <w:t xml:space="preserve">Управление </w:t>
      </w:r>
      <w:r w:rsidRPr="005108B3">
        <w:rPr>
          <w:rFonts w:ascii="Segoe UI" w:hAnsi="Segoe UI" w:cs="Segoe UI"/>
          <w:sz w:val="24"/>
          <w:szCs w:val="24"/>
        </w:rPr>
        <w:t xml:space="preserve">в срок не более чем три рабочих дня заверенную копию акта о наложении ареста, о запрете </w:t>
      </w:r>
      <w:r>
        <w:rPr>
          <w:rFonts w:ascii="Segoe UI" w:hAnsi="Segoe UI" w:cs="Segoe UI"/>
          <w:sz w:val="24"/>
          <w:szCs w:val="24"/>
        </w:rPr>
        <w:t xml:space="preserve">на совершение регистрационных действий </w:t>
      </w:r>
      <w:r w:rsidRPr="005108B3">
        <w:rPr>
          <w:rFonts w:ascii="Segoe UI" w:hAnsi="Segoe UI" w:cs="Segoe UI"/>
          <w:sz w:val="24"/>
          <w:szCs w:val="24"/>
        </w:rPr>
        <w:t>с недвижимым имуществом или об избрании в качестве меры пресечения залога, а также заверенную копию акта о снятии ареста или запрета, о возврате залога залогодателю или об обращении залога в доход государства.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F72060" w:rsidRDefault="008F5D24" w:rsidP="00F720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F5D24">
        <w:rPr>
          <w:rFonts w:ascii="Segoe UI" w:hAnsi="Segoe UI" w:cs="Segoe UI"/>
          <w:sz w:val="24"/>
          <w:szCs w:val="24"/>
        </w:rPr>
        <w:tab/>
      </w:r>
    </w:p>
    <w:p w:rsidR="001801B7" w:rsidRDefault="00FA6CC8" w:rsidP="00F7206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="00A2230B" w:rsidRPr="00A2230B">
        <w:rPr>
          <w:rFonts w:ascii="Segoe UI" w:hAnsi="Segoe UI" w:cs="Segoe UI"/>
          <w:sz w:val="24"/>
          <w:szCs w:val="24"/>
        </w:rPr>
        <w:t xml:space="preserve">рест на свое недвижимое имущество рискуют получить граждане, имеющие </w:t>
      </w:r>
      <w:r w:rsidR="00A2230B">
        <w:rPr>
          <w:rFonts w:ascii="Segoe UI" w:hAnsi="Segoe UI" w:cs="Segoe UI"/>
          <w:sz w:val="24"/>
          <w:szCs w:val="24"/>
        </w:rPr>
        <w:t xml:space="preserve">задолженность </w:t>
      </w:r>
      <w:r w:rsidR="00A2230B" w:rsidRPr="00A2230B">
        <w:rPr>
          <w:rFonts w:ascii="Segoe UI" w:hAnsi="Segoe UI" w:cs="Segoe UI"/>
          <w:sz w:val="24"/>
          <w:szCs w:val="24"/>
        </w:rPr>
        <w:t xml:space="preserve">по кредитам, алиментам, налогам, коммунальным платежам, др. </w:t>
      </w:r>
    </w:p>
    <w:p w:rsidR="00FA6CC8" w:rsidRDefault="00FA6CC8" w:rsidP="001801B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801B7" w:rsidRDefault="00FA6CC8" w:rsidP="00FA6CC8">
      <w:pPr>
        <w:pStyle w:val="a4"/>
        <w:tabs>
          <w:tab w:val="left" w:pos="142"/>
        </w:tabs>
        <w:spacing w:after="0" w:line="240" w:lineRule="auto"/>
        <w:ind w:right="-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Таким образом </w:t>
      </w:r>
      <w:r w:rsidR="001801B7" w:rsidRPr="001801B7">
        <w:rPr>
          <w:rFonts w:ascii="Segoe UI" w:hAnsi="Segoe UI" w:cs="Segoe UI"/>
          <w:sz w:val="24"/>
          <w:szCs w:val="24"/>
        </w:rPr>
        <w:t xml:space="preserve">владелец не </w:t>
      </w:r>
      <w:r w:rsidR="001C63F6">
        <w:rPr>
          <w:rFonts w:ascii="Segoe UI" w:hAnsi="Segoe UI" w:cs="Segoe UI"/>
          <w:sz w:val="24"/>
          <w:szCs w:val="24"/>
        </w:rPr>
        <w:t>с</w:t>
      </w:r>
      <w:r w:rsidR="001801B7" w:rsidRPr="001801B7">
        <w:rPr>
          <w:rFonts w:ascii="Segoe UI" w:hAnsi="Segoe UI" w:cs="Segoe UI"/>
          <w:sz w:val="24"/>
          <w:szCs w:val="24"/>
        </w:rPr>
        <w:t>может распоряжаться квартирой, домом, зданием, земельным участком и другой арестованной недвижимостью. То есть продавать, дарить, закладывать. </w:t>
      </w:r>
    </w:p>
    <w:p w:rsidR="001801B7" w:rsidRDefault="001801B7" w:rsidP="001801B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1801B7" w:rsidRPr="007E6884" w:rsidRDefault="00A2230B" w:rsidP="001801B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E6884">
        <w:rPr>
          <w:rFonts w:ascii="Segoe UI" w:hAnsi="Segoe UI" w:cs="Segoe UI"/>
          <w:sz w:val="24"/>
          <w:szCs w:val="24"/>
        </w:rPr>
        <w:t>Зарегистрированный в ЕГРН арест</w:t>
      </w:r>
      <w:r w:rsidR="004F7C53" w:rsidRPr="007E6884">
        <w:rPr>
          <w:rFonts w:ascii="Segoe UI" w:hAnsi="Segoe UI" w:cs="Segoe UI"/>
          <w:sz w:val="24"/>
          <w:szCs w:val="24"/>
        </w:rPr>
        <w:t>(</w:t>
      </w:r>
      <w:r w:rsidRPr="007E6884">
        <w:rPr>
          <w:rFonts w:ascii="Segoe UI" w:hAnsi="Segoe UI" w:cs="Segoe UI"/>
          <w:sz w:val="24"/>
          <w:szCs w:val="24"/>
        </w:rPr>
        <w:t>запрет</w:t>
      </w:r>
      <w:r w:rsidR="004F7C53" w:rsidRPr="007E6884">
        <w:rPr>
          <w:rFonts w:ascii="Segoe UI" w:hAnsi="Segoe UI" w:cs="Segoe UI"/>
          <w:sz w:val="24"/>
          <w:szCs w:val="24"/>
        </w:rPr>
        <w:t>)</w:t>
      </w:r>
      <w:r w:rsidRPr="007E6884">
        <w:rPr>
          <w:rFonts w:ascii="Segoe UI" w:hAnsi="Segoe UI" w:cs="Segoe UI"/>
          <w:sz w:val="24"/>
          <w:szCs w:val="24"/>
        </w:rPr>
        <w:t xml:space="preserve"> на недвижимость – стопроцентная причина для приостановления сделки купли-продажи. Поэтому, собираясь купить землю, дом или квартиру, необходимо проверить объект недвижимости на наличие зарегистрированных арестов. Это можно сделать, запросив выписку из ЕГРН в МФЦ, либо заказав ее в электронном виде на сайте </w:t>
      </w:r>
      <w:proofErr w:type="spellStart"/>
      <w:r w:rsidRPr="007E688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E6884">
        <w:rPr>
          <w:rFonts w:ascii="Segoe UI" w:hAnsi="Segoe UI" w:cs="Segoe UI"/>
          <w:sz w:val="24"/>
          <w:szCs w:val="24"/>
        </w:rPr>
        <w:t xml:space="preserve">. </w:t>
      </w:r>
      <w:r w:rsidR="001801B7" w:rsidRPr="007E6884">
        <w:rPr>
          <w:rFonts w:ascii="Segoe UI" w:hAnsi="Segoe UI" w:cs="Segoe UI"/>
          <w:sz w:val="24"/>
          <w:szCs w:val="24"/>
        </w:rPr>
        <w:tab/>
      </w:r>
    </w:p>
    <w:p w:rsidR="001801B7" w:rsidRPr="007E6884" w:rsidRDefault="001801B7" w:rsidP="001801B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F72060" w:rsidRPr="007E6884" w:rsidRDefault="00A2230B" w:rsidP="005108B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E6884">
        <w:rPr>
          <w:rFonts w:ascii="Segoe UI" w:hAnsi="Segoe UI" w:cs="Segoe UI"/>
          <w:sz w:val="24"/>
          <w:szCs w:val="24"/>
        </w:rPr>
        <w:t>Кроме того, сведения о наличии ареста на недвижимость можно посмотреть,</w:t>
      </w:r>
      <w:r w:rsidR="005108B3" w:rsidRPr="007E6884">
        <w:rPr>
          <w:rFonts w:ascii="Segoe UI" w:hAnsi="Segoe UI" w:cs="Segoe UI"/>
          <w:sz w:val="24"/>
          <w:szCs w:val="24"/>
        </w:rPr>
        <w:t xml:space="preserve"> на официальном сайте </w:t>
      </w:r>
      <w:proofErr w:type="spellStart"/>
      <w:r w:rsidR="005108B3" w:rsidRPr="007E688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108B3" w:rsidRPr="007E6884">
        <w:rPr>
          <w:rFonts w:ascii="Segoe UI" w:hAnsi="Segoe UI" w:cs="Segoe UI"/>
          <w:sz w:val="24"/>
          <w:szCs w:val="24"/>
        </w:rPr>
        <w:t xml:space="preserve"> в сервисе «Справочная информация по объектам недвижимости в режиме </w:t>
      </w:r>
      <w:proofErr w:type="spellStart"/>
      <w:r w:rsidR="005108B3" w:rsidRPr="007E6884">
        <w:rPr>
          <w:rFonts w:ascii="Segoe UI" w:hAnsi="Segoe UI" w:cs="Segoe UI"/>
          <w:sz w:val="24"/>
          <w:szCs w:val="24"/>
        </w:rPr>
        <w:t>online</w:t>
      </w:r>
      <w:proofErr w:type="spellEnd"/>
      <w:r w:rsidR="005108B3" w:rsidRPr="007E6884">
        <w:rPr>
          <w:rFonts w:ascii="Segoe UI" w:hAnsi="Segoe UI" w:cs="Segoe UI"/>
          <w:sz w:val="24"/>
          <w:szCs w:val="24"/>
        </w:rPr>
        <w:t xml:space="preserve">» (раздел «Права/Ограничения). В этом </w:t>
      </w:r>
      <w:r w:rsidR="005108B3" w:rsidRPr="007E6884">
        <w:rPr>
          <w:rFonts w:ascii="Segoe UI" w:hAnsi="Segoe UI" w:cs="Segoe UI"/>
          <w:sz w:val="24"/>
          <w:szCs w:val="24"/>
        </w:rPr>
        <w:lastRenderedPageBreak/>
        <w:t>сервисе воспроизводятся сведения, содержащиеся в Едином государственном реестре недвижимости.</w:t>
      </w:r>
    </w:p>
    <w:p w:rsidR="00273194" w:rsidRPr="0017133D" w:rsidRDefault="00F72060" w:rsidP="000645E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E6884">
        <w:rPr>
          <w:rFonts w:ascii="Segoe UI" w:hAnsi="Segoe UI" w:cs="Segoe UI"/>
          <w:sz w:val="24"/>
          <w:szCs w:val="24"/>
        </w:rPr>
        <w:t>Обращаем внимание</w:t>
      </w:r>
      <w:r w:rsidR="00E73059" w:rsidRPr="007E6884">
        <w:rPr>
          <w:rFonts w:ascii="Segoe UI" w:hAnsi="Segoe UI" w:cs="Segoe UI"/>
          <w:sz w:val="24"/>
          <w:szCs w:val="24"/>
        </w:rPr>
        <w:t xml:space="preserve">, что сведения данного сервиса носят справочный характер, поскольку  </w:t>
      </w:r>
      <w:r w:rsidR="005108B3" w:rsidRPr="007E6884">
        <w:rPr>
          <w:rFonts w:ascii="Segoe UI" w:hAnsi="Segoe UI" w:cs="Segoe UI"/>
          <w:sz w:val="24"/>
          <w:szCs w:val="24"/>
        </w:rPr>
        <w:t xml:space="preserve">целью размещения таких сведений является представление общедоступной наиболее востребованной информации широкому кругу лиц без платы и подачи запросов. </w:t>
      </w:r>
      <w:r w:rsidR="00273194" w:rsidRPr="007E6884">
        <w:rPr>
          <w:rFonts w:ascii="Segoe UI" w:hAnsi="Segoe UI" w:cs="Segoe UI"/>
          <w:sz w:val="24"/>
          <w:szCs w:val="24"/>
        </w:rPr>
        <w:t xml:space="preserve">Для более актуальной информации </w:t>
      </w:r>
      <w:r w:rsidR="000645E3" w:rsidRPr="007E6884">
        <w:rPr>
          <w:rFonts w:ascii="Segoe UI" w:hAnsi="Segoe UI" w:cs="Segoe UI"/>
          <w:sz w:val="24"/>
          <w:szCs w:val="24"/>
        </w:rPr>
        <w:t xml:space="preserve">содержащейся в ЕГРН, </w:t>
      </w:r>
      <w:r w:rsidR="001C63F6" w:rsidRPr="007E6884">
        <w:rPr>
          <w:rFonts w:ascii="Segoe UI" w:hAnsi="Segoe UI" w:cs="Segoe UI"/>
          <w:sz w:val="24"/>
          <w:szCs w:val="24"/>
        </w:rPr>
        <w:t>Управление рекомендует</w:t>
      </w:r>
      <w:r w:rsidR="00273194" w:rsidRPr="007E6884">
        <w:rPr>
          <w:rFonts w:ascii="Segoe UI" w:hAnsi="Segoe UI" w:cs="Segoe UI"/>
          <w:sz w:val="24"/>
          <w:szCs w:val="24"/>
        </w:rPr>
        <w:t xml:space="preserve"> </w:t>
      </w:r>
      <w:r w:rsidR="000645E3" w:rsidRPr="007E6884">
        <w:rPr>
          <w:rFonts w:ascii="Segoe UI" w:hAnsi="Segoe UI" w:cs="Segoe UI"/>
          <w:sz w:val="24"/>
          <w:szCs w:val="24"/>
        </w:rPr>
        <w:t xml:space="preserve">заказывать </w:t>
      </w:r>
      <w:r w:rsidR="00273194" w:rsidRPr="007E6884">
        <w:rPr>
          <w:rFonts w:ascii="Segoe UI" w:hAnsi="Segoe UI" w:cs="Segoe UI"/>
          <w:sz w:val="24"/>
          <w:szCs w:val="24"/>
        </w:rPr>
        <w:t>выписк</w:t>
      </w:r>
      <w:r w:rsidR="000645E3" w:rsidRPr="007E6884">
        <w:rPr>
          <w:rFonts w:ascii="Segoe UI" w:hAnsi="Segoe UI" w:cs="Segoe UI"/>
          <w:sz w:val="24"/>
          <w:szCs w:val="24"/>
        </w:rPr>
        <w:t>у</w:t>
      </w:r>
      <w:r w:rsidR="00273194" w:rsidRPr="007E6884">
        <w:rPr>
          <w:rFonts w:ascii="Segoe UI" w:hAnsi="Segoe UI" w:cs="Segoe UI"/>
          <w:sz w:val="24"/>
          <w:szCs w:val="24"/>
        </w:rPr>
        <w:t xml:space="preserve"> из ЕГРН</w:t>
      </w:r>
      <w:r w:rsidR="000645E3" w:rsidRPr="007E6884">
        <w:rPr>
          <w:rFonts w:ascii="Segoe UI" w:hAnsi="Segoe UI" w:cs="Segoe UI"/>
          <w:sz w:val="24"/>
          <w:szCs w:val="24"/>
        </w:rPr>
        <w:t xml:space="preserve"> об объекте недвижимости.</w:t>
      </w:r>
    </w:p>
    <w:p w:rsidR="005108B3" w:rsidRDefault="00273194" w:rsidP="0027319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17133D">
        <w:rPr>
          <w:rFonts w:ascii="Segoe UI" w:hAnsi="Segoe UI" w:cs="Segoe UI"/>
          <w:sz w:val="24"/>
          <w:szCs w:val="24"/>
        </w:rPr>
        <w:br/>
      </w:r>
    </w:p>
    <w:p w:rsidR="005108B3" w:rsidRDefault="005108B3" w:rsidP="005108B3">
      <w:pPr>
        <w:pStyle w:val="a4"/>
        <w:tabs>
          <w:tab w:val="left" w:pos="142"/>
        </w:tabs>
        <w:spacing w:after="0" w:line="240" w:lineRule="auto"/>
        <w:ind w:right="-5"/>
        <w:jc w:val="both"/>
        <w:rPr>
          <w:rFonts w:ascii="Segoe UI" w:hAnsi="Segoe UI" w:cs="Segoe UI"/>
          <w:sz w:val="24"/>
          <w:szCs w:val="24"/>
        </w:rPr>
      </w:pPr>
    </w:p>
    <w:p w:rsidR="005108B3" w:rsidRPr="005108B3" w:rsidRDefault="00883070" w:rsidP="00FA6CC8">
      <w:pPr>
        <w:pStyle w:val="a4"/>
        <w:tabs>
          <w:tab w:val="left" w:pos="142"/>
        </w:tabs>
        <w:spacing w:after="0" w:line="240" w:lineRule="auto"/>
        <w:ind w:right="-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3pt;margin-top:9.55pt;width:498.05pt;height:.05pt;z-index:251658240" o:connectortype="straight" strokecolor="#0070c0"/>
        </w:pict>
      </w:r>
      <w:r w:rsidR="005108B3">
        <w:rPr>
          <w:rFonts w:ascii="Segoe UI" w:hAnsi="Segoe UI" w:cs="Segoe UI"/>
          <w:sz w:val="24"/>
          <w:szCs w:val="24"/>
        </w:rPr>
        <w:tab/>
      </w:r>
      <w:r w:rsidR="005108B3">
        <w:rPr>
          <w:rFonts w:ascii="Segoe UI" w:hAnsi="Segoe UI" w:cs="Segoe UI"/>
          <w:sz w:val="24"/>
          <w:szCs w:val="24"/>
        </w:rPr>
        <w:tab/>
      </w:r>
    </w:p>
    <w:p w:rsidR="001801B7" w:rsidRPr="005108B3" w:rsidRDefault="00A2230B" w:rsidP="0017133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108B3">
        <w:rPr>
          <w:rFonts w:ascii="Segoe UI" w:hAnsi="Segoe UI" w:cs="Segoe UI"/>
          <w:sz w:val="24"/>
          <w:szCs w:val="24"/>
        </w:rPr>
        <w:t xml:space="preserve"> </w:t>
      </w:r>
    </w:p>
    <w:sectPr w:rsidR="001801B7" w:rsidRPr="005108B3" w:rsidSect="00CD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683A"/>
    <w:rsid w:val="000645E3"/>
    <w:rsid w:val="000925F2"/>
    <w:rsid w:val="000D08B9"/>
    <w:rsid w:val="0017133D"/>
    <w:rsid w:val="001801B7"/>
    <w:rsid w:val="00187C2C"/>
    <w:rsid w:val="001C63F6"/>
    <w:rsid w:val="001F686A"/>
    <w:rsid w:val="0024068E"/>
    <w:rsid w:val="00273194"/>
    <w:rsid w:val="002C5B6C"/>
    <w:rsid w:val="00301037"/>
    <w:rsid w:val="0030276A"/>
    <w:rsid w:val="003B282B"/>
    <w:rsid w:val="00417898"/>
    <w:rsid w:val="004F7C53"/>
    <w:rsid w:val="005108B3"/>
    <w:rsid w:val="005C1E2F"/>
    <w:rsid w:val="007665AE"/>
    <w:rsid w:val="007C246D"/>
    <w:rsid w:val="007E6884"/>
    <w:rsid w:val="00825A29"/>
    <w:rsid w:val="00883070"/>
    <w:rsid w:val="008F5D24"/>
    <w:rsid w:val="008F683A"/>
    <w:rsid w:val="00A20D09"/>
    <w:rsid w:val="00A2230B"/>
    <w:rsid w:val="00A27556"/>
    <w:rsid w:val="00AD0D1E"/>
    <w:rsid w:val="00BC5BED"/>
    <w:rsid w:val="00CD18DB"/>
    <w:rsid w:val="00CE2B71"/>
    <w:rsid w:val="00D16F9A"/>
    <w:rsid w:val="00E012FE"/>
    <w:rsid w:val="00E33EE7"/>
    <w:rsid w:val="00E46AEE"/>
    <w:rsid w:val="00E73059"/>
    <w:rsid w:val="00F5544E"/>
    <w:rsid w:val="00F72060"/>
    <w:rsid w:val="00FA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C2C"/>
    <w:rPr>
      <w:b/>
      <w:bCs/>
    </w:rPr>
  </w:style>
  <w:style w:type="paragraph" w:styleId="a4">
    <w:name w:val="Body Text"/>
    <w:basedOn w:val="a"/>
    <w:link w:val="a5"/>
    <w:unhideWhenUsed/>
    <w:qFormat/>
    <w:rsid w:val="005108B3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5108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7EECB79AFCACB29A21446E7BC94A0F13E349954DFA0A9B531DD462B02EBB83B413CE320261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admin</cp:lastModifiedBy>
  <cp:revision>2</cp:revision>
  <cp:lastPrinted>2019-04-24T04:24:00Z</cp:lastPrinted>
  <dcterms:created xsi:type="dcterms:W3CDTF">2019-04-25T05:10:00Z</dcterms:created>
  <dcterms:modified xsi:type="dcterms:W3CDTF">2019-04-25T05:10:00Z</dcterms:modified>
</cp:coreProperties>
</file>