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1" w:rsidRDefault="006F3081" w:rsidP="006F30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2581275" cy="1076325"/>
            <wp:effectExtent l="0" t="0" r="9525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178CD" w:rsidRPr="005178CD" w:rsidRDefault="005178CD" w:rsidP="005178CD">
      <w:pPr>
        <w:ind w:firstLine="708"/>
        <w:rPr>
          <w:rFonts w:ascii="Segoe UI" w:hAnsi="Segoe UI" w:cs="Segoe UI"/>
          <w:sz w:val="32"/>
          <w:szCs w:val="32"/>
        </w:rPr>
      </w:pPr>
      <w:r w:rsidRPr="005178CD">
        <w:rPr>
          <w:rFonts w:ascii="Segoe UI" w:hAnsi="Segoe UI" w:cs="Segoe UI"/>
          <w:sz w:val="32"/>
          <w:szCs w:val="32"/>
        </w:rPr>
        <w:t xml:space="preserve">Заявление на возврат излишне уплаченных денежных средств за услуги </w:t>
      </w:r>
      <w:proofErr w:type="spellStart"/>
      <w:r w:rsidRPr="005178CD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178CD">
        <w:rPr>
          <w:rFonts w:ascii="Segoe UI" w:hAnsi="Segoe UI" w:cs="Segoe UI"/>
          <w:sz w:val="32"/>
          <w:szCs w:val="32"/>
        </w:rPr>
        <w:t xml:space="preserve"> или за сведения из ЕГРН можно подать электронным способом</w:t>
      </w:r>
    </w:p>
    <w:p w:rsidR="005178CD" w:rsidRDefault="005178CD" w:rsidP="005178CD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прошлой неделе на образовательном канале «Школы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CF4740">
        <w:rPr>
          <w:rFonts w:ascii="Segoe UI" w:hAnsi="Segoe UI" w:cs="Segoe UI"/>
          <w:sz w:val="24"/>
          <w:szCs w:val="24"/>
        </w:rPr>
        <w:t>@</w:t>
      </w:r>
      <w:r>
        <w:rPr>
          <w:rFonts w:ascii="Segoe UI" w:hAnsi="Segoe UI" w:cs="Segoe UI"/>
          <w:sz w:val="24"/>
          <w:szCs w:val="24"/>
        </w:rPr>
        <w:t>66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>
        <w:rPr>
          <w:rFonts w:ascii="Segoe UI" w:hAnsi="Segoe UI" w:cs="Segoe UI"/>
          <w:sz w:val="24"/>
          <w:szCs w:val="24"/>
        </w:rPr>
        <w:t xml:space="preserve"> состоялся прямой эфир с участием эксперта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 Елены </w:t>
      </w:r>
      <w:proofErr w:type="spellStart"/>
      <w:r>
        <w:rPr>
          <w:rFonts w:ascii="Segoe UI" w:hAnsi="Segoe UI" w:cs="Segoe UI"/>
          <w:sz w:val="24"/>
          <w:szCs w:val="24"/>
        </w:rPr>
        <w:t>Шибаршиной</w:t>
      </w:r>
      <w:proofErr w:type="spellEnd"/>
      <w:r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В ходе прямого эфира Елена </w:t>
      </w:r>
      <w:proofErr w:type="spellStart"/>
      <w:r w:rsidRPr="00133E44">
        <w:rPr>
          <w:rFonts w:ascii="Segoe UI" w:hAnsi="Segoe UI" w:cs="Segoe UI"/>
          <w:sz w:val="24"/>
          <w:szCs w:val="24"/>
        </w:rPr>
        <w:t>Шибаршина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 рассказала слушателям о порядке возврата излишне уплаченных денежных средств за услуги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, а также за сведения из Единого государственного реестра недвижимости (ЕГРН), где подробно остановилась на электронном способе подачи заявления на возврат. </w:t>
      </w: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 w:rsidRPr="00133E44">
        <w:rPr>
          <w:rFonts w:ascii="Segoe UI" w:hAnsi="Segoe UI" w:cs="Segoe UI"/>
          <w:sz w:val="24"/>
          <w:szCs w:val="24"/>
        </w:rPr>
        <w:t xml:space="preserve">С записью прямого эфира можно ознакомиться по ссылке </w:t>
      </w:r>
      <w:hyperlink r:id="rId6" w:history="1">
        <w:r w:rsidRPr="00133E44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https://www.instagram.com/tv/CXk05ovgnFo/?utm_source=ig_web_copy_link</w:t>
        </w:r>
      </w:hyperlink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5178CD" w:rsidRPr="00133E44" w:rsidRDefault="005178CD" w:rsidP="005178CD">
      <w:pPr>
        <w:spacing w:after="0" w:line="240" w:lineRule="auto"/>
        <w:ind w:firstLine="710"/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 xml:space="preserve">С недавнего времени реализована возможность подачи заявления о возврате излишне уплаченных денежных средств через личный кабинет на сайте </w:t>
      </w:r>
      <w:proofErr w:type="spellStart"/>
      <w:r w:rsidRPr="00133E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33E44">
        <w:rPr>
          <w:rFonts w:ascii="Segoe UI" w:hAnsi="Segoe UI" w:cs="Segoe UI"/>
          <w:sz w:val="24"/>
          <w:szCs w:val="24"/>
        </w:rPr>
        <w:t xml:space="preserve">. 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Чтобы воспользоваться услугой необходимо осуществить следующие действия:</w:t>
      </w:r>
    </w:p>
    <w:p w:rsidR="005178CD" w:rsidRPr="00133E44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133E44">
        <w:rPr>
          <w:rFonts w:ascii="Segoe UI" w:hAnsi="Segoe UI" w:cs="Segoe UI"/>
          <w:sz w:val="24"/>
          <w:szCs w:val="24"/>
        </w:rPr>
        <w:t>Выбрать услугу → Заполнить сведения о заявителе → Заполнить сведения о платеже, подлежащем возврату → Прикрепить документы → Проверить заявление → Подписать и отправить заявление.</w:t>
      </w:r>
    </w:p>
    <w:p w:rsidR="005178CD" w:rsidRPr="00CF4740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Обращаем внимание, что з</w:t>
      </w:r>
      <w:r w:rsidRPr="00CF4740">
        <w:rPr>
          <w:rFonts w:ascii="Segoe UI" w:hAnsi="Segoe UI" w:cs="Segoe UI"/>
          <w:sz w:val="24"/>
          <w:szCs w:val="24"/>
        </w:rPr>
        <w:t>аявление, поданное в личном кабинете, должно быть подписано электронно-цифровой подписью.</w:t>
      </w:r>
      <w:r>
        <w:rPr>
          <w:rFonts w:ascii="Segoe UI" w:hAnsi="Segoe UI" w:cs="Segoe UI"/>
          <w:sz w:val="24"/>
          <w:szCs w:val="24"/>
        </w:rPr>
        <w:t xml:space="preserve"> Е</w:t>
      </w:r>
      <w:r w:rsidRPr="00CF4740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же </w:t>
      </w:r>
      <w:r w:rsidRPr="00CF4740">
        <w:rPr>
          <w:rFonts w:ascii="Segoe UI" w:hAnsi="Segoe UI" w:cs="Segoe UI"/>
          <w:sz w:val="24"/>
          <w:szCs w:val="24"/>
        </w:rPr>
        <w:t>заявление подается лицом, не являющимся плательщиком госпошлины, дополнительно в Управление необходимо представить оригинал нотариальной доверенности, подтверждающей право на подачу заявления и получение денежных средств.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178CD" w:rsidRDefault="005178CD" w:rsidP="005178CD">
      <w:pPr>
        <w:jc w:val="both"/>
        <w:rPr>
          <w:rFonts w:ascii="Segoe UI" w:hAnsi="Segoe UI" w:cs="Segoe UI"/>
          <w:sz w:val="24"/>
          <w:szCs w:val="24"/>
        </w:rPr>
      </w:pPr>
      <w:r w:rsidRPr="00CF4740">
        <w:rPr>
          <w:rFonts w:ascii="Segoe UI" w:hAnsi="Segoe UI" w:cs="Segoe UI"/>
          <w:sz w:val="24"/>
          <w:szCs w:val="24"/>
        </w:rPr>
        <w:t>Заявление о возврате может быть подано в течение трех лет со дня уплаты.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Р</w:t>
      </w:r>
      <w:r w:rsidRPr="008F4D17">
        <w:rPr>
          <w:rFonts w:ascii="Segoe UI" w:hAnsi="Segoe UI" w:cs="Segoe UI"/>
          <w:b/>
          <w:sz w:val="24"/>
          <w:szCs w:val="24"/>
        </w:rPr>
        <w:t>ассмотрим в каких случаях</w:t>
      </w:r>
      <w:r>
        <w:rPr>
          <w:rFonts w:ascii="Segoe UI" w:hAnsi="Segoe UI" w:cs="Segoe UI"/>
          <w:b/>
          <w:sz w:val="24"/>
          <w:szCs w:val="24"/>
        </w:rPr>
        <w:t xml:space="preserve"> подается заявление</w:t>
      </w:r>
      <w:r w:rsidRPr="008F4D17">
        <w:rPr>
          <w:rFonts w:ascii="Segoe UI" w:hAnsi="Segoe UI" w:cs="Segoe UI"/>
          <w:b/>
          <w:sz w:val="24"/>
          <w:szCs w:val="24"/>
        </w:rPr>
        <w:t xml:space="preserve">: 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b/>
          <w:sz w:val="24"/>
          <w:szCs w:val="24"/>
        </w:rPr>
        <w:t xml:space="preserve"> - </w:t>
      </w:r>
      <w:r w:rsidRPr="008F4D17">
        <w:rPr>
          <w:rFonts w:ascii="Segoe UI" w:hAnsi="Segoe UI" w:cs="Segoe UI"/>
          <w:sz w:val="24"/>
          <w:szCs w:val="24"/>
        </w:rPr>
        <w:t>уплата государственной пошлины в большем размере, чем это предусмотрено законодательством;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5178CD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lastRenderedPageBreak/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5178CD" w:rsidRPr="008F4D17" w:rsidRDefault="005178CD" w:rsidP="005178C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78CD" w:rsidRPr="008F4D17" w:rsidRDefault="005178CD" w:rsidP="005178C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Начальник финансового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одного месяца со дня подачи заявления о возврате.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6F3081" w:rsidRDefault="006F3081" w:rsidP="00C0406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p w:rsidR="006F3081" w:rsidRDefault="006F3081" w:rsidP="006F3081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C85625"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E7D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5.95pt;margin-top:1.9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" strokecolor="#0070c0" strokeweight="1.25pt">
                <o:lock v:ext="edit" shapetype="f"/>
              </v:shape>
            </w:pict>
          </mc:Fallback>
        </mc:AlternateContent>
      </w:r>
    </w:p>
    <w:p w:rsidR="006F3081" w:rsidRDefault="006F3081" w:rsidP="006F3081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375 40 81  </w:t>
      </w:r>
    </w:p>
    <w:p w:rsidR="006F3081" w:rsidRDefault="00892B7E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@</w:t>
        </w:r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892B7E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6F308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6F308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6F3081" w:rsidRDefault="006F3081" w:rsidP="006F308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F3081" w:rsidRPr="00C0406A" w:rsidRDefault="006F3081" w:rsidP="006F308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</w:p>
    <w:sectPr w:rsidR="006F3081" w:rsidRPr="00C0406A" w:rsidSect="006F308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A"/>
    <w:rsid w:val="003D367A"/>
    <w:rsid w:val="0041033E"/>
    <w:rsid w:val="005178CD"/>
    <w:rsid w:val="0056161A"/>
    <w:rsid w:val="0064293C"/>
    <w:rsid w:val="006B07A9"/>
    <w:rsid w:val="006F3081"/>
    <w:rsid w:val="00892B7E"/>
    <w:rsid w:val="00957307"/>
    <w:rsid w:val="009611C1"/>
    <w:rsid w:val="009947B5"/>
    <w:rsid w:val="00C0406A"/>
    <w:rsid w:val="00C45CD0"/>
    <w:rsid w:val="00C85625"/>
    <w:rsid w:val="00D94208"/>
    <w:rsid w:val="00DA0412"/>
    <w:rsid w:val="00E64998"/>
    <w:rsid w:val="00F44243"/>
    <w:rsid w:val="00FC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unhideWhenUsed/>
    <w:rsid w:val="003D367A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6F3081"/>
    <w:pPr>
      <w:spacing w:after="0" w:line="240" w:lineRule="auto"/>
    </w:pPr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6F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6F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178C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78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Xk05ovgnFo/?utm_source=ig_web_copy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2021-12-21T03:26:00Z</dcterms:created>
  <dcterms:modified xsi:type="dcterms:W3CDTF">2021-12-21T03:26:00Z</dcterms:modified>
</cp:coreProperties>
</file>