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B67" w:rsidRPr="00964652" w:rsidRDefault="00293840" w:rsidP="00293840">
      <w:pPr>
        <w:widowControl w:val="0"/>
        <w:suppressAutoHyphens/>
        <w:jc w:val="both"/>
        <w:rPr>
          <w:rFonts w:ascii="Segoe UI" w:eastAsia="Arial Unicode MS" w:hAnsi="Segoe UI" w:cs="Segoe UI"/>
          <w:b/>
          <w:noProof/>
          <w:kern w:val="1"/>
          <w:lang w:eastAsia="sk-SK" w:bidi="hi-IN"/>
        </w:rPr>
      </w:pPr>
      <w:r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ru-RU"/>
        </w:rPr>
        <w:drawing>
          <wp:inline distT="0" distB="0" distL="0" distR="0">
            <wp:extent cx="2590800" cy="1076325"/>
            <wp:effectExtent l="19050" t="0" r="0" b="0"/>
            <wp:docPr id="2" name="Рисунок 1" descr="ав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ава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4652">
        <w:rPr>
          <w:rFonts w:ascii="Segoe UI" w:eastAsia="Arial Unicode MS" w:hAnsi="Segoe UI" w:cs="Segoe UI"/>
          <w:b/>
          <w:noProof/>
          <w:kern w:val="1"/>
          <w:lang w:eastAsia="sk-SK" w:bidi="hi-IN"/>
        </w:rPr>
        <w:t>ПРЕСС-РЕЛИЗ</w:t>
      </w:r>
    </w:p>
    <w:p w:rsidR="00717F0C" w:rsidRDefault="00AF3A03" w:rsidP="00AF3A03">
      <w:pPr>
        <w:pStyle w:val="a9"/>
        <w:spacing w:after="0"/>
        <w:ind w:firstLine="0"/>
        <w:jc w:val="center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СОТРУДНИЧЕСТВО НА БЛАГО ОБЩЕГО ДЕЛА</w:t>
      </w:r>
    </w:p>
    <w:p w:rsidR="00717F0C" w:rsidRDefault="00717F0C" w:rsidP="00717F0C">
      <w:pPr>
        <w:pStyle w:val="a9"/>
        <w:spacing w:after="0"/>
        <w:ind w:firstLine="0"/>
        <w:rPr>
          <w:rFonts w:ascii="Segoe UI" w:hAnsi="Segoe UI" w:cs="Segoe UI"/>
          <w:sz w:val="24"/>
          <w:szCs w:val="24"/>
        </w:rPr>
      </w:pPr>
    </w:p>
    <w:p w:rsidR="00F05375" w:rsidRPr="00930451" w:rsidRDefault="00717F0C" w:rsidP="00930451">
      <w:pPr>
        <w:pStyle w:val="a9"/>
        <w:spacing w:after="0"/>
        <w:ind w:firstLine="708"/>
        <w:rPr>
          <w:rFonts w:ascii="Segoe UI" w:hAnsi="Segoe UI" w:cs="Segoe UI"/>
          <w:sz w:val="24"/>
          <w:szCs w:val="24"/>
        </w:rPr>
      </w:pPr>
      <w:r w:rsidRPr="00930451">
        <w:rPr>
          <w:rFonts w:ascii="Segoe UI" w:hAnsi="Segoe UI" w:cs="Segoe UI"/>
          <w:sz w:val="24"/>
          <w:szCs w:val="24"/>
        </w:rPr>
        <w:t xml:space="preserve">17 октября </w:t>
      </w:r>
      <w:r w:rsidR="00491533" w:rsidRPr="00930451">
        <w:rPr>
          <w:rFonts w:ascii="Segoe UI" w:hAnsi="Segoe UI" w:cs="Segoe UI"/>
          <w:sz w:val="24"/>
          <w:szCs w:val="24"/>
        </w:rPr>
        <w:t xml:space="preserve">в Управлении </w:t>
      </w:r>
      <w:proofErr w:type="spellStart"/>
      <w:r w:rsidR="00491533" w:rsidRPr="00930451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="00491533" w:rsidRPr="00930451">
        <w:rPr>
          <w:rFonts w:ascii="Segoe UI" w:hAnsi="Segoe UI" w:cs="Segoe UI"/>
          <w:sz w:val="24"/>
          <w:szCs w:val="24"/>
        </w:rPr>
        <w:t xml:space="preserve"> по Свердловской области состоялось совещание с участием представителей филиала ФГБУ «ФКП </w:t>
      </w:r>
      <w:proofErr w:type="spellStart"/>
      <w:r w:rsidR="00491533" w:rsidRPr="00930451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="00491533" w:rsidRPr="00930451">
        <w:rPr>
          <w:rFonts w:ascii="Segoe UI" w:hAnsi="Segoe UI" w:cs="Segoe UI"/>
          <w:sz w:val="24"/>
          <w:szCs w:val="24"/>
        </w:rPr>
        <w:t xml:space="preserve">» по Уральскому федеральному округу и </w:t>
      </w:r>
      <w:r w:rsidR="00FB55DC" w:rsidRPr="00930451">
        <w:rPr>
          <w:rFonts w:ascii="Segoe UI" w:hAnsi="Segoe UI" w:cs="Segoe UI"/>
          <w:sz w:val="24"/>
          <w:szCs w:val="24"/>
        </w:rPr>
        <w:t>А</w:t>
      </w:r>
      <w:r w:rsidR="00491533" w:rsidRPr="00930451">
        <w:rPr>
          <w:rFonts w:ascii="Segoe UI" w:hAnsi="Segoe UI" w:cs="Segoe UI"/>
          <w:sz w:val="24"/>
          <w:szCs w:val="24"/>
        </w:rPr>
        <w:t>ссоциаци</w:t>
      </w:r>
      <w:r w:rsidR="00C27CEF" w:rsidRPr="00930451">
        <w:rPr>
          <w:rFonts w:ascii="Segoe UI" w:hAnsi="Segoe UI" w:cs="Segoe UI"/>
          <w:sz w:val="24"/>
          <w:szCs w:val="24"/>
        </w:rPr>
        <w:t>и</w:t>
      </w:r>
      <w:r w:rsidR="00FB55DC" w:rsidRPr="00930451">
        <w:rPr>
          <w:rFonts w:ascii="Segoe UI" w:hAnsi="Segoe UI" w:cs="Segoe UI"/>
          <w:sz w:val="24"/>
          <w:szCs w:val="24"/>
        </w:rPr>
        <w:t>СРО «К</w:t>
      </w:r>
      <w:r w:rsidR="00491533" w:rsidRPr="00930451">
        <w:rPr>
          <w:rFonts w:ascii="Segoe UI" w:hAnsi="Segoe UI" w:cs="Segoe UI"/>
          <w:sz w:val="24"/>
          <w:szCs w:val="24"/>
        </w:rPr>
        <w:t>адастровых инженеров</w:t>
      </w:r>
      <w:r w:rsidR="00FB55DC" w:rsidRPr="00930451">
        <w:rPr>
          <w:rFonts w:ascii="Segoe UI" w:hAnsi="Segoe UI" w:cs="Segoe UI"/>
          <w:sz w:val="24"/>
          <w:szCs w:val="24"/>
        </w:rPr>
        <w:t>»</w:t>
      </w:r>
      <w:r w:rsidR="00491533" w:rsidRPr="00930451">
        <w:rPr>
          <w:rFonts w:ascii="Segoe UI" w:hAnsi="Segoe UI" w:cs="Segoe UI"/>
          <w:sz w:val="24"/>
          <w:szCs w:val="24"/>
        </w:rPr>
        <w:t>.</w:t>
      </w:r>
    </w:p>
    <w:p w:rsidR="00F05375" w:rsidRPr="00930451" w:rsidRDefault="00F05375" w:rsidP="00717F0C">
      <w:pPr>
        <w:pStyle w:val="a9"/>
        <w:spacing w:after="0"/>
        <w:ind w:firstLine="0"/>
        <w:rPr>
          <w:rFonts w:ascii="Segoe UI" w:hAnsi="Segoe UI" w:cs="Segoe UI"/>
          <w:sz w:val="24"/>
          <w:szCs w:val="24"/>
        </w:rPr>
      </w:pPr>
    </w:p>
    <w:p w:rsidR="00355DD6" w:rsidRPr="00930451" w:rsidRDefault="00AF3A03" w:rsidP="00930451">
      <w:pPr>
        <w:pStyle w:val="a9"/>
        <w:spacing w:after="0"/>
        <w:ind w:firstLine="708"/>
        <w:rPr>
          <w:rFonts w:ascii="Segoe UI" w:hAnsi="Segoe UI" w:cs="Segoe UI"/>
          <w:sz w:val="24"/>
          <w:szCs w:val="24"/>
        </w:rPr>
      </w:pPr>
      <w:r w:rsidRPr="00930451">
        <w:rPr>
          <w:rFonts w:ascii="Segoe UI" w:hAnsi="Segoe UI" w:cs="Segoe UI"/>
          <w:sz w:val="24"/>
          <w:szCs w:val="24"/>
        </w:rPr>
        <w:t>В ходе мероприятия был рассмотрен</w:t>
      </w:r>
      <w:r w:rsidR="00C27CEF" w:rsidRPr="00930451">
        <w:rPr>
          <w:rFonts w:ascii="Segoe UI" w:hAnsi="Segoe UI" w:cs="Segoe UI"/>
          <w:sz w:val="24"/>
          <w:szCs w:val="24"/>
        </w:rPr>
        <w:t xml:space="preserve"> перечень ошибок,</w:t>
      </w:r>
      <w:r w:rsidR="00C27CEF" w:rsidRPr="00930451">
        <w:rPr>
          <w:rFonts w:ascii="Segoe UI" w:hAnsi="Segoe UI" w:cs="Segoe UI"/>
          <w:sz w:val="24"/>
          <w:szCs w:val="24"/>
          <w:shd w:val="clear" w:color="auto" w:fill="FFFFFF"/>
        </w:rPr>
        <w:t xml:space="preserve"> допускаемых кадастровыми инженерами, осуществляющими деятельность на территории Свердловской области при подготовке межевых и технических планов, актов обследования, влекущих за собой приостановление государственной услуги по кадастровому учету</w:t>
      </w:r>
      <w:r w:rsidR="00C27CEF" w:rsidRPr="00930451">
        <w:rPr>
          <w:rFonts w:ascii="Segoe UI" w:hAnsi="Segoe UI" w:cs="Segoe UI"/>
          <w:sz w:val="24"/>
          <w:szCs w:val="24"/>
        </w:rPr>
        <w:t>, которые негативно влияют на качество предоставления государственной услуги по осуществлению кадастрового учета.</w:t>
      </w:r>
    </w:p>
    <w:p w:rsidR="00355DD6" w:rsidRPr="00930451" w:rsidRDefault="00355DD6" w:rsidP="00355DD6">
      <w:pPr>
        <w:pStyle w:val="a9"/>
        <w:spacing w:after="0"/>
        <w:ind w:firstLine="0"/>
        <w:rPr>
          <w:rFonts w:ascii="Segoe UI" w:hAnsi="Segoe UI" w:cs="Segoe UI"/>
          <w:sz w:val="24"/>
          <w:szCs w:val="24"/>
        </w:rPr>
      </w:pPr>
    </w:p>
    <w:p w:rsidR="00355DD6" w:rsidRPr="00930451" w:rsidRDefault="00AF3A03" w:rsidP="00930451">
      <w:pPr>
        <w:ind w:firstLine="708"/>
        <w:jc w:val="both"/>
        <w:rPr>
          <w:rFonts w:ascii="Segoe UI" w:hAnsi="Segoe UI" w:cs="Segoe UI"/>
          <w:sz w:val="24"/>
          <w:szCs w:val="24"/>
        </w:rPr>
      </w:pPr>
      <w:bookmarkStart w:id="0" w:name="_GoBack"/>
      <w:bookmarkEnd w:id="0"/>
      <w:r w:rsidRPr="00930451">
        <w:rPr>
          <w:rFonts w:ascii="Segoe UI" w:hAnsi="Segoe UI" w:cs="Segoe UI"/>
          <w:sz w:val="24"/>
          <w:szCs w:val="24"/>
        </w:rPr>
        <w:t>С</w:t>
      </w:r>
      <w:r w:rsidR="00355DD6" w:rsidRPr="00930451">
        <w:rPr>
          <w:rFonts w:ascii="Segoe UI" w:hAnsi="Segoe UI" w:cs="Segoe UI"/>
          <w:sz w:val="24"/>
          <w:szCs w:val="24"/>
        </w:rPr>
        <w:t>пециалистами Управления часто выявляются ошибки, допускаемые кадастровыми инженерами</w:t>
      </w:r>
      <w:r w:rsidRPr="00930451">
        <w:rPr>
          <w:rFonts w:ascii="Segoe UI" w:hAnsi="Segoe UI" w:cs="Segoe UI"/>
          <w:sz w:val="24"/>
          <w:szCs w:val="24"/>
        </w:rPr>
        <w:t xml:space="preserve"> при подготовке межевых и технических планов</w:t>
      </w:r>
      <w:r w:rsidR="00355DD6" w:rsidRPr="00930451">
        <w:rPr>
          <w:rFonts w:ascii="Segoe UI" w:hAnsi="Segoe UI" w:cs="Segoe UI"/>
          <w:sz w:val="24"/>
          <w:szCs w:val="24"/>
        </w:rPr>
        <w:t xml:space="preserve">: наличие пересечений со смежными земельными участками, нарушения порядка согласования границ, отсутствие сведений об объекте недвижимости, расположенном на земельном участке, технические ошибки при заполнении межевых или технических планов, влекущие </w:t>
      </w:r>
      <w:proofErr w:type="spellStart"/>
      <w:r w:rsidR="00355DD6" w:rsidRPr="00930451">
        <w:rPr>
          <w:rFonts w:ascii="Segoe UI" w:hAnsi="Segoe UI" w:cs="Segoe UI"/>
          <w:sz w:val="24"/>
          <w:szCs w:val="24"/>
        </w:rPr>
        <w:t>незагрузку</w:t>
      </w:r>
      <w:proofErr w:type="spellEnd"/>
      <w:r w:rsidRPr="00930451">
        <w:rPr>
          <w:rFonts w:ascii="Segoe UI" w:hAnsi="Segoe UI" w:cs="Segoe UI"/>
          <w:sz w:val="24"/>
          <w:szCs w:val="24"/>
        </w:rPr>
        <w:t xml:space="preserve">, и как следствие, </w:t>
      </w:r>
      <w:r w:rsidR="00355DD6" w:rsidRPr="00930451">
        <w:rPr>
          <w:rFonts w:ascii="Segoe UI" w:hAnsi="Segoe UI" w:cs="Segoe UI"/>
          <w:sz w:val="24"/>
          <w:szCs w:val="24"/>
        </w:rPr>
        <w:t>невозможность оказания государственной услуги.</w:t>
      </w:r>
    </w:p>
    <w:p w:rsidR="00F05375" w:rsidRPr="00930451" w:rsidRDefault="00CA5BF4" w:rsidP="00355DD6">
      <w:pPr>
        <w:pStyle w:val="2"/>
        <w:spacing w:line="240" w:lineRule="auto"/>
        <w:ind w:left="-142" w:firstLine="851"/>
        <w:contextualSpacing/>
        <w:jc w:val="both"/>
        <w:rPr>
          <w:rFonts w:ascii="Segoe UI" w:hAnsi="Segoe UI" w:cs="Segoe UI"/>
          <w:sz w:val="24"/>
          <w:szCs w:val="24"/>
        </w:rPr>
      </w:pPr>
      <w:r w:rsidRPr="00930451">
        <w:rPr>
          <w:rFonts w:ascii="Segoe UI" w:hAnsi="Segoe UI" w:cs="Segoe UI"/>
          <w:b/>
          <w:sz w:val="24"/>
          <w:szCs w:val="24"/>
        </w:rPr>
        <w:t>«</w:t>
      </w:r>
      <w:r w:rsidR="00F05375" w:rsidRPr="00930451">
        <w:rPr>
          <w:rFonts w:ascii="Segoe UI" w:hAnsi="Segoe UI" w:cs="Segoe UI"/>
          <w:b/>
          <w:sz w:val="24"/>
          <w:szCs w:val="24"/>
        </w:rPr>
        <w:t>Проанализировав документы (технические, межевые планы), подготовленные кадастровыми инженерами, нельзя не отметить низкое качество подготовки таких документов, что в свою очередь влечет увеличение сроков осуществления уч</w:t>
      </w:r>
      <w:r w:rsidR="00736D88" w:rsidRPr="00930451">
        <w:rPr>
          <w:rFonts w:ascii="Segoe UI" w:hAnsi="Segoe UI" w:cs="Segoe UI"/>
          <w:b/>
          <w:sz w:val="24"/>
          <w:szCs w:val="24"/>
        </w:rPr>
        <w:t>ет</w:t>
      </w:r>
      <w:r w:rsidR="00F05375" w:rsidRPr="00930451">
        <w:rPr>
          <w:rFonts w:ascii="Segoe UI" w:hAnsi="Segoe UI" w:cs="Segoe UI"/>
          <w:b/>
          <w:sz w:val="24"/>
          <w:szCs w:val="24"/>
        </w:rPr>
        <w:t>но-регистрационных действий</w:t>
      </w:r>
      <w:r w:rsidR="00570A79" w:rsidRPr="00930451">
        <w:rPr>
          <w:rFonts w:ascii="Segoe UI" w:hAnsi="Segoe UI" w:cs="Segoe UI"/>
          <w:b/>
          <w:sz w:val="24"/>
          <w:szCs w:val="24"/>
        </w:rPr>
        <w:t xml:space="preserve"> и</w:t>
      </w:r>
      <w:r w:rsidR="00F05375" w:rsidRPr="00930451">
        <w:rPr>
          <w:rFonts w:ascii="Segoe UI" w:hAnsi="Segoe UI" w:cs="Segoe UI"/>
          <w:b/>
          <w:sz w:val="24"/>
          <w:szCs w:val="24"/>
        </w:rPr>
        <w:t xml:space="preserve"> сказывается на степени удовлетворенности потребителей государственных услуг</w:t>
      </w:r>
      <w:r w:rsidR="00570A79" w:rsidRPr="00930451">
        <w:rPr>
          <w:rFonts w:ascii="Segoe UI" w:hAnsi="Segoe UI" w:cs="Segoe UI"/>
          <w:b/>
          <w:sz w:val="24"/>
          <w:szCs w:val="24"/>
        </w:rPr>
        <w:t xml:space="preserve">, а также </w:t>
      </w:r>
      <w:r w:rsidR="00F05375" w:rsidRPr="00930451">
        <w:rPr>
          <w:rFonts w:ascii="Segoe UI" w:hAnsi="Segoe UI" w:cs="Segoe UI"/>
          <w:b/>
          <w:sz w:val="24"/>
          <w:szCs w:val="24"/>
        </w:rPr>
        <w:t xml:space="preserve">влияет на уровень инвестиционной привлекательности субъекта </w:t>
      </w:r>
      <w:r w:rsidR="00570A79" w:rsidRPr="00930451">
        <w:rPr>
          <w:rFonts w:ascii="Segoe UI" w:hAnsi="Segoe UI" w:cs="Segoe UI"/>
          <w:b/>
          <w:sz w:val="24"/>
          <w:szCs w:val="24"/>
        </w:rPr>
        <w:t>в целом</w:t>
      </w:r>
      <w:r w:rsidRPr="00930451">
        <w:rPr>
          <w:rFonts w:ascii="Segoe UI" w:hAnsi="Segoe UI" w:cs="Segoe UI"/>
          <w:b/>
          <w:sz w:val="24"/>
          <w:szCs w:val="24"/>
        </w:rPr>
        <w:t>»</w:t>
      </w:r>
      <w:r w:rsidR="00570A79" w:rsidRPr="00930451">
        <w:rPr>
          <w:rFonts w:ascii="Segoe UI" w:hAnsi="Segoe UI" w:cs="Segoe UI"/>
          <w:b/>
          <w:sz w:val="24"/>
          <w:szCs w:val="24"/>
        </w:rPr>
        <w:t>,</w:t>
      </w:r>
      <w:r w:rsidR="00570A79" w:rsidRPr="00930451">
        <w:rPr>
          <w:rFonts w:ascii="Segoe UI" w:hAnsi="Segoe UI" w:cs="Segoe UI"/>
          <w:sz w:val="24"/>
          <w:szCs w:val="24"/>
        </w:rPr>
        <w:t xml:space="preserve">  - отметил руководитель Управления Игорь </w:t>
      </w:r>
      <w:proofErr w:type="spellStart"/>
      <w:r w:rsidR="00570A79" w:rsidRPr="00930451">
        <w:rPr>
          <w:rFonts w:ascii="Segoe UI" w:hAnsi="Segoe UI" w:cs="Segoe UI"/>
          <w:sz w:val="24"/>
          <w:szCs w:val="24"/>
        </w:rPr>
        <w:t>Цыганаш</w:t>
      </w:r>
      <w:proofErr w:type="spellEnd"/>
      <w:r w:rsidR="00570A79" w:rsidRPr="00930451">
        <w:rPr>
          <w:rFonts w:ascii="Segoe UI" w:hAnsi="Segoe UI" w:cs="Segoe UI"/>
          <w:sz w:val="24"/>
          <w:szCs w:val="24"/>
        </w:rPr>
        <w:t>.</w:t>
      </w:r>
    </w:p>
    <w:p w:rsidR="00CA5BF4" w:rsidRPr="00930451" w:rsidRDefault="00CA5BF4" w:rsidP="00F05375">
      <w:pPr>
        <w:pStyle w:val="2"/>
        <w:spacing w:line="240" w:lineRule="auto"/>
        <w:ind w:left="-142" w:firstLine="851"/>
        <w:contextualSpacing/>
        <w:jc w:val="both"/>
        <w:rPr>
          <w:rFonts w:ascii="Segoe UI" w:hAnsi="Segoe UI" w:cs="Segoe UI"/>
          <w:sz w:val="24"/>
          <w:szCs w:val="24"/>
        </w:rPr>
      </w:pPr>
    </w:p>
    <w:p w:rsidR="00F05375" w:rsidRPr="00930451" w:rsidRDefault="00570A79" w:rsidP="00355DD6">
      <w:pPr>
        <w:pStyle w:val="2"/>
        <w:spacing w:line="240" w:lineRule="auto"/>
        <w:ind w:left="-142" w:firstLine="851"/>
        <w:contextualSpacing/>
        <w:jc w:val="both"/>
        <w:rPr>
          <w:rFonts w:ascii="Segoe UI" w:hAnsi="Segoe UI" w:cs="Segoe UI"/>
          <w:sz w:val="24"/>
          <w:szCs w:val="24"/>
        </w:rPr>
      </w:pPr>
      <w:r w:rsidRPr="00930451">
        <w:rPr>
          <w:rFonts w:ascii="Segoe UI" w:hAnsi="Segoe UI" w:cs="Segoe UI"/>
          <w:sz w:val="24"/>
          <w:szCs w:val="24"/>
        </w:rPr>
        <w:t>Н</w:t>
      </w:r>
      <w:r w:rsidR="00F05375" w:rsidRPr="00930451">
        <w:rPr>
          <w:rFonts w:ascii="Segoe UI" w:hAnsi="Segoe UI" w:cs="Segoe UI"/>
          <w:sz w:val="24"/>
          <w:szCs w:val="24"/>
        </w:rPr>
        <w:t xml:space="preserve">а официальном сайте </w:t>
      </w:r>
      <w:proofErr w:type="spellStart"/>
      <w:r w:rsidR="00F05375" w:rsidRPr="00930451">
        <w:rPr>
          <w:rFonts w:ascii="Segoe UI" w:hAnsi="Segoe UI" w:cs="Segoe UI"/>
          <w:sz w:val="24"/>
          <w:szCs w:val="24"/>
        </w:rPr>
        <w:t>Росреестра</w:t>
      </w:r>
      <w:r w:rsidR="00736D88" w:rsidRPr="00930451">
        <w:rPr>
          <w:rFonts w:ascii="Segoe UI" w:hAnsi="Segoe UI" w:cs="Segoe UI"/>
          <w:sz w:val="24"/>
          <w:szCs w:val="24"/>
        </w:rPr>
        <w:t>регулярно</w:t>
      </w:r>
      <w:proofErr w:type="spellEnd"/>
      <w:r w:rsidR="00736D88" w:rsidRPr="00930451">
        <w:rPr>
          <w:rFonts w:ascii="Segoe UI" w:hAnsi="Segoe UI" w:cs="Segoe UI"/>
          <w:sz w:val="24"/>
          <w:szCs w:val="24"/>
        </w:rPr>
        <w:t xml:space="preserve"> </w:t>
      </w:r>
      <w:r w:rsidR="00F05375" w:rsidRPr="00930451">
        <w:rPr>
          <w:rFonts w:ascii="Segoe UI" w:hAnsi="Segoe UI" w:cs="Segoe UI"/>
          <w:sz w:val="24"/>
          <w:szCs w:val="24"/>
        </w:rPr>
        <w:t>публикуются результаты профессиональной деятельности кадастровых инженеров: сведения о количестве решений</w:t>
      </w:r>
      <w:r w:rsidR="00736D88" w:rsidRPr="00930451">
        <w:rPr>
          <w:rFonts w:ascii="Segoe UI" w:hAnsi="Segoe UI" w:cs="Segoe UI"/>
          <w:sz w:val="24"/>
          <w:szCs w:val="24"/>
        </w:rPr>
        <w:t>,</w:t>
      </w:r>
      <w:r w:rsidR="00F05375" w:rsidRPr="00930451">
        <w:rPr>
          <w:rFonts w:ascii="Segoe UI" w:hAnsi="Segoe UI" w:cs="Segoe UI"/>
          <w:sz w:val="24"/>
          <w:szCs w:val="24"/>
        </w:rPr>
        <w:t xml:space="preserve"> о приостановлении и об отказе в осуществлении государственного кадастрового учета, которые приняты в том случае, если в течении срока приостановления не устранены причины, препятствующие осуществлению учетно-регистрационных действий. </w:t>
      </w:r>
    </w:p>
    <w:p w:rsidR="005630D1" w:rsidRPr="00930451" w:rsidRDefault="00C27CEF" w:rsidP="00717F0C">
      <w:pPr>
        <w:pStyle w:val="a7"/>
        <w:ind w:firstLine="708"/>
        <w:jc w:val="both"/>
        <w:rPr>
          <w:rFonts w:ascii="Segoe UI" w:hAnsi="Segoe UI" w:cs="Segoe UI"/>
        </w:rPr>
      </w:pPr>
      <w:r w:rsidRPr="00930451">
        <w:rPr>
          <w:rFonts w:ascii="Segoe UI" w:hAnsi="Segoe UI" w:cs="Segoe UI"/>
          <w:shd w:val="clear" w:color="auto" w:fill="FFFFFF"/>
        </w:rPr>
        <w:t xml:space="preserve">Совещание </w:t>
      </w:r>
      <w:r w:rsidR="003A61D4" w:rsidRPr="00930451">
        <w:rPr>
          <w:rFonts w:ascii="Segoe UI" w:hAnsi="Segoe UI" w:cs="Segoe UI"/>
          <w:shd w:val="clear" w:color="auto" w:fill="FFFFFF"/>
        </w:rPr>
        <w:t>прошл</w:t>
      </w:r>
      <w:r w:rsidRPr="00930451">
        <w:rPr>
          <w:rFonts w:ascii="Segoe UI" w:hAnsi="Segoe UI" w:cs="Segoe UI"/>
          <w:shd w:val="clear" w:color="auto" w:fill="FFFFFF"/>
        </w:rPr>
        <w:t>о</w:t>
      </w:r>
      <w:r w:rsidR="00736D88" w:rsidRPr="00930451">
        <w:rPr>
          <w:rFonts w:ascii="Segoe UI" w:hAnsi="Segoe UI" w:cs="Segoe UI"/>
          <w:shd w:val="clear" w:color="auto" w:fill="FFFFFF"/>
        </w:rPr>
        <w:t xml:space="preserve"> продуктивно и </w:t>
      </w:r>
      <w:r w:rsidR="003A61D4" w:rsidRPr="00930451">
        <w:rPr>
          <w:rFonts w:ascii="Segoe UI" w:hAnsi="Segoe UI" w:cs="Segoe UI"/>
          <w:shd w:val="clear" w:color="auto" w:fill="FFFFFF"/>
        </w:rPr>
        <w:t>с пользой</w:t>
      </w:r>
      <w:r w:rsidR="00736D88" w:rsidRPr="00930451">
        <w:rPr>
          <w:rFonts w:ascii="Segoe UI" w:hAnsi="Segoe UI" w:cs="Segoe UI"/>
          <w:shd w:val="clear" w:color="auto" w:fill="FFFFFF"/>
        </w:rPr>
        <w:t>. Э</w:t>
      </w:r>
      <w:r w:rsidR="003A61D4" w:rsidRPr="00930451">
        <w:rPr>
          <w:rFonts w:ascii="Segoe UI" w:hAnsi="Segoe UI" w:cs="Segoe UI"/>
          <w:shd w:val="clear" w:color="auto" w:fill="FFFFFF"/>
        </w:rPr>
        <w:t>ксперты ответили на все интересующие вопросы</w:t>
      </w:r>
      <w:r w:rsidRPr="00930451">
        <w:rPr>
          <w:rFonts w:ascii="Segoe UI" w:hAnsi="Segoe UI" w:cs="Segoe UI"/>
          <w:shd w:val="clear" w:color="auto" w:fill="FFFFFF"/>
        </w:rPr>
        <w:t xml:space="preserve"> приглашенных лиц</w:t>
      </w:r>
      <w:r w:rsidR="003A61D4" w:rsidRPr="00930451">
        <w:rPr>
          <w:rFonts w:ascii="Segoe UI" w:hAnsi="Segoe UI" w:cs="Segoe UI"/>
          <w:shd w:val="clear" w:color="auto" w:fill="FFFFFF"/>
        </w:rPr>
        <w:t>.</w:t>
      </w:r>
    </w:p>
    <w:p w:rsidR="00794F6F" w:rsidRPr="00930451" w:rsidRDefault="00C27CEF" w:rsidP="00717F0C">
      <w:pPr>
        <w:pStyle w:val="a7"/>
        <w:ind w:firstLine="708"/>
        <w:jc w:val="both"/>
        <w:rPr>
          <w:rFonts w:ascii="Segoe UI" w:hAnsi="Segoe UI" w:cs="Segoe UI"/>
        </w:rPr>
      </w:pPr>
      <w:r w:rsidRPr="00930451">
        <w:rPr>
          <w:rFonts w:ascii="Segoe UI" w:hAnsi="Segoe UI" w:cs="Segoe UI"/>
        </w:rPr>
        <w:t xml:space="preserve">Управление выражает готовность и </w:t>
      </w:r>
      <w:r w:rsidR="005630D1" w:rsidRPr="00930451">
        <w:rPr>
          <w:rFonts w:ascii="Segoe UI" w:hAnsi="Segoe UI" w:cs="Segoe UI"/>
        </w:rPr>
        <w:t xml:space="preserve">далее </w:t>
      </w:r>
      <w:r w:rsidRPr="00930451">
        <w:rPr>
          <w:rFonts w:ascii="Segoe UI" w:hAnsi="Segoe UI" w:cs="Segoe UI"/>
        </w:rPr>
        <w:t>взаимодействовать с профессиональным сообществом кадастровых инженеров в части оказания</w:t>
      </w:r>
      <w:r w:rsidR="00736D88" w:rsidRPr="00930451">
        <w:rPr>
          <w:rFonts w:ascii="Segoe UI" w:hAnsi="Segoe UI" w:cs="Segoe UI"/>
        </w:rPr>
        <w:t xml:space="preserve"> им</w:t>
      </w:r>
      <w:r w:rsidRPr="00930451">
        <w:rPr>
          <w:rFonts w:ascii="Segoe UI" w:hAnsi="Segoe UI" w:cs="Segoe UI"/>
        </w:rPr>
        <w:t xml:space="preserve"> необходимой помощи, направленной на повышение качества подготовки межевых и технических планов, и, как следствие, повышение качества государственных услуг </w:t>
      </w:r>
      <w:proofErr w:type="spellStart"/>
      <w:r w:rsidRPr="00930451">
        <w:rPr>
          <w:rFonts w:ascii="Segoe UI" w:hAnsi="Segoe UI" w:cs="Segoe UI"/>
        </w:rPr>
        <w:t>Росреестра</w:t>
      </w:r>
      <w:proofErr w:type="spellEnd"/>
      <w:r w:rsidRPr="00930451">
        <w:rPr>
          <w:rFonts w:ascii="Segoe UI" w:hAnsi="Segoe UI" w:cs="Segoe UI"/>
        </w:rPr>
        <w:t>, оказываемых населению. Первоочередной задачей Управления является поиск путей решения существующих проблем и их исключения.</w:t>
      </w:r>
    </w:p>
    <w:p w:rsidR="00930451" w:rsidRDefault="00930451" w:rsidP="00930451">
      <w:pPr>
        <w:shd w:val="clear" w:color="auto" w:fill="FFFFFF"/>
        <w:ind w:firstLine="708"/>
        <w:jc w:val="both"/>
        <w:rPr>
          <w:rFonts w:ascii="pt_sansregular" w:hAnsi="pt_sansregular"/>
          <w:color w:val="333333"/>
          <w:sz w:val="23"/>
          <w:szCs w:val="23"/>
          <w:shd w:val="clear" w:color="auto" w:fill="FFFFFF"/>
        </w:rPr>
      </w:pPr>
    </w:p>
    <w:p w:rsidR="00930451" w:rsidRDefault="0084015C" w:rsidP="00930451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84015C">
        <w:rPr>
          <w:rFonts w:ascii="Segoe UI" w:eastAsia="Times New Roman" w:hAnsi="Segoe UI" w:cs="Segoe UI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-12.3pt;margin-top:4.3pt;width:484.95pt;height:.0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" strokecolor="#0070c0"/>
        </w:pict>
      </w:r>
    </w:p>
    <w:p w:rsidR="00930451" w:rsidRDefault="00930451" w:rsidP="00930451">
      <w:pPr>
        <w:spacing w:after="0" w:line="240" w:lineRule="auto"/>
        <w:ind w:firstLine="709"/>
        <w:jc w:val="both"/>
        <w:rPr>
          <w:rFonts w:ascii="Segoe UI" w:eastAsia="Times New Roman" w:hAnsi="Segoe UI" w:cs="Segoe UI"/>
          <w:b/>
          <w:color w:val="000000"/>
          <w:sz w:val="16"/>
          <w:szCs w:val="16"/>
        </w:rPr>
      </w:pPr>
    </w:p>
    <w:p w:rsidR="00930451" w:rsidRDefault="00930451" w:rsidP="00930451">
      <w:pPr>
        <w:shd w:val="clear" w:color="auto" w:fill="FFFFFF"/>
        <w:spacing w:after="0" w:line="240" w:lineRule="auto"/>
        <w:jc w:val="both"/>
        <w:rPr>
          <w:rFonts w:ascii="Segoe UI" w:hAnsi="Segoe UI" w:cs="Segoe UI"/>
          <w:b/>
          <w:sz w:val="18"/>
          <w:szCs w:val="18"/>
        </w:rPr>
      </w:pPr>
      <w:r w:rsidRPr="00354DF2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930451" w:rsidRPr="00354DF2" w:rsidRDefault="00930451" w:rsidP="00930451">
      <w:pPr>
        <w:pStyle w:val="a7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Пресс-служба </w:t>
      </w:r>
      <w:proofErr w:type="spellStart"/>
      <w:r w:rsidRPr="00354DF2">
        <w:rPr>
          <w:rFonts w:ascii="Segoe UI" w:hAnsi="Segoe UI" w:cs="Segoe UI"/>
          <w:sz w:val="18"/>
          <w:szCs w:val="18"/>
        </w:rPr>
        <w:t>Управлени</w:t>
      </w:r>
      <w:r>
        <w:rPr>
          <w:rFonts w:ascii="Segoe UI" w:hAnsi="Segoe UI" w:cs="Segoe UI"/>
          <w:sz w:val="18"/>
          <w:szCs w:val="18"/>
        </w:rPr>
        <w:t>я</w:t>
      </w:r>
      <w:r w:rsidRPr="00354DF2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Pr="00354DF2">
        <w:rPr>
          <w:rFonts w:ascii="Segoe UI" w:hAnsi="Segoe UI" w:cs="Segoe UI"/>
          <w:sz w:val="18"/>
          <w:szCs w:val="18"/>
        </w:rPr>
        <w:t xml:space="preserve"> по Свердловской области </w:t>
      </w:r>
    </w:p>
    <w:p w:rsidR="00930451" w:rsidRPr="00354DF2" w:rsidRDefault="00930451" w:rsidP="00930451">
      <w:pPr>
        <w:spacing w:after="0" w:line="240" w:lineRule="auto"/>
        <w:jc w:val="both"/>
        <w:rPr>
          <w:rFonts w:ascii="Segoe UI" w:eastAsia="Times New Roman" w:hAnsi="Segoe UI" w:cs="Segoe UI"/>
          <w:sz w:val="18"/>
          <w:szCs w:val="18"/>
        </w:rPr>
      </w:pPr>
      <w:proofErr w:type="spellStart"/>
      <w:r w:rsidRPr="00354DF2">
        <w:rPr>
          <w:rFonts w:ascii="Segoe UI" w:eastAsia="Times New Roman" w:hAnsi="Segoe UI" w:cs="Segoe UI"/>
          <w:sz w:val="18"/>
          <w:szCs w:val="18"/>
        </w:rPr>
        <w:t>Зилалова</w:t>
      </w:r>
      <w:proofErr w:type="spellEnd"/>
      <w:r w:rsidRPr="00354DF2">
        <w:rPr>
          <w:rFonts w:ascii="Segoe UI" w:eastAsia="Times New Roman" w:hAnsi="Segoe UI" w:cs="Segoe UI"/>
          <w:sz w:val="18"/>
          <w:szCs w:val="18"/>
        </w:rPr>
        <w:t xml:space="preserve"> Галина Петровна, тел. 8(343) 375</w:t>
      </w:r>
      <w:r>
        <w:rPr>
          <w:rFonts w:ascii="Segoe UI" w:eastAsia="Times New Roman" w:hAnsi="Segoe UI" w:cs="Segoe UI"/>
          <w:sz w:val="18"/>
          <w:szCs w:val="18"/>
        </w:rPr>
        <w:t>-</w:t>
      </w:r>
      <w:r w:rsidRPr="00354DF2">
        <w:rPr>
          <w:rFonts w:ascii="Segoe UI" w:eastAsia="Times New Roman" w:hAnsi="Segoe UI" w:cs="Segoe UI"/>
          <w:sz w:val="18"/>
          <w:szCs w:val="18"/>
        </w:rPr>
        <w:t>40</w:t>
      </w:r>
      <w:r>
        <w:rPr>
          <w:rFonts w:ascii="Segoe UI" w:eastAsia="Times New Roman" w:hAnsi="Segoe UI" w:cs="Segoe UI"/>
          <w:sz w:val="18"/>
          <w:szCs w:val="18"/>
        </w:rPr>
        <w:t>-</w:t>
      </w:r>
      <w:r w:rsidRPr="00354DF2">
        <w:rPr>
          <w:rFonts w:ascii="Segoe UI" w:eastAsia="Times New Roman" w:hAnsi="Segoe UI" w:cs="Segoe UI"/>
          <w:sz w:val="18"/>
          <w:szCs w:val="18"/>
        </w:rPr>
        <w:t xml:space="preserve">81  </w:t>
      </w:r>
      <w:r w:rsidRPr="00354DF2">
        <w:rPr>
          <w:rFonts w:ascii="Segoe UI" w:eastAsia="Times New Roman" w:hAnsi="Segoe UI" w:cs="Segoe UI"/>
          <w:color w:val="000000"/>
          <w:sz w:val="18"/>
          <w:szCs w:val="18"/>
        </w:rPr>
        <w:t xml:space="preserve">эл. почта: </w:t>
      </w:r>
      <w:hyperlink r:id="rId6" w:history="1">
        <w:r w:rsidRPr="00354DF2">
          <w:rPr>
            <w:rStyle w:val="a5"/>
            <w:rFonts w:ascii="Segoe UI" w:eastAsia="Times New Roman" w:hAnsi="Segoe UI" w:cs="Segoe UI"/>
            <w:sz w:val="18"/>
            <w:szCs w:val="18"/>
            <w:lang w:val="en-US"/>
          </w:rPr>
          <w:t>pressa</w:t>
        </w:r>
        <w:r w:rsidRPr="00354DF2">
          <w:rPr>
            <w:rStyle w:val="a5"/>
            <w:rFonts w:ascii="Segoe UI" w:eastAsia="Times New Roman" w:hAnsi="Segoe UI" w:cs="Segoe UI"/>
            <w:sz w:val="18"/>
            <w:szCs w:val="18"/>
          </w:rPr>
          <w:t>@frs66.ru</w:t>
        </w:r>
      </w:hyperlink>
    </w:p>
    <w:p w:rsidR="00930451" w:rsidRDefault="00930451" w:rsidP="00930451">
      <w:pPr>
        <w:spacing w:after="0" w:line="240" w:lineRule="auto"/>
        <w:jc w:val="both"/>
        <w:rPr>
          <w:rFonts w:ascii="Segoe UI" w:eastAsia="Times New Roman" w:hAnsi="Segoe UI" w:cs="Segoe UI"/>
          <w:b/>
          <w:noProof/>
          <w:lang w:eastAsia="sk-SK"/>
        </w:rPr>
      </w:pPr>
    </w:p>
    <w:p w:rsidR="00930451" w:rsidRPr="007E5B24" w:rsidRDefault="00930451" w:rsidP="00930451">
      <w:pPr>
        <w:spacing w:after="0" w:line="240" w:lineRule="auto"/>
        <w:ind w:firstLine="709"/>
        <w:jc w:val="both"/>
        <w:rPr>
          <w:rFonts w:ascii="Segoe UI" w:eastAsia="Times New Roman" w:hAnsi="Segoe UI" w:cs="Segoe UI"/>
          <w:b/>
          <w:color w:val="000000"/>
          <w:sz w:val="16"/>
          <w:szCs w:val="16"/>
        </w:rPr>
      </w:pPr>
    </w:p>
    <w:p w:rsidR="00930451" w:rsidRPr="00717F0C" w:rsidRDefault="00930451" w:rsidP="00717F0C">
      <w:pPr>
        <w:pStyle w:val="a7"/>
        <w:ind w:firstLine="708"/>
        <w:jc w:val="both"/>
        <w:rPr>
          <w:rFonts w:ascii="Segoe UI" w:hAnsi="Segoe UI" w:cs="Segoe UI"/>
        </w:rPr>
      </w:pPr>
    </w:p>
    <w:p w:rsidR="00717F0C" w:rsidRPr="00717F0C" w:rsidRDefault="00717F0C" w:rsidP="00717F0C">
      <w:pPr>
        <w:pStyle w:val="a7"/>
        <w:ind w:firstLine="708"/>
        <w:jc w:val="both"/>
        <w:rPr>
          <w:rFonts w:ascii="Segoe UI" w:hAnsi="Segoe UI" w:cs="Segoe UI"/>
          <w:shd w:val="clear" w:color="auto" w:fill="FFFFFF"/>
        </w:rPr>
      </w:pPr>
    </w:p>
    <w:sectPr w:rsidR="00717F0C" w:rsidRPr="00717F0C" w:rsidSect="004738BC">
      <w:pgSz w:w="11906" w:h="16838"/>
      <w:pgMar w:top="284" w:right="850" w:bottom="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t_sans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1018FB"/>
    <w:multiLevelType w:val="hybridMultilevel"/>
    <w:tmpl w:val="92C039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characterSpacingControl w:val="doNotCompress"/>
  <w:compat/>
  <w:rsids>
    <w:rsidRoot w:val="00293840"/>
    <w:rsid w:val="000304E4"/>
    <w:rsid w:val="000350EF"/>
    <w:rsid w:val="0003738A"/>
    <w:rsid w:val="000B3022"/>
    <w:rsid w:val="000E3295"/>
    <w:rsid w:val="001014C1"/>
    <w:rsid w:val="00137B79"/>
    <w:rsid w:val="00141973"/>
    <w:rsid w:val="0015056A"/>
    <w:rsid w:val="001714E8"/>
    <w:rsid w:val="00175BD6"/>
    <w:rsid w:val="00190700"/>
    <w:rsid w:val="001C1B1F"/>
    <w:rsid w:val="001E0430"/>
    <w:rsid w:val="0021462C"/>
    <w:rsid w:val="00257D40"/>
    <w:rsid w:val="00286AD1"/>
    <w:rsid w:val="002902A5"/>
    <w:rsid w:val="00293840"/>
    <w:rsid w:val="00296439"/>
    <w:rsid w:val="002C2EA4"/>
    <w:rsid w:val="002D2263"/>
    <w:rsid w:val="00342C33"/>
    <w:rsid w:val="003471B3"/>
    <w:rsid w:val="00355DD6"/>
    <w:rsid w:val="00361389"/>
    <w:rsid w:val="003A61D4"/>
    <w:rsid w:val="003F171F"/>
    <w:rsid w:val="00416557"/>
    <w:rsid w:val="00451AEA"/>
    <w:rsid w:val="0046527D"/>
    <w:rsid w:val="00465E62"/>
    <w:rsid w:val="004738BC"/>
    <w:rsid w:val="00491533"/>
    <w:rsid w:val="004E272D"/>
    <w:rsid w:val="004E609F"/>
    <w:rsid w:val="004F4AD1"/>
    <w:rsid w:val="00534594"/>
    <w:rsid w:val="0054077D"/>
    <w:rsid w:val="005417CC"/>
    <w:rsid w:val="005607AC"/>
    <w:rsid w:val="005630D1"/>
    <w:rsid w:val="00570A79"/>
    <w:rsid w:val="00596968"/>
    <w:rsid w:val="005B7F36"/>
    <w:rsid w:val="005C5F3B"/>
    <w:rsid w:val="006A41B1"/>
    <w:rsid w:val="006B11A1"/>
    <w:rsid w:val="006D02B9"/>
    <w:rsid w:val="006E18C2"/>
    <w:rsid w:val="006F0A88"/>
    <w:rsid w:val="00717F0C"/>
    <w:rsid w:val="00732A2B"/>
    <w:rsid w:val="00736D88"/>
    <w:rsid w:val="00746019"/>
    <w:rsid w:val="00753DBB"/>
    <w:rsid w:val="00794F6F"/>
    <w:rsid w:val="00816775"/>
    <w:rsid w:val="0084015C"/>
    <w:rsid w:val="0087071C"/>
    <w:rsid w:val="00871642"/>
    <w:rsid w:val="00897EB2"/>
    <w:rsid w:val="008B7D66"/>
    <w:rsid w:val="008E4B50"/>
    <w:rsid w:val="00930451"/>
    <w:rsid w:val="00934059"/>
    <w:rsid w:val="00936596"/>
    <w:rsid w:val="009C2C92"/>
    <w:rsid w:val="009D1FB1"/>
    <w:rsid w:val="00A0086E"/>
    <w:rsid w:val="00A11D5B"/>
    <w:rsid w:val="00A32C24"/>
    <w:rsid w:val="00A34A68"/>
    <w:rsid w:val="00A57621"/>
    <w:rsid w:val="00A7263F"/>
    <w:rsid w:val="00A726FC"/>
    <w:rsid w:val="00AA6C9C"/>
    <w:rsid w:val="00AC246E"/>
    <w:rsid w:val="00AC7B12"/>
    <w:rsid w:val="00AD603A"/>
    <w:rsid w:val="00AE71BC"/>
    <w:rsid w:val="00AF3A03"/>
    <w:rsid w:val="00B24B67"/>
    <w:rsid w:val="00B255B8"/>
    <w:rsid w:val="00B47F55"/>
    <w:rsid w:val="00B54DB7"/>
    <w:rsid w:val="00B77CF6"/>
    <w:rsid w:val="00B85366"/>
    <w:rsid w:val="00BB1C2A"/>
    <w:rsid w:val="00BD58F8"/>
    <w:rsid w:val="00BE2DAE"/>
    <w:rsid w:val="00C139D5"/>
    <w:rsid w:val="00C171B4"/>
    <w:rsid w:val="00C27CEF"/>
    <w:rsid w:val="00C90F97"/>
    <w:rsid w:val="00C91BB8"/>
    <w:rsid w:val="00CA5BF4"/>
    <w:rsid w:val="00CD46BD"/>
    <w:rsid w:val="00D03495"/>
    <w:rsid w:val="00D076F2"/>
    <w:rsid w:val="00D31F66"/>
    <w:rsid w:val="00D555F5"/>
    <w:rsid w:val="00D60DC3"/>
    <w:rsid w:val="00D8752B"/>
    <w:rsid w:val="00DE3D27"/>
    <w:rsid w:val="00E03083"/>
    <w:rsid w:val="00E44FF2"/>
    <w:rsid w:val="00E771B5"/>
    <w:rsid w:val="00E92C41"/>
    <w:rsid w:val="00EA02E9"/>
    <w:rsid w:val="00EA1A02"/>
    <w:rsid w:val="00EB0E14"/>
    <w:rsid w:val="00EC3E29"/>
    <w:rsid w:val="00F02E80"/>
    <w:rsid w:val="00F05375"/>
    <w:rsid w:val="00F33A23"/>
    <w:rsid w:val="00F34448"/>
    <w:rsid w:val="00F500AB"/>
    <w:rsid w:val="00F501C1"/>
    <w:rsid w:val="00F85DAC"/>
    <w:rsid w:val="00F873BB"/>
    <w:rsid w:val="00FB55DC"/>
    <w:rsid w:val="00FB6B22"/>
    <w:rsid w:val="00FE19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840"/>
  </w:style>
  <w:style w:type="paragraph" w:styleId="3">
    <w:name w:val="heading 3"/>
    <w:basedOn w:val="a"/>
    <w:link w:val="30"/>
    <w:uiPriority w:val="9"/>
    <w:qFormat/>
    <w:rsid w:val="00B255B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9384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93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3840"/>
    <w:rPr>
      <w:rFonts w:ascii="Tahoma" w:hAnsi="Tahoma" w:cs="Tahoma"/>
      <w:sz w:val="16"/>
      <w:szCs w:val="16"/>
    </w:rPr>
  </w:style>
  <w:style w:type="character" w:styleId="a5">
    <w:name w:val="Hyperlink"/>
    <w:basedOn w:val="a0"/>
    <w:unhideWhenUsed/>
    <w:rsid w:val="00F501C1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B255B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List Paragraph"/>
    <w:basedOn w:val="a"/>
    <w:uiPriority w:val="34"/>
    <w:qFormat/>
    <w:rsid w:val="00871642"/>
    <w:pPr>
      <w:ind w:left="720"/>
      <w:contextualSpacing/>
    </w:pPr>
    <w:rPr>
      <w:rFonts w:eastAsiaTheme="minorEastAsia"/>
      <w:lang w:eastAsia="ru-RU"/>
    </w:rPr>
  </w:style>
  <w:style w:type="paragraph" w:customStyle="1" w:styleId="mcntmsonormal">
    <w:name w:val="mcntmsonormal"/>
    <w:basedOn w:val="a"/>
    <w:rsid w:val="00871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BD5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1E0430"/>
    <w:rPr>
      <w:b/>
      <w:bCs/>
    </w:rPr>
  </w:style>
  <w:style w:type="paragraph" w:styleId="a9">
    <w:name w:val="Body Text"/>
    <w:basedOn w:val="a"/>
    <w:link w:val="aa"/>
    <w:rsid w:val="00491533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Основной текст Знак"/>
    <w:basedOn w:val="a0"/>
    <w:link w:val="a9"/>
    <w:rsid w:val="0049153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uiPriority w:val="99"/>
    <w:unhideWhenUsed/>
    <w:rsid w:val="00F0537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F053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05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5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15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34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09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90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87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80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60392">
                          <w:marLeft w:val="-225"/>
                          <w:marRight w:val="-225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257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383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a@frs66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ГуревичИЕ</dc:creator>
  <cp:lastModifiedBy>admin</cp:lastModifiedBy>
  <cp:revision>2</cp:revision>
  <cp:lastPrinted>2019-05-27T12:37:00Z</cp:lastPrinted>
  <dcterms:created xsi:type="dcterms:W3CDTF">2019-10-21T03:34:00Z</dcterms:created>
  <dcterms:modified xsi:type="dcterms:W3CDTF">2019-10-21T03:34:00Z</dcterms:modified>
</cp:coreProperties>
</file>