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88" w:rsidRPr="00F92988" w:rsidRDefault="00F92988" w:rsidP="00F92988">
      <w:pPr>
        <w:spacing w:after="0" w:line="240" w:lineRule="auto"/>
        <w:jc w:val="center"/>
        <w:rPr>
          <w:rFonts w:ascii="Times New Roman" w:eastAsia="Times New Roman" w:hAnsi="Times New Roman"/>
          <w:sz w:val="28"/>
          <w:szCs w:val="28"/>
        </w:rPr>
      </w:pPr>
      <w:r w:rsidRPr="00F92988">
        <w:rPr>
          <w:rFonts w:ascii="Times New Roman" w:eastAsia="Times New Roman" w:hAnsi="Times New Roman"/>
          <w:noProof/>
          <w:sz w:val="28"/>
          <w:szCs w:val="28"/>
        </w:rPr>
        <w:drawing>
          <wp:inline distT="0" distB="0" distL="0" distR="0" wp14:anchorId="501C16E4" wp14:editId="60A702E4">
            <wp:extent cx="542925" cy="733425"/>
            <wp:effectExtent l="0" t="0" r="9525" b="9525"/>
            <wp:docPr id="3" name="Рисунок 1"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F92988" w:rsidRPr="00F92988" w:rsidRDefault="00F92988" w:rsidP="00F92988">
      <w:pPr>
        <w:spacing w:after="0" w:line="240" w:lineRule="auto"/>
        <w:jc w:val="center"/>
        <w:rPr>
          <w:rFonts w:ascii="Times New Roman" w:eastAsia="Times New Roman" w:hAnsi="Times New Roman"/>
          <w:sz w:val="28"/>
          <w:szCs w:val="28"/>
        </w:rPr>
      </w:pPr>
      <w:r w:rsidRPr="00F92988">
        <w:rPr>
          <w:rFonts w:ascii="Times New Roman" w:eastAsia="Times New Roman" w:hAnsi="Times New Roman"/>
          <w:sz w:val="28"/>
          <w:szCs w:val="28"/>
        </w:rPr>
        <w:t>Российская Федерация</w:t>
      </w:r>
    </w:p>
    <w:p w:rsidR="00F92988" w:rsidRPr="00F92988" w:rsidRDefault="00F92988" w:rsidP="00F92988">
      <w:pPr>
        <w:spacing w:after="0" w:line="240" w:lineRule="auto"/>
        <w:jc w:val="center"/>
        <w:rPr>
          <w:rFonts w:ascii="Times New Roman" w:eastAsia="Times New Roman" w:hAnsi="Times New Roman"/>
          <w:sz w:val="28"/>
          <w:szCs w:val="28"/>
        </w:rPr>
      </w:pPr>
      <w:r w:rsidRPr="00F92988">
        <w:rPr>
          <w:rFonts w:ascii="Times New Roman" w:eastAsia="Times New Roman" w:hAnsi="Times New Roman"/>
          <w:sz w:val="28"/>
          <w:szCs w:val="28"/>
        </w:rPr>
        <w:t>Свердловская область</w:t>
      </w:r>
    </w:p>
    <w:p w:rsidR="00F92988" w:rsidRPr="00F92988" w:rsidRDefault="00F92988" w:rsidP="00F92988">
      <w:pPr>
        <w:spacing w:after="0" w:line="240" w:lineRule="auto"/>
        <w:jc w:val="center"/>
        <w:rPr>
          <w:rFonts w:ascii="Times New Roman" w:eastAsia="Times New Roman" w:hAnsi="Times New Roman"/>
          <w:b/>
          <w:sz w:val="28"/>
          <w:szCs w:val="28"/>
        </w:rPr>
      </w:pPr>
      <w:r w:rsidRPr="00F92988">
        <w:rPr>
          <w:rFonts w:ascii="Times New Roman" w:eastAsia="Times New Roman" w:hAnsi="Times New Roman"/>
          <w:b/>
          <w:sz w:val="28"/>
          <w:szCs w:val="28"/>
        </w:rPr>
        <w:t>Глава муниципального образования</w:t>
      </w:r>
    </w:p>
    <w:p w:rsidR="00F92988" w:rsidRPr="00F92988" w:rsidRDefault="00F92988" w:rsidP="00F92988">
      <w:pPr>
        <w:spacing w:after="0" w:line="240" w:lineRule="auto"/>
        <w:jc w:val="center"/>
        <w:rPr>
          <w:rFonts w:ascii="Times New Roman" w:eastAsia="Times New Roman" w:hAnsi="Times New Roman"/>
          <w:b/>
          <w:sz w:val="28"/>
          <w:szCs w:val="28"/>
        </w:rPr>
      </w:pPr>
      <w:proofErr w:type="spellStart"/>
      <w:r w:rsidRPr="00F92988">
        <w:rPr>
          <w:rFonts w:ascii="Times New Roman" w:eastAsia="Times New Roman" w:hAnsi="Times New Roman"/>
          <w:b/>
          <w:sz w:val="28"/>
          <w:szCs w:val="28"/>
        </w:rPr>
        <w:t>Баженовское</w:t>
      </w:r>
      <w:proofErr w:type="spellEnd"/>
      <w:r w:rsidRPr="00F92988">
        <w:rPr>
          <w:rFonts w:ascii="Times New Roman" w:eastAsia="Times New Roman" w:hAnsi="Times New Roman"/>
          <w:b/>
          <w:sz w:val="28"/>
          <w:szCs w:val="28"/>
        </w:rPr>
        <w:t xml:space="preserve"> сельское поселение</w:t>
      </w:r>
    </w:p>
    <w:p w:rsidR="00F92988" w:rsidRPr="00F92988" w:rsidRDefault="00F92988" w:rsidP="00F92988">
      <w:pPr>
        <w:spacing w:after="0" w:line="240" w:lineRule="auto"/>
        <w:jc w:val="center"/>
        <w:rPr>
          <w:rFonts w:ascii="Times New Roman" w:eastAsia="Times New Roman" w:hAnsi="Times New Roman"/>
          <w:b/>
          <w:sz w:val="28"/>
          <w:szCs w:val="28"/>
        </w:rPr>
      </w:pPr>
      <w:proofErr w:type="spellStart"/>
      <w:r w:rsidRPr="00F92988">
        <w:rPr>
          <w:rFonts w:ascii="Times New Roman" w:eastAsia="Times New Roman" w:hAnsi="Times New Roman"/>
          <w:b/>
          <w:sz w:val="28"/>
          <w:szCs w:val="28"/>
        </w:rPr>
        <w:t>Байкаловского</w:t>
      </w:r>
      <w:proofErr w:type="spellEnd"/>
      <w:r w:rsidRPr="00F92988">
        <w:rPr>
          <w:rFonts w:ascii="Times New Roman" w:eastAsia="Times New Roman" w:hAnsi="Times New Roman"/>
          <w:b/>
          <w:sz w:val="28"/>
          <w:szCs w:val="28"/>
        </w:rPr>
        <w:t xml:space="preserve"> муниципального района </w:t>
      </w:r>
    </w:p>
    <w:p w:rsidR="00F92988" w:rsidRPr="00F92988" w:rsidRDefault="00F92988" w:rsidP="00F92988">
      <w:pPr>
        <w:spacing w:after="0" w:line="240" w:lineRule="auto"/>
        <w:jc w:val="center"/>
        <w:rPr>
          <w:rFonts w:ascii="Times New Roman" w:eastAsia="Times New Roman" w:hAnsi="Times New Roman"/>
          <w:b/>
          <w:sz w:val="28"/>
          <w:szCs w:val="28"/>
        </w:rPr>
      </w:pPr>
      <w:r w:rsidRPr="00F92988">
        <w:rPr>
          <w:rFonts w:ascii="Times New Roman" w:eastAsia="Times New Roman" w:hAnsi="Times New Roman"/>
          <w:b/>
          <w:sz w:val="28"/>
          <w:szCs w:val="28"/>
        </w:rPr>
        <w:t>Свердловской области</w:t>
      </w:r>
    </w:p>
    <w:p w:rsidR="00F92988" w:rsidRPr="00F92988" w:rsidRDefault="00F92988" w:rsidP="00F92988">
      <w:pPr>
        <w:spacing w:after="0" w:line="240" w:lineRule="auto"/>
        <w:rPr>
          <w:rFonts w:ascii="Times New Roman" w:eastAsia="Times New Roman" w:hAnsi="Times New Roman"/>
          <w:b/>
          <w:sz w:val="28"/>
          <w:szCs w:val="28"/>
        </w:rPr>
      </w:pPr>
    </w:p>
    <w:p w:rsidR="00F92988" w:rsidRPr="00F92988" w:rsidRDefault="00F92988" w:rsidP="00F92988">
      <w:pPr>
        <w:spacing w:after="0" w:line="240" w:lineRule="auto"/>
        <w:jc w:val="center"/>
        <w:rPr>
          <w:rFonts w:ascii="Times New Roman" w:eastAsia="Times New Roman" w:hAnsi="Times New Roman"/>
          <w:b/>
          <w:sz w:val="28"/>
          <w:szCs w:val="28"/>
        </w:rPr>
      </w:pPr>
      <w:r w:rsidRPr="00F92988">
        <w:rPr>
          <w:rFonts w:ascii="Times New Roman" w:eastAsia="Times New Roman" w:hAnsi="Times New Roman"/>
          <w:b/>
          <w:sz w:val="28"/>
          <w:szCs w:val="28"/>
        </w:rPr>
        <w:t>ПОСТАНОВЛЕНИЕ</w:t>
      </w:r>
    </w:p>
    <w:p w:rsidR="00F92988" w:rsidRPr="00F92988" w:rsidRDefault="00F92988" w:rsidP="00F92988">
      <w:pPr>
        <w:spacing w:after="0" w:line="240" w:lineRule="auto"/>
        <w:rPr>
          <w:rFonts w:ascii="Times New Roman" w:eastAsia="Times New Roman" w:hAnsi="Times New Roman"/>
          <w:sz w:val="28"/>
          <w:szCs w:val="28"/>
        </w:rPr>
      </w:pPr>
    </w:p>
    <w:p w:rsidR="00F92988" w:rsidRDefault="001E713B" w:rsidP="00F9298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w:t>
      </w:r>
      <w:r w:rsidR="00F92988" w:rsidRPr="00F92988">
        <w:rPr>
          <w:rFonts w:ascii="Times New Roman" w:eastAsia="Times New Roman" w:hAnsi="Times New Roman"/>
          <w:sz w:val="28"/>
          <w:szCs w:val="28"/>
        </w:rPr>
        <w:t>т</w:t>
      </w:r>
      <w:r>
        <w:rPr>
          <w:rFonts w:ascii="Times New Roman" w:eastAsia="Times New Roman" w:hAnsi="Times New Roman"/>
          <w:sz w:val="28"/>
          <w:szCs w:val="28"/>
        </w:rPr>
        <w:t xml:space="preserve"> </w:t>
      </w:r>
      <w:r w:rsidR="00A17853" w:rsidRPr="00A17853">
        <w:rPr>
          <w:rFonts w:ascii="Times New Roman" w:eastAsia="Times New Roman" w:hAnsi="Times New Roman"/>
          <w:sz w:val="28"/>
          <w:szCs w:val="28"/>
        </w:rPr>
        <w:t>0</w:t>
      </w:r>
      <w:r w:rsidR="00DA0E64">
        <w:rPr>
          <w:rFonts w:ascii="Times New Roman" w:eastAsia="Times New Roman" w:hAnsi="Times New Roman"/>
          <w:sz w:val="28"/>
          <w:szCs w:val="28"/>
        </w:rPr>
        <w:t>5</w:t>
      </w:r>
      <w:r w:rsidR="00A4728A">
        <w:rPr>
          <w:rFonts w:ascii="Times New Roman" w:eastAsia="Times New Roman" w:hAnsi="Times New Roman"/>
          <w:sz w:val="28"/>
          <w:szCs w:val="28"/>
        </w:rPr>
        <w:t>.0</w:t>
      </w:r>
      <w:r>
        <w:rPr>
          <w:rFonts w:ascii="Times New Roman" w:eastAsia="Times New Roman" w:hAnsi="Times New Roman"/>
          <w:sz w:val="28"/>
          <w:szCs w:val="28"/>
        </w:rPr>
        <w:t>8</w:t>
      </w:r>
      <w:r w:rsidR="00A4728A">
        <w:rPr>
          <w:rFonts w:ascii="Times New Roman" w:eastAsia="Times New Roman" w:hAnsi="Times New Roman"/>
          <w:sz w:val="28"/>
          <w:szCs w:val="28"/>
        </w:rPr>
        <w:t>.</w:t>
      </w:r>
      <w:r w:rsidR="00F92988" w:rsidRPr="00F92988">
        <w:rPr>
          <w:rFonts w:ascii="Times New Roman" w:eastAsia="Times New Roman" w:hAnsi="Times New Roman"/>
          <w:sz w:val="28"/>
          <w:szCs w:val="28"/>
        </w:rPr>
        <w:t>20</w:t>
      </w:r>
      <w:r w:rsidR="007D38DB">
        <w:rPr>
          <w:rFonts w:ascii="Times New Roman" w:eastAsia="Times New Roman" w:hAnsi="Times New Roman"/>
          <w:sz w:val="28"/>
          <w:szCs w:val="28"/>
        </w:rPr>
        <w:t>24</w:t>
      </w:r>
      <w:r w:rsidR="00F92988" w:rsidRPr="00F92988">
        <w:rPr>
          <w:rFonts w:ascii="Times New Roman" w:eastAsia="Times New Roman" w:hAnsi="Times New Roman"/>
          <w:sz w:val="28"/>
          <w:szCs w:val="28"/>
        </w:rPr>
        <w:t xml:space="preserve"> г.      </w:t>
      </w:r>
      <w:r w:rsidR="00F007F1">
        <w:rPr>
          <w:rFonts w:ascii="Times New Roman" w:eastAsia="Times New Roman" w:hAnsi="Times New Roman"/>
          <w:sz w:val="28"/>
          <w:szCs w:val="28"/>
        </w:rPr>
        <w:t xml:space="preserve">                   </w:t>
      </w:r>
      <w:r w:rsidR="00F007F1" w:rsidRPr="001E069D">
        <w:rPr>
          <w:rFonts w:ascii="Times New Roman" w:eastAsia="Times New Roman" w:hAnsi="Times New Roman"/>
          <w:sz w:val="28"/>
          <w:szCs w:val="28"/>
        </w:rPr>
        <w:t xml:space="preserve"> </w:t>
      </w:r>
      <w:r w:rsidR="00BD402C">
        <w:rPr>
          <w:rFonts w:ascii="Times New Roman" w:eastAsia="Times New Roman" w:hAnsi="Times New Roman"/>
          <w:sz w:val="28"/>
          <w:szCs w:val="28"/>
        </w:rPr>
        <w:t xml:space="preserve">    </w:t>
      </w:r>
      <w:r w:rsidR="00F007F1">
        <w:rPr>
          <w:rFonts w:ascii="Times New Roman" w:eastAsia="Times New Roman" w:hAnsi="Times New Roman"/>
          <w:sz w:val="28"/>
          <w:szCs w:val="28"/>
        </w:rPr>
        <w:t xml:space="preserve"> </w:t>
      </w:r>
      <w:r w:rsidR="00F92988">
        <w:rPr>
          <w:rFonts w:ascii="Times New Roman" w:eastAsia="Times New Roman" w:hAnsi="Times New Roman"/>
          <w:sz w:val="28"/>
          <w:szCs w:val="28"/>
        </w:rPr>
        <w:t xml:space="preserve">  </w:t>
      </w:r>
      <w:r w:rsidR="00A4728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A4728A">
        <w:rPr>
          <w:rFonts w:ascii="Times New Roman" w:eastAsia="Times New Roman" w:hAnsi="Times New Roman"/>
          <w:sz w:val="28"/>
          <w:szCs w:val="28"/>
        </w:rPr>
        <w:t xml:space="preserve"> </w:t>
      </w:r>
      <w:r w:rsidR="00F92988" w:rsidRPr="00F92988">
        <w:rPr>
          <w:rFonts w:ascii="Times New Roman" w:eastAsia="Times New Roman" w:hAnsi="Times New Roman"/>
          <w:sz w:val="28"/>
          <w:szCs w:val="28"/>
        </w:rPr>
        <w:t>№</w:t>
      </w:r>
      <w:r w:rsidR="00B14F9F">
        <w:rPr>
          <w:rFonts w:ascii="Times New Roman" w:eastAsia="Times New Roman" w:hAnsi="Times New Roman"/>
          <w:sz w:val="28"/>
          <w:szCs w:val="28"/>
        </w:rPr>
        <w:t xml:space="preserve"> </w:t>
      </w:r>
      <w:r w:rsidR="00DA0E64">
        <w:rPr>
          <w:rFonts w:ascii="Times New Roman" w:eastAsia="Times New Roman" w:hAnsi="Times New Roman"/>
          <w:sz w:val="28"/>
          <w:szCs w:val="28"/>
        </w:rPr>
        <w:t>109</w:t>
      </w:r>
      <w:r w:rsidR="00A4728A">
        <w:rPr>
          <w:rFonts w:ascii="Times New Roman" w:eastAsia="Times New Roman" w:hAnsi="Times New Roman"/>
          <w:sz w:val="28"/>
          <w:szCs w:val="28"/>
        </w:rPr>
        <w:t xml:space="preserve"> </w:t>
      </w:r>
      <w:r w:rsidR="00F92988" w:rsidRPr="00F92988">
        <w:rPr>
          <w:rFonts w:ascii="Times New Roman" w:eastAsia="Times New Roman" w:hAnsi="Times New Roman"/>
          <w:sz w:val="28"/>
          <w:szCs w:val="28"/>
        </w:rPr>
        <w:t xml:space="preserve">                               с.</w:t>
      </w:r>
      <w:r w:rsidR="00A4728A">
        <w:rPr>
          <w:rFonts w:ascii="Times New Roman" w:eastAsia="Times New Roman" w:hAnsi="Times New Roman"/>
          <w:sz w:val="28"/>
          <w:szCs w:val="28"/>
        </w:rPr>
        <w:t xml:space="preserve"> </w:t>
      </w:r>
      <w:proofErr w:type="spellStart"/>
      <w:r w:rsidR="00F92988" w:rsidRPr="00F92988">
        <w:rPr>
          <w:rFonts w:ascii="Times New Roman" w:eastAsia="Times New Roman" w:hAnsi="Times New Roman"/>
          <w:sz w:val="28"/>
          <w:szCs w:val="28"/>
        </w:rPr>
        <w:t>Баженовское</w:t>
      </w:r>
      <w:proofErr w:type="spellEnd"/>
      <w:r w:rsidR="00F92988" w:rsidRPr="00F92988">
        <w:rPr>
          <w:rFonts w:ascii="Times New Roman" w:eastAsia="Times New Roman" w:hAnsi="Times New Roman"/>
          <w:sz w:val="28"/>
          <w:szCs w:val="28"/>
        </w:rPr>
        <w:t xml:space="preserve">     </w:t>
      </w:r>
    </w:p>
    <w:p w:rsidR="00F92988" w:rsidRPr="008845E4" w:rsidRDefault="00F92988" w:rsidP="006B46A1">
      <w:pPr>
        <w:pStyle w:val="ConsPlusTitle"/>
        <w:rPr>
          <w:rFonts w:ascii="Times New Roman" w:hAnsi="Times New Roman" w:cs="Times New Roman"/>
          <w:sz w:val="28"/>
          <w:szCs w:val="28"/>
        </w:rPr>
      </w:pPr>
    </w:p>
    <w:p w:rsidR="009D4262" w:rsidRPr="008845E4" w:rsidRDefault="009D4262" w:rsidP="008845E4">
      <w:pPr>
        <w:pStyle w:val="ConsPlusTitle"/>
        <w:jc w:val="center"/>
        <w:rPr>
          <w:rFonts w:ascii="Times New Roman" w:hAnsi="Times New Roman" w:cs="Times New Roman"/>
          <w:sz w:val="28"/>
          <w:szCs w:val="28"/>
        </w:rPr>
      </w:pPr>
      <w:r w:rsidRPr="008845E4">
        <w:rPr>
          <w:rFonts w:ascii="Times New Roman" w:hAnsi="Times New Roman" w:cs="Times New Roman"/>
          <w:sz w:val="28"/>
          <w:szCs w:val="28"/>
        </w:rPr>
        <w:t>О</w:t>
      </w:r>
      <w:r w:rsidR="008845E4">
        <w:rPr>
          <w:rFonts w:ascii="Times New Roman" w:hAnsi="Times New Roman" w:cs="Times New Roman"/>
          <w:sz w:val="28"/>
          <w:szCs w:val="28"/>
        </w:rPr>
        <w:t xml:space="preserve">б утверждении Порядка </w:t>
      </w:r>
      <w:r w:rsidR="008845E4" w:rsidRPr="008845E4">
        <w:rPr>
          <w:rFonts w:ascii="Times New Roman" w:hAnsi="Times New Roman" w:cs="Times New Roman"/>
          <w:sz w:val="28"/>
          <w:szCs w:val="28"/>
        </w:rPr>
        <w:t xml:space="preserve">проведения конкурсного отбора проектов инициативного бюджетирования </w:t>
      </w:r>
      <w:r w:rsidR="008845E4">
        <w:rPr>
          <w:rFonts w:ascii="Times New Roman" w:hAnsi="Times New Roman" w:cs="Times New Roman"/>
          <w:sz w:val="28"/>
          <w:szCs w:val="28"/>
        </w:rPr>
        <w:t xml:space="preserve">и состава </w:t>
      </w:r>
      <w:r w:rsidR="008845E4" w:rsidRPr="008845E4">
        <w:rPr>
          <w:rFonts w:ascii="Times New Roman" w:hAnsi="Times New Roman" w:cs="Times New Roman"/>
          <w:sz w:val="28"/>
          <w:szCs w:val="28"/>
        </w:rPr>
        <w:t xml:space="preserve">конкурсной комиссии по отбору проектов инициативного бюджетирования </w:t>
      </w:r>
      <w:r w:rsidR="008845E4">
        <w:rPr>
          <w:rFonts w:ascii="Times New Roman" w:hAnsi="Times New Roman" w:cs="Times New Roman"/>
          <w:sz w:val="28"/>
          <w:szCs w:val="28"/>
        </w:rPr>
        <w:t xml:space="preserve">в </w:t>
      </w:r>
      <w:proofErr w:type="spellStart"/>
      <w:r w:rsidR="00F92988">
        <w:rPr>
          <w:rFonts w:ascii="Times New Roman" w:hAnsi="Times New Roman" w:cs="Times New Roman"/>
          <w:sz w:val="28"/>
          <w:szCs w:val="28"/>
        </w:rPr>
        <w:t>Баженовском</w:t>
      </w:r>
      <w:proofErr w:type="spellEnd"/>
      <w:r w:rsidR="00F92988">
        <w:rPr>
          <w:rFonts w:ascii="Times New Roman" w:hAnsi="Times New Roman" w:cs="Times New Roman"/>
          <w:sz w:val="28"/>
          <w:szCs w:val="28"/>
        </w:rPr>
        <w:t xml:space="preserve"> сельском поселении </w:t>
      </w:r>
      <w:proofErr w:type="spellStart"/>
      <w:r w:rsidR="00F92988">
        <w:rPr>
          <w:rFonts w:ascii="Times New Roman" w:hAnsi="Times New Roman" w:cs="Times New Roman"/>
          <w:sz w:val="28"/>
          <w:szCs w:val="28"/>
        </w:rPr>
        <w:t>Байкаловского</w:t>
      </w:r>
      <w:proofErr w:type="spellEnd"/>
      <w:r w:rsidR="00F92988">
        <w:rPr>
          <w:rFonts w:ascii="Times New Roman" w:hAnsi="Times New Roman" w:cs="Times New Roman"/>
          <w:sz w:val="28"/>
          <w:szCs w:val="28"/>
        </w:rPr>
        <w:t xml:space="preserve"> </w:t>
      </w:r>
      <w:r w:rsidR="008845E4">
        <w:rPr>
          <w:rFonts w:ascii="Times New Roman" w:hAnsi="Times New Roman" w:cs="Times New Roman"/>
          <w:sz w:val="28"/>
          <w:szCs w:val="28"/>
        </w:rPr>
        <w:t>муниципально</w:t>
      </w:r>
      <w:r w:rsidR="00F92988">
        <w:rPr>
          <w:rFonts w:ascii="Times New Roman" w:hAnsi="Times New Roman" w:cs="Times New Roman"/>
          <w:sz w:val="28"/>
          <w:szCs w:val="28"/>
        </w:rPr>
        <w:t xml:space="preserve">го </w:t>
      </w:r>
      <w:r w:rsidR="008845E4">
        <w:rPr>
          <w:rFonts w:ascii="Times New Roman" w:hAnsi="Times New Roman" w:cs="Times New Roman"/>
          <w:sz w:val="28"/>
          <w:szCs w:val="28"/>
        </w:rPr>
        <w:t>район</w:t>
      </w:r>
      <w:r w:rsidR="00F92988">
        <w:rPr>
          <w:rFonts w:ascii="Times New Roman" w:hAnsi="Times New Roman" w:cs="Times New Roman"/>
          <w:sz w:val="28"/>
          <w:szCs w:val="28"/>
        </w:rPr>
        <w:t>а</w:t>
      </w:r>
      <w:r w:rsidR="008845E4">
        <w:rPr>
          <w:rFonts w:ascii="Times New Roman" w:hAnsi="Times New Roman" w:cs="Times New Roman"/>
          <w:sz w:val="28"/>
          <w:szCs w:val="28"/>
        </w:rPr>
        <w:t xml:space="preserve"> Свердловской области</w:t>
      </w:r>
    </w:p>
    <w:p w:rsidR="008845E4" w:rsidRPr="008845E4" w:rsidRDefault="008845E4">
      <w:pPr>
        <w:pStyle w:val="ConsPlusNormal"/>
        <w:rPr>
          <w:rFonts w:ascii="Times New Roman" w:hAnsi="Times New Roman" w:cs="Times New Roman"/>
          <w:sz w:val="28"/>
          <w:szCs w:val="28"/>
        </w:rPr>
      </w:pPr>
    </w:p>
    <w:p w:rsidR="008845E4" w:rsidRPr="001C69F0" w:rsidRDefault="009D4262" w:rsidP="001C69F0">
      <w:pPr>
        <w:pStyle w:val="ab"/>
        <w:spacing w:before="0" w:beforeAutospacing="0" w:after="0" w:afterAutospacing="0" w:line="288" w:lineRule="atLeast"/>
        <w:ind w:firstLine="567"/>
        <w:jc w:val="both"/>
        <w:rPr>
          <w:sz w:val="28"/>
          <w:szCs w:val="28"/>
        </w:rPr>
      </w:pPr>
      <w:proofErr w:type="gramStart"/>
      <w:r w:rsidRPr="008845E4">
        <w:rPr>
          <w:sz w:val="28"/>
          <w:szCs w:val="28"/>
        </w:rPr>
        <w:t xml:space="preserve">В соответствии со </w:t>
      </w:r>
      <w:hyperlink r:id="rId9">
        <w:r w:rsidRPr="008845E4">
          <w:rPr>
            <w:sz w:val="28"/>
            <w:szCs w:val="28"/>
          </w:rPr>
          <w:t>статьями 74</w:t>
        </w:r>
      </w:hyperlink>
      <w:r w:rsidRPr="008845E4">
        <w:rPr>
          <w:sz w:val="28"/>
          <w:szCs w:val="28"/>
        </w:rPr>
        <w:t xml:space="preserve">, </w:t>
      </w:r>
      <w:hyperlink r:id="rId10">
        <w:r w:rsidRPr="008845E4">
          <w:rPr>
            <w:sz w:val="28"/>
            <w:szCs w:val="28"/>
          </w:rPr>
          <w:t>86</w:t>
        </w:r>
      </w:hyperlink>
      <w:r w:rsidRPr="008845E4">
        <w:rPr>
          <w:sz w:val="28"/>
          <w:szCs w:val="28"/>
        </w:rPr>
        <w:t xml:space="preserve"> Бюджетного кодекса Российской Федерации, Федеральным </w:t>
      </w:r>
      <w:hyperlink r:id="rId11">
        <w:r w:rsidRPr="008845E4">
          <w:rPr>
            <w:sz w:val="28"/>
            <w:szCs w:val="28"/>
          </w:rPr>
          <w:t>законом</w:t>
        </w:r>
      </w:hyperlink>
      <w:r w:rsidRPr="008845E4">
        <w:rPr>
          <w:sz w:val="28"/>
          <w:szCs w:val="28"/>
        </w:rPr>
        <w:t xml:space="preserve"> от 06.10.2003 </w:t>
      </w:r>
      <w:r w:rsidR="008845E4">
        <w:rPr>
          <w:sz w:val="28"/>
          <w:szCs w:val="28"/>
        </w:rPr>
        <w:t>№</w:t>
      </w:r>
      <w:r w:rsidRPr="008845E4">
        <w:rPr>
          <w:sz w:val="28"/>
          <w:szCs w:val="28"/>
        </w:rPr>
        <w:t xml:space="preserve"> 131-ФЗ </w:t>
      </w:r>
      <w:r w:rsidR="008845E4">
        <w:rPr>
          <w:sz w:val="28"/>
          <w:szCs w:val="28"/>
        </w:rPr>
        <w:t>«</w:t>
      </w:r>
      <w:r w:rsidRPr="008845E4">
        <w:rPr>
          <w:sz w:val="28"/>
          <w:szCs w:val="28"/>
        </w:rPr>
        <w:t>Об общих принципах организации местного самоуправления в Российской Федерации</w:t>
      </w:r>
      <w:r w:rsidR="008845E4">
        <w:rPr>
          <w:sz w:val="28"/>
          <w:szCs w:val="28"/>
        </w:rPr>
        <w:t>»</w:t>
      </w:r>
      <w:r w:rsidRPr="008845E4">
        <w:rPr>
          <w:sz w:val="28"/>
          <w:szCs w:val="28"/>
        </w:rPr>
        <w:t xml:space="preserve">, </w:t>
      </w:r>
      <w:hyperlink r:id="rId12">
        <w:r w:rsidRPr="008845E4">
          <w:rPr>
            <w:sz w:val="28"/>
            <w:szCs w:val="28"/>
          </w:rPr>
          <w:t>Порядком</w:t>
        </w:r>
      </w:hyperlink>
      <w:r w:rsidRPr="008845E4">
        <w:rPr>
          <w:sz w:val="28"/>
          <w:szCs w:val="28"/>
        </w:rPr>
        <w:t xml:space="preserve"> предоставления</w:t>
      </w:r>
      <w:r w:rsidR="007D38DB">
        <w:rPr>
          <w:sz w:val="28"/>
          <w:szCs w:val="28"/>
        </w:rPr>
        <w:t xml:space="preserve"> и распределения</w:t>
      </w:r>
      <w:r w:rsidRPr="008845E4">
        <w:rPr>
          <w:sz w:val="28"/>
          <w:szCs w:val="28"/>
        </w:rPr>
        <w:t xml:space="preserve">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w:t>
      </w:r>
      <w:r w:rsidR="007D38DB">
        <w:rPr>
          <w:sz w:val="28"/>
          <w:szCs w:val="28"/>
        </w:rPr>
        <w:t xml:space="preserve">ерритории Свердловской области, </w:t>
      </w:r>
      <w:r w:rsidRPr="008845E4">
        <w:rPr>
          <w:sz w:val="28"/>
          <w:szCs w:val="28"/>
        </w:rPr>
        <w:t>утвержденн</w:t>
      </w:r>
      <w:r w:rsidR="007D38DB">
        <w:rPr>
          <w:sz w:val="28"/>
          <w:szCs w:val="28"/>
        </w:rPr>
        <w:t xml:space="preserve">ым </w:t>
      </w:r>
      <w:r w:rsidRPr="008845E4">
        <w:rPr>
          <w:sz w:val="28"/>
          <w:szCs w:val="28"/>
        </w:rPr>
        <w:t>Постановлением Правительства Свердловской области от 25.12.20</w:t>
      </w:r>
      <w:r w:rsidR="007D38DB">
        <w:rPr>
          <w:sz w:val="28"/>
          <w:szCs w:val="28"/>
        </w:rPr>
        <w:t>23</w:t>
      </w:r>
      <w:r w:rsidRPr="008845E4">
        <w:rPr>
          <w:sz w:val="28"/>
          <w:szCs w:val="28"/>
        </w:rPr>
        <w:t xml:space="preserve"> </w:t>
      </w:r>
      <w:r w:rsidR="008845E4">
        <w:rPr>
          <w:sz w:val="28"/>
          <w:szCs w:val="28"/>
        </w:rPr>
        <w:t>№</w:t>
      </w:r>
      <w:r w:rsidRPr="008845E4">
        <w:rPr>
          <w:sz w:val="28"/>
          <w:szCs w:val="28"/>
        </w:rPr>
        <w:t xml:space="preserve"> 1</w:t>
      </w:r>
      <w:r w:rsidR="007D38DB">
        <w:rPr>
          <w:sz w:val="28"/>
          <w:szCs w:val="28"/>
        </w:rPr>
        <w:t>008</w:t>
      </w:r>
      <w:r w:rsidRPr="008845E4">
        <w:rPr>
          <w:sz w:val="28"/>
          <w:szCs w:val="28"/>
        </w:rPr>
        <w:t xml:space="preserve">-ПП </w:t>
      </w:r>
      <w:r w:rsidR="008845E4" w:rsidRPr="007D38DB">
        <w:rPr>
          <w:sz w:val="28"/>
          <w:szCs w:val="28"/>
        </w:rPr>
        <w:t>«</w:t>
      </w:r>
      <w:r w:rsidR="007D38DB" w:rsidRPr="007D38DB">
        <w:rPr>
          <w:sz w:val="28"/>
          <w:szCs w:val="28"/>
        </w:rPr>
        <w:t>Об утверждении Порядка</w:t>
      </w:r>
      <w:proofErr w:type="gramEnd"/>
      <w:r w:rsidR="007D38DB" w:rsidRPr="007D38DB">
        <w:rPr>
          <w:sz w:val="28"/>
          <w:szCs w:val="28"/>
        </w:rPr>
        <w:t xml:space="preserve"> </w:t>
      </w:r>
      <w:proofErr w:type="gramStart"/>
      <w:r w:rsidR="007D38DB" w:rsidRPr="007D38DB">
        <w:rPr>
          <w:sz w:val="28"/>
          <w:szCs w:val="28"/>
        </w:rP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r w:rsidRPr="008845E4">
        <w:rPr>
          <w:sz w:val="28"/>
          <w:szCs w:val="28"/>
        </w:rPr>
        <w:t xml:space="preserve">, </w:t>
      </w:r>
      <w:r w:rsidR="00D140F5" w:rsidRPr="00D140F5">
        <w:rPr>
          <w:sz w:val="28"/>
          <w:szCs w:val="28"/>
        </w:rPr>
        <w:t>Постановлением Правительства Свердловской области от 26.10.2023 № 772-ПП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w:t>
      </w:r>
      <w:r w:rsidR="00D140F5">
        <w:rPr>
          <w:sz w:val="28"/>
          <w:szCs w:val="28"/>
        </w:rPr>
        <w:t xml:space="preserve">, </w:t>
      </w:r>
      <w:r w:rsidRPr="001C69F0">
        <w:rPr>
          <w:sz w:val="28"/>
          <w:szCs w:val="28"/>
        </w:rPr>
        <w:t xml:space="preserve">с целью активизации участия жителей </w:t>
      </w:r>
      <w:proofErr w:type="spellStart"/>
      <w:r w:rsidR="00F92988" w:rsidRPr="001C69F0">
        <w:rPr>
          <w:sz w:val="28"/>
          <w:szCs w:val="28"/>
        </w:rPr>
        <w:t>Баженовского</w:t>
      </w:r>
      <w:proofErr w:type="spellEnd"/>
      <w:r w:rsidR="008845E4" w:rsidRPr="001C69F0">
        <w:rPr>
          <w:sz w:val="28"/>
          <w:szCs w:val="28"/>
        </w:rPr>
        <w:t xml:space="preserve"> </w:t>
      </w:r>
      <w:r w:rsidR="00F92988" w:rsidRPr="001C69F0">
        <w:rPr>
          <w:sz w:val="28"/>
          <w:szCs w:val="28"/>
        </w:rPr>
        <w:t xml:space="preserve">сельского поселения </w:t>
      </w:r>
      <w:proofErr w:type="spellStart"/>
      <w:r w:rsidR="00F92988" w:rsidRPr="001C69F0">
        <w:rPr>
          <w:sz w:val="28"/>
          <w:szCs w:val="28"/>
        </w:rPr>
        <w:t>Байкаловского</w:t>
      </w:r>
      <w:proofErr w:type="spellEnd"/>
      <w:r w:rsidR="00F92988" w:rsidRPr="001C69F0">
        <w:rPr>
          <w:sz w:val="28"/>
          <w:szCs w:val="28"/>
        </w:rPr>
        <w:t xml:space="preserve"> </w:t>
      </w:r>
      <w:r w:rsidR="008845E4" w:rsidRPr="001C69F0">
        <w:rPr>
          <w:sz w:val="28"/>
          <w:szCs w:val="28"/>
        </w:rPr>
        <w:t>муниципального района Свердловской области</w:t>
      </w:r>
      <w:r w:rsidRPr="001C69F0">
        <w:rPr>
          <w:sz w:val="28"/>
          <w:szCs w:val="28"/>
        </w:rPr>
        <w:t xml:space="preserve"> в решени</w:t>
      </w:r>
      <w:r w:rsidR="001C69F0" w:rsidRPr="001C69F0">
        <w:rPr>
          <w:sz w:val="28"/>
          <w:szCs w:val="28"/>
        </w:rPr>
        <w:t>и</w:t>
      </w:r>
      <w:r w:rsidRPr="001C69F0">
        <w:rPr>
          <w:sz w:val="28"/>
          <w:szCs w:val="28"/>
        </w:rPr>
        <w:t xml:space="preserve"> вопросов</w:t>
      </w:r>
      <w:proofErr w:type="gramEnd"/>
      <w:r w:rsidRPr="001C69F0">
        <w:rPr>
          <w:sz w:val="28"/>
          <w:szCs w:val="28"/>
        </w:rPr>
        <w:t xml:space="preserve"> местного значения</w:t>
      </w:r>
      <w:r w:rsidR="001C69F0" w:rsidRPr="001C69F0">
        <w:rPr>
          <w:sz w:val="28"/>
          <w:szCs w:val="28"/>
        </w:rPr>
        <w:t>,</w:t>
      </w:r>
      <w:r w:rsidRPr="001C69F0">
        <w:rPr>
          <w:sz w:val="28"/>
          <w:szCs w:val="28"/>
        </w:rPr>
        <w:t xml:space="preserve"> посредством реализации на территории </w:t>
      </w:r>
      <w:proofErr w:type="spellStart"/>
      <w:r w:rsidR="00F92988" w:rsidRPr="001C69F0">
        <w:rPr>
          <w:sz w:val="28"/>
          <w:szCs w:val="28"/>
        </w:rPr>
        <w:t>Баженовского</w:t>
      </w:r>
      <w:proofErr w:type="spellEnd"/>
      <w:r w:rsidR="00F92988" w:rsidRPr="001C69F0">
        <w:rPr>
          <w:sz w:val="28"/>
          <w:szCs w:val="28"/>
        </w:rPr>
        <w:t xml:space="preserve"> сельского поселения </w:t>
      </w:r>
      <w:proofErr w:type="spellStart"/>
      <w:r w:rsidR="00F92988" w:rsidRPr="001C69F0">
        <w:rPr>
          <w:sz w:val="28"/>
          <w:szCs w:val="28"/>
        </w:rPr>
        <w:t>Байкаловского</w:t>
      </w:r>
      <w:proofErr w:type="spellEnd"/>
      <w:r w:rsidR="00F92988" w:rsidRPr="001C69F0">
        <w:rPr>
          <w:sz w:val="28"/>
          <w:szCs w:val="28"/>
        </w:rPr>
        <w:t xml:space="preserve"> муниципального района</w:t>
      </w:r>
      <w:r w:rsidR="008845E4" w:rsidRPr="001C69F0">
        <w:rPr>
          <w:sz w:val="28"/>
          <w:szCs w:val="28"/>
        </w:rPr>
        <w:t xml:space="preserve"> Свердловской области</w:t>
      </w:r>
      <w:r w:rsidRPr="001C69F0">
        <w:rPr>
          <w:sz w:val="28"/>
          <w:szCs w:val="28"/>
        </w:rPr>
        <w:t xml:space="preserve"> проектов инициативного бюджетирования, руководствуясь </w:t>
      </w:r>
      <w:hyperlink r:id="rId13">
        <w:r w:rsidRPr="001C69F0">
          <w:rPr>
            <w:sz w:val="28"/>
            <w:szCs w:val="28"/>
          </w:rPr>
          <w:t>Уставом</w:t>
        </w:r>
      </w:hyperlink>
      <w:r w:rsidRPr="001C69F0">
        <w:rPr>
          <w:sz w:val="28"/>
          <w:szCs w:val="28"/>
        </w:rPr>
        <w:t xml:space="preserve"> </w:t>
      </w:r>
      <w:proofErr w:type="spellStart"/>
      <w:r w:rsidR="00F92988" w:rsidRPr="001C69F0">
        <w:rPr>
          <w:sz w:val="28"/>
          <w:szCs w:val="28"/>
        </w:rPr>
        <w:t>Баженовского</w:t>
      </w:r>
      <w:proofErr w:type="spellEnd"/>
      <w:r w:rsidR="00F92988" w:rsidRPr="001C69F0">
        <w:rPr>
          <w:sz w:val="28"/>
          <w:szCs w:val="28"/>
        </w:rPr>
        <w:t xml:space="preserve"> сельского поселения</w:t>
      </w:r>
      <w:r w:rsidRPr="001C69F0">
        <w:rPr>
          <w:sz w:val="28"/>
          <w:szCs w:val="28"/>
        </w:rPr>
        <w:t xml:space="preserve"> </w:t>
      </w:r>
    </w:p>
    <w:p w:rsidR="00A4728A" w:rsidRDefault="00A4728A" w:rsidP="008845E4">
      <w:pPr>
        <w:autoSpaceDE w:val="0"/>
        <w:autoSpaceDN w:val="0"/>
        <w:adjustRightInd w:val="0"/>
        <w:jc w:val="both"/>
        <w:rPr>
          <w:rFonts w:ascii="Times New Roman" w:hAnsi="Times New Roman"/>
          <w:b/>
          <w:bCs/>
          <w:color w:val="000000" w:themeColor="text1"/>
          <w:sz w:val="28"/>
          <w:szCs w:val="28"/>
        </w:rPr>
      </w:pPr>
    </w:p>
    <w:p w:rsidR="008845E4" w:rsidRPr="00DB06F3" w:rsidRDefault="008845E4" w:rsidP="008845E4">
      <w:pPr>
        <w:autoSpaceDE w:val="0"/>
        <w:autoSpaceDN w:val="0"/>
        <w:adjustRightInd w:val="0"/>
        <w:jc w:val="both"/>
        <w:rPr>
          <w:rFonts w:ascii="Times New Roman" w:hAnsi="Times New Roman"/>
          <w:b/>
          <w:bCs/>
          <w:color w:val="000000" w:themeColor="text1"/>
          <w:sz w:val="28"/>
          <w:szCs w:val="28"/>
        </w:rPr>
      </w:pPr>
      <w:r w:rsidRPr="00DB06F3">
        <w:rPr>
          <w:rFonts w:ascii="Times New Roman" w:hAnsi="Times New Roman"/>
          <w:b/>
          <w:bCs/>
          <w:color w:val="000000" w:themeColor="text1"/>
          <w:sz w:val="28"/>
          <w:szCs w:val="28"/>
        </w:rPr>
        <w:t>ПОСТАНОВЛЯ</w:t>
      </w:r>
      <w:r w:rsidR="00F92988">
        <w:rPr>
          <w:rFonts w:ascii="Times New Roman" w:hAnsi="Times New Roman"/>
          <w:b/>
          <w:bCs/>
          <w:color w:val="000000" w:themeColor="text1"/>
          <w:sz w:val="28"/>
          <w:szCs w:val="28"/>
        </w:rPr>
        <w:t>Ю</w:t>
      </w:r>
      <w:r w:rsidRPr="00DB06F3">
        <w:rPr>
          <w:rFonts w:ascii="Times New Roman" w:hAnsi="Times New Roman"/>
          <w:b/>
          <w:bCs/>
          <w:color w:val="000000" w:themeColor="text1"/>
          <w:sz w:val="28"/>
          <w:szCs w:val="28"/>
        </w:rPr>
        <w:t>:</w:t>
      </w:r>
    </w:p>
    <w:p w:rsidR="009D4262" w:rsidRPr="008845E4" w:rsidRDefault="009D4262" w:rsidP="008845E4">
      <w:pPr>
        <w:pStyle w:val="ConsPlusNormal"/>
        <w:ind w:firstLine="539"/>
        <w:jc w:val="both"/>
        <w:rPr>
          <w:rFonts w:ascii="Times New Roman" w:hAnsi="Times New Roman" w:cs="Times New Roman"/>
          <w:sz w:val="28"/>
          <w:szCs w:val="28"/>
        </w:rPr>
      </w:pPr>
      <w:r w:rsidRPr="008845E4">
        <w:rPr>
          <w:rFonts w:ascii="Times New Roman" w:hAnsi="Times New Roman" w:cs="Times New Roman"/>
          <w:sz w:val="28"/>
          <w:szCs w:val="28"/>
        </w:rPr>
        <w:lastRenderedPageBreak/>
        <w:t>1. Утвердить:</w:t>
      </w:r>
    </w:p>
    <w:p w:rsidR="009D4262" w:rsidRPr="008845E4" w:rsidRDefault="009D4262" w:rsidP="008845E4">
      <w:pPr>
        <w:pStyle w:val="ConsPlusNormal"/>
        <w:ind w:firstLine="539"/>
        <w:jc w:val="both"/>
        <w:rPr>
          <w:rFonts w:ascii="Times New Roman" w:hAnsi="Times New Roman" w:cs="Times New Roman"/>
          <w:sz w:val="28"/>
          <w:szCs w:val="28"/>
        </w:rPr>
      </w:pPr>
      <w:r w:rsidRPr="008845E4">
        <w:rPr>
          <w:rFonts w:ascii="Times New Roman" w:hAnsi="Times New Roman" w:cs="Times New Roman"/>
          <w:sz w:val="28"/>
          <w:szCs w:val="28"/>
        </w:rPr>
        <w:t xml:space="preserve">1) </w:t>
      </w:r>
      <w:hyperlink w:anchor="P32">
        <w:r w:rsidR="007D38DB">
          <w:rPr>
            <w:rFonts w:ascii="Times New Roman" w:hAnsi="Times New Roman" w:cs="Times New Roman"/>
            <w:sz w:val="28"/>
            <w:szCs w:val="28"/>
          </w:rPr>
          <w:t>П</w:t>
        </w:r>
        <w:r w:rsidRPr="008845E4">
          <w:rPr>
            <w:rFonts w:ascii="Times New Roman" w:hAnsi="Times New Roman" w:cs="Times New Roman"/>
            <w:sz w:val="28"/>
            <w:szCs w:val="28"/>
          </w:rPr>
          <w:t>орядок</w:t>
        </w:r>
      </w:hyperlink>
      <w:r w:rsidRPr="008845E4">
        <w:rPr>
          <w:rFonts w:ascii="Times New Roman" w:hAnsi="Times New Roman" w:cs="Times New Roman"/>
          <w:sz w:val="28"/>
          <w:szCs w:val="28"/>
        </w:rPr>
        <w:t xml:space="preserve"> проведения конкурсного отбора проектов инициативного бюджетирования в </w:t>
      </w:r>
      <w:proofErr w:type="spellStart"/>
      <w:r w:rsidR="00F92988">
        <w:rPr>
          <w:rFonts w:ascii="Times New Roman" w:hAnsi="Times New Roman" w:cs="Times New Roman"/>
          <w:sz w:val="28"/>
          <w:szCs w:val="28"/>
        </w:rPr>
        <w:t>Баженовском</w:t>
      </w:r>
      <w:proofErr w:type="spellEnd"/>
      <w:r w:rsidR="00F92988">
        <w:rPr>
          <w:rFonts w:ascii="Times New Roman" w:hAnsi="Times New Roman" w:cs="Times New Roman"/>
          <w:sz w:val="28"/>
          <w:szCs w:val="28"/>
        </w:rPr>
        <w:t xml:space="preserve"> сельском поселении </w:t>
      </w:r>
      <w:proofErr w:type="spellStart"/>
      <w:r w:rsidR="008845E4">
        <w:rPr>
          <w:rFonts w:ascii="Times New Roman" w:hAnsi="Times New Roman" w:cs="Times New Roman"/>
          <w:sz w:val="28"/>
          <w:szCs w:val="28"/>
        </w:rPr>
        <w:t>Байкаловско</w:t>
      </w:r>
      <w:r w:rsidR="00F92988">
        <w:rPr>
          <w:rFonts w:ascii="Times New Roman" w:hAnsi="Times New Roman" w:cs="Times New Roman"/>
          <w:sz w:val="28"/>
          <w:szCs w:val="28"/>
        </w:rPr>
        <w:t>го</w:t>
      </w:r>
      <w:proofErr w:type="spellEnd"/>
      <w:r w:rsidR="008845E4">
        <w:rPr>
          <w:rFonts w:ascii="Times New Roman" w:hAnsi="Times New Roman" w:cs="Times New Roman"/>
          <w:sz w:val="28"/>
          <w:szCs w:val="28"/>
        </w:rPr>
        <w:t xml:space="preserve"> муниципально</w:t>
      </w:r>
      <w:r w:rsidR="00F92988">
        <w:rPr>
          <w:rFonts w:ascii="Times New Roman" w:hAnsi="Times New Roman" w:cs="Times New Roman"/>
          <w:sz w:val="28"/>
          <w:szCs w:val="28"/>
        </w:rPr>
        <w:t>го</w:t>
      </w:r>
      <w:r w:rsidR="008845E4">
        <w:rPr>
          <w:rFonts w:ascii="Times New Roman" w:hAnsi="Times New Roman" w:cs="Times New Roman"/>
          <w:sz w:val="28"/>
          <w:szCs w:val="28"/>
        </w:rPr>
        <w:t xml:space="preserve"> район</w:t>
      </w:r>
      <w:r w:rsidR="00F92988">
        <w:rPr>
          <w:rFonts w:ascii="Times New Roman" w:hAnsi="Times New Roman" w:cs="Times New Roman"/>
          <w:sz w:val="28"/>
          <w:szCs w:val="28"/>
        </w:rPr>
        <w:t>а</w:t>
      </w:r>
      <w:r w:rsidR="008845E4">
        <w:rPr>
          <w:rFonts w:ascii="Times New Roman" w:hAnsi="Times New Roman" w:cs="Times New Roman"/>
          <w:sz w:val="28"/>
          <w:szCs w:val="28"/>
        </w:rPr>
        <w:t xml:space="preserve"> Свердловской области </w:t>
      </w:r>
      <w:r w:rsidRPr="008845E4">
        <w:rPr>
          <w:rFonts w:ascii="Times New Roman" w:hAnsi="Times New Roman" w:cs="Times New Roman"/>
          <w:sz w:val="28"/>
          <w:szCs w:val="28"/>
        </w:rPr>
        <w:t xml:space="preserve">(приложение </w:t>
      </w:r>
      <w:r w:rsidR="008845E4">
        <w:rPr>
          <w:rFonts w:ascii="Times New Roman" w:hAnsi="Times New Roman" w:cs="Times New Roman"/>
          <w:sz w:val="28"/>
          <w:szCs w:val="28"/>
        </w:rPr>
        <w:t>№</w:t>
      </w:r>
      <w:r w:rsidRPr="008845E4">
        <w:rPr>
          <w:rFonts w:ascii="Times New Roman" w:hAnsi="Times New Roman" w:cs="Times New Roman"/>
          <w:sz w:val="28"/>
          <w:szCs w:val="28"/>
        </w:rPr>
        <w:t xml:space="preserve"> 1);</w:t>
      </w:r>
    </w:p>
    <w:p w:rsidR="009D4262" w:rsidRDefault="00F007F1" w:rsidP="008845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Pr="00F007F1">
        <w:rPr>
          <w:rFonts w:ascii="Times New Roman" w:hAnsi="Times New Roman" w:cs="Times New Roman"/>
          <w:sz w:val="28"/>
          <w:szCs w:val="28"/>
        </w:rPr>
        <w:t xml:space="preserve"> </w:t>
      </w:r>
      <w:hyperlink w:anchor="P450">
        <w:r w:rsidR="007D38DB">
          <w:rPr>
            <w:rFonts w:ascii="Times New Roman" w:hAnsi="Times New Roman" w:cs="Times New Roman"/>
            <w:sz w:val="28"/>
            <w:szCs w:val="28"/>
          </w:rPr>
          <w:t>С</w:t>
        </w:r>
        <w:r w:rsidR="009D4262" w:rsidRPr="008845E4">
          <w:rPr>
            <w:rFonts w:ascii="Times New Roman" w:hAnsi="Times New Roman" w:cs="Times New Roman"/>
            <w:sz w:val="28"/>
            <w:szCs w:val="28"/>
          </w:rPr>
          <w:t>остав</w:t>
        </w:r>
      </w:hyperlink>
      <w:r w:rsidR="009D4262" w:rsidRPr="008845E4">
        <w:rPr>
          <w:rFonts w:ascii="Times New Roman" w:hAnsi="Times New Roman" w:cs="Times New Roman"/>
          <w:sz w:val="28"/>
          <w:szCs w:val="28"/>
        </w:rPr>
        <w:t xml:space="preserve"> конкурсной комиссии по отбору проектов инициативного бюджетирования в </w:t>
      </w:r>
      <w:proofErr w:type="spellStart"/>
      <w:r w:rsidR="00F92988">
        <w:rPr>
          <w:rFonts w:ascii="Times New Roman" w:hAnsi="Times New Roman" w:cs="Times New Roman"/>
          <w:sz w:val="28"/>
          <w:szCs w:val="28"/>
        </w:rPr>
        <w:t>Баженовском</w:t>
      </w:r>
      <w:proofErr w:type="spellEnd"/>
      <w:r w:rsidR="00F92988">
        <w:rPr>
          <w:rFonts w:ascii="Times New Roman" w:hAnsi="Times New Roman" w:cs="Times New Roman"/>
          <w:sz w:val="28"/>
          <w:szCs w:val="28"/>
        </w:rPr>
        <w:t xml:space="preserve"> сельском поселении </w:t>
      </w:r>
      <w:proofErr w:type="spellStart"/>
      <w:r w:rsidR="00F92988">
        <w:rPr>
          <w:rFonts w:ascii="Times New Roman" w:hAnsi="Times New Roman" w:cs="Times New Roman"/>
          <w:sz w:val="28"/>
          <w:szCs w:val="28"/>
        </w:rPr>
        <w:t>Байкаловского</w:t>
      </w:r>
      <w:proofErr w:type="spellEnd"/>
      <w:r w:rsidR="00F92988">
        <w:rPr>
          <w:rFonts w:ascii="Times New Roman" w:hAnsi="Times New Roman" w:cs="Times New Roman"/>
          <w:sz w:val="28"/>
          <w:szCs w:val="28"/>
        </w:rPr>
        <w:t xml:space="preserve"> муниципального района Свердловской области</w:t>
      </w:r>
      <w:r w:rsidR="008845E4">
        <w:rPr>
          <w:rFonts w:ascii="Times New Roman" w:hAnsi="Times New Roman" w:cs="Times New Roman"/>
          <w:sz w:val="28"/>
          <w:szCs w:val="28"/>
        </w:rPr>
        <w:t xml:space="preserve"> </w:t>
      </w:r>
      <w:r w:rsidR="009D4262" w:rsidRPr="008845E4">
        <w:rPr>
          <w:rFonts w:ascii="Times New Roman" w:hAnsi="Times New Roman" w:cs="Times New Roman"/>
          <w:sz w:val="28"/>
          <w:szCs w:val="28"/>
        </w:rPr>
        <w:t xml:space="preserve">(приложение </w:t>
      </w:r>
      <w:r w:rsidR="008845E4">
        <w:rPr>
          <w:rFonts w:ascii="Times New Roman" w:hAnsi="Times New Roman" w:cs="Times New Roman"/>
          <w:sz w:val="28"/>
          <w:szCs w:val="28"/>
        </w:rPr>
        <w:t>№</w:t>
      </w:r>
      <w:r w:rsidR="009D4262" w:rsidRPr="008845E4">
        <w:rPr>
          <w:rFonts w:ascii="Times New Roman" w:hAnsi="Times New Roman" w:cs="Times New Roman"/>
          <w:sz w:val="28"/>
          <w:szCs w:val="28"/>
        </w:rPr>
        <w:t xml:space="preserve"> 2).</w:t>
      </w:r>
    </w:p>
    <w:p w:rsidR="007D38DB" w:rsidRPr="00A56C2C" w:rsidRDefault="007D38DB" w:rsidP="00A56C2C">
      <w:pPr>
        <w:pStyle w:val="ConsPlusTitle"/>
        <w:ind w:firstLine="567"/>
        <w:jc w:val="both"/>
        <w:rPr>
          <w:rFonts w:ascii="Times New Roman" w:hAnsi="Times New Roman" w:cs="Times New Roman"/>
          <w:b w:val="0"/>
          <w:sz w:val="28"/>
          <w:szCs w:val="28"/>
        </w:rPr>
      </w:pPr>
      <w:r w:rsidRPr="007D38DB">
        <w:rPr>
          <w:rFonts w:ascii="Times New Roman" w:hAnsi="Times New Roman" w:cs="Times New Roman"/>
          <w:b w:val="0"/>
          <w:sz w:val="28"/>
          <w:szCs w:val="28"/>
        </w:rPr>
        <w:t xml:space="preserve">2. Постановление Главы муниципального образования </w:t>
      </w:r>
      <w:proofErr w:type="spellStart"/>
      <w:r w:rsidRPr="007D38DB">
        <w:rPr>
          <w:rFonts w:ascii="Times New Roman" w:hAnsi="Times New Roman" w:cs="Times New Roman"/>
          <w:b w:val="0"/>
          <w:sz w:val="28"/>
          <w:szCs w:val="28"/>
        </w:rPr>
        <w:t>Баженовское</w:t>
      </w:r>
      <w:proofErr w:type="spellEnd"/>
      <w:r w:rsidRPr="007D38DB">
        <w:rPr>
          <w:rFonts w:ascii="Times New Roman" w:hAnsi="Times New Roman" w:cs="Times New Roman"/>
          <w:b w:val="0"/>
          <w:sz w:val="28"/>
          <w:szCs w:val="28"/>
        </w:rPr>
        <w:t xml:space="preserve"> сельское поселение </w:t>
      </w:r>
      <w:proofErr w:type="spellStart"/>
      <w:r w:rsidRPr="007D38DB">
        <w:rPr>
          <w:rFonts w:ascii="Times New Roman" w:hAnsi="Times New Roman" w:cs="Times New Roman"/>
          <w:b w:val="0"/>
          <w:sz w:val="28"/>
          <w:szCs w:val="28"/>
        </w:rPr>
        <w:t>Байкаловского</w:t>
      </w:r>
      <w:proofErr w:type="spellEnd"/>
      <w:r w:rsidRPr="007D38DB">
        <w:rPr>
          <w:rFonts w:ascii="Times New Roman" w:hAnsi="Times New Roman" w:cs="Times New Roman"/>
          <w:b w:val="0"/>
          <w:sz w:val="28"/>
          <w:szCs w:val="28"/>
        </w:rPr>
        <w:t xml:space="preserve"> муниципального района Свердловской области от 01.08.2023 № 94 «Об утверждении Порядка проведения конкурсного отбора проектов инициативного бюджетирования и состава конкурсной комиссии по отбору проектов инициативного бюджетирования в </w:t>
      </w:r>
      <w:proofErr w:type="spellStart"/>
      <w:r w:rsidRPr="007D38DB">
        <w:rPr>
          <w:rFonts w:ascii="Times New Roman" w:hAnsi="Times New Roman" w:cs="Times New Roman"/>
          <w:b w:val="0"/>
          <w:sz w:val="28"/>
          <w:szCs w:val="28"/>
        </w:rPr>
        <w:t>Баженовском</w:t>
      </w:r>
      <w:proofErr w:type="spellEnd"/>
      <w:r w:rsidRPr="007D38DB">
        <w:rPr>
          <w:rFonts w:ascii="Times New Roman" w:hAnsi="Times New Roman" w:cs="Times New Roman"/>
          <w:b w:val="0"/>
          <w:sz w:val="28"/>
          <w:szCs w:val="28"/>
        </w:rPr>
        <w:t xml:space="preserve"> сельском поселении </w:t>
      </w:r>
      <w:proofErr w:type="spellStart"/>
      <w:r w:rsidRPr="007D38DB">
        <w:rPr>
          <w:rFonts w:ascii="Times New Roman" w:hAnsi="Times New Roman" w:cs="Times New Roman"/>
          <w:b w:val="0"/>
          <w:sz w:val="28"/>
          <w:szCs w:val="28"/>
        </w:rPr>
        <w:t>Байкаловского</w:t>
      </w:r>
      <w:proofErr w:type="spellEnd"/>
      <w:r w:rsidRPr="007D38DB">
        <w:rPr>
          <w:rFonts w:ascii="Times New Roman" w:hAnsi="Times New Roman" w:cs="Times New Roman"/>
          <w:b w:val="0"/>
          <w:sz w:val="28"/>
          <w:szCs w:val="28"/>
        </w:rPr>
        <w:t xml:space="preserve"> муниципального района Свердловской области</w:t>
      </w:r>
      <w:r>
        <w:rPr>
          <w:rFonts w:ascii="Times New Roman" w:hAnsi="Times New Roman" w:cs="Times New Roman"/>
          <w:b w:val="0"/>
          <w:sz w:val="28"/>
          <w:szCs w:val="28"/>
        </w:rPr>
        <w:t>» признать утратившим силу.</w:t>
      </w:r>
    </w:p>
    <w:p w:rsidR="00F92988" w:rsidRPr="00F92988" w:rsidRDefault="00A56C2C" w:rsidP="00F92988">
      <w:pPr>
        <w:pStyle w:val="a5"/>
        <w:ind w:firstLine="567"/>
        <w:jc w:val="both"/>
        <w:rPr>
          <w:rFonts w:ascii="Times New Roman" w:hAnsi="Times New Roman" w:cs="Times New Roman"/>
          <w:sz w:val="28"/>
          <w:szCs w:val="28"/>
        </w:rPr>
      </w:pPr>
      <w:r>
        <w:rPr>
          <w:rFonts w:ascii="Times New Roman" w:hAnsi="Times New Roman" w:cs="Times New Roman"/>
          <w:sz w:val="28"/>
          <w:szCs w:val="28"/>
        </w:rPr>
        <w:t>3</w:t>
      </w:r>
      <w:r w:rsidR="00F92988" w:rsidRPr="00F92988">
        <w:rPr>
          <w:rFonts w:ascii="Times New Roman" w:hAnsi="Times New Roman" w:cs="Times New Roman"/>
          <w:sz w:val="28"/>
          <w:szCs w:val="28"/>
        </w:rPr>
        <w:t>.</w:t>
      </w:r>
      <w:r w:rsidR="00F007F1" w:rsidRPr="00F007F1">
        <w:rPr>
          <w:rFonts w:ascii="Times New Roman" w:hAnsi="Times New Roman" w:cs="Times New Roman"/>
          <w:sz w:val="28"/>
          <w:szCs w:val="28"/>
        </w:rPr>
        <w:t xml:space="preserve"> </w:t>
      </w:r>
      <w:r w:rsidR="00F92988">
        <w:rPr>
          <w:rFonts w:ascii="Times New Roman" w:hAnsi="Times New Roman" w:cs="Times New Roman"/>
          <w:sz w:val="28"/>
          <w:szCs w:val="28"/>
        </w:rPr>
        <w:t>Настоящее Постановление</w:t>
      </w:r>
      <w:r w:rsidR="00F92988" w:rsidRPr="00F92988">
        <w:rPr>
          <w:rFonts w:ascii="Times New Roman" w:hAnsi="Times New Roman" w:cs="Times New Roman"/>
          <w:sz w:val="28"/>
          <w:szCs w:val="28"/>
        </w:rPr>
        <w:t xml:space="preserve"> разместить на официальном сайте Администрации муниципального образования </w:t>
      </w:r>
      <w:proofErr w:type="spellStart"/>
      <w:r w:rsidR="00F92988" w:rsidRPr="00F92988">
        <w:rPr>
          <w:rFonts w:ascii="Times New Roman" w:hAnsi="Times New Roman" w:cs="Times New Roman"/>
          <w:sz w:val="28"/>
          <w:szCs w:val="28"/>
        </w:rPr>
        <w:t>Баженовское</w:t>
      </w:r>
      <w:proofErr w:type="spellEnd"/>
      <w:r w:rsidR="00F92988" w:rsidRPr="00F92988">
        <w:rPr>
          <w:rFonts w:ascii="Times New Roman" w:hAnsi="Times New Roman" w:cs="Times New Roman"/>
          <w:sz w:val="28"/>
          <w:szCs w:val="28"/>
        </w:rPr>
        <w:t xml:space="preserve"> сельское поселение в сети «Интернет» </w:t>
      </w:r>
      <w:hyperlink r:id="rId14" w:history="1">
        <w:r w:rsidR="00F92988" w:rsidRPr="00F92988">
          <w:rPr>
            <w:rFonts w:ascii="Times New Roman" w:hAnsi="Times New Roman" w:cs="Times New Roman"/>
            <w:color w:val="0563C1" w:themeColor="hyperlink"/>
            <w:sz w:val="28"/>
            <w:szCs w:val="28"/>
            <w:u w:val="single"/>
          </w:rPr>
          <w:t>http://bajenovskoe.ru</w:t>
        </w:r>
      </w:hyperlink>
      <w:r w:rsidR="00F92988" w:rsidRPr="00F92988">
        <w:rPr>
          <w:rFonts w:ascii="Times New Roman" w:hAnsi="Times New Roman" w:cs="Times New Roman"/>
          <w:color w:val="000000"/>
          <w:sz w:val="28"/>
          <w:szCs w:val="28"/>
        </w:rPr>
        <w:t>.</w:t>
      </w:r>
    </w:p>
    <w:p w:rsidR="00F92988" w:rsidRPr="00F92988" w:rsidRDefault="00F007F1" w:rsidP="00F92988">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rPr>
        <w:t>4.</w:t>
      </w:r>
      <w:proofErr w:type="gramStart"/>
      <w:r w:rsidR="00F92988" w:rsidRPr="00F92988">
        <w:rPr>
          <w:rFonts w:ascii="Times New Roman" w:hAnsi="Times New Roman" w:cs="Times New Roman"/>
          <w:sz w:val="28"/>
          <w:szCs w:val="28"/>
        </w:rPr>
        <w:t>Контроль за</w:t>
      </w:r>
      <w:proofErr w:type="gramEnd"/>
      <w:r w:rsidR="00F92988" w:rsidRPr="00F92988">
        <w:rPr>
          <w:rFonts w:ascii="Times New Roman" w:hAnsi="Times New Roman" w:cs="Times New Roman"/>
          <w:sz w:val="28"/>
          <w:szCs w:val="28"/>
        </w:rPr>
        <w:t xml:space="preserve"> исполнением настоящего постановления оставляю за собой.</w:t>
      </w: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Pr="00F92988" w:rsidRDefault="00F92988" w:rsidP="00F92988">
      <w:pPr>
        <w:pStyle w:val="a5"/>
        <w:rPr>
          <w:rFonts w:ascii="Times New Roman" w:hAnsi="Times New Roman" w:cs="Times New Roman"/>
          <w:sz w:val="28"/>
          <w:szCs w:val="28"/>
        </w:rPr>
      </w:pPr>
      <w:r w:rsidRPr="00F92988">
        <w:rPr>
          <w:rFonts w:ascii="Times New Roman" w:hAnsi="Times New Roman" w:cs="Times New Roman"/>
          <w:sz w:val="28"/>
          <w:szCs w:val="28"/>
        </w:rPr>
        <w:t>Глава муниципального образования</w:t>
      </w:r>
    </w:p>
    <w:p w:rsidR="00F92988" w:rsidRPr="00F92988" w:rsidRDefault="00F92988" w:rsidP="00F92988">
      <w:pPr>
        <w:pStyle w:val="a5"/>
        <w:rPr>
          <w:rFonts w:ascii="Times New Roman" w:hAnsi="Times New Roman" w:cs="Times New Roman"/>
          <w:sz w:val="28"/>
          <w:szCs w:val="28"/>
        </w:rPr>
      </w:pPr>
      <w:proofErr w:type="spellStart"/>
      <w:r w:rsidRPr="00F92988">
        <w:rPr>
          <w:rFonts w:ascii="Times New Roman" w:hAnsi="Times New Roman" w:cs="Times New Roman"/>
          <w:sz w:val="28"/>
          <w:szCs w:val="28"/>
        </w:rPr>
        <w:t>Баженовское</w:t>
      </w:r>
      <w:proofErr w:type="spellEnd"/>
      <w:r w:rsidRPr="00F92988">
        <w:rPr>
          <w:rFonts w:ascii="Times New Roman" w:hAnsi="Times New Roman" w:cs="Times New Roman"/>
          <w:sz w:val="28"/>
          <w:szCs w:val="28"/>
        </w:rPr>
        <w:t xml:space="preserve"> сельское поселение       </w:t>
      </w:r>
    </w:p>
    <w:p w:rsidR="00F92988" w:rsidRPr="00F92988" w:rsidRDefault="00F92988" w:rsidP="00F92988">
      <w:pPr>
        <w:pStyle w:val="a5"/>
        <w:rPr>
          <w:rFonts w:ascii="Times New Roman" w:hAnsi="Times New Roman" w:cs="Times New Roman"/>
          <w:sz w:val="28"/>
          <w:szCs w:val="28"/>
        </w:rPr>
      </w:pPr>
      <w:proofErr w:type="spellStart"/>
      <w:r w:rsidRPr="00F92988">
        <w:rPr>
          <w:rFonts w:ascii="Times New Roman" w:hAnsi="Times New Roman" w:cs="Times New Roman"/>
          <w:sz w:val="28"/>
          <w:szCs w:val="28"/>
        </w:rPr>
        <w:t>Байкаловского</w:t>
      </w:r>
      <w:proofErr w:type="spellEnd"/>
      <w:r w:rsidRPr="00F92988">
        <w:rPr>
          <w:rFonts w:ascii="Times New Roman" w:hAnsi="Times New Roman" w:cs="Times New Roman"/>
          <w:sz w:val="28"/>
          <w:szCs w:val="28"/>
        </w:rPr>
        <w:t xml:space="preserve"> муниципального района</w:t>
      </w:r>
    </w:p>
    <w:p w:rsidR="00F92988" w:rsidRPr="00F92988" w:rsidRDefault="00F92988" w:rsidP="00F92988">
      <w:pPr>
        <w:pStyle w:val="a5"/>
        <w:rPr>
          <w:rFonts w:ascii="Times New Roman" w:hAnsi="Times New Roman" w:cs="Times New Roman"/>
          <w:sz w:val="28"/>
          <w:szCs w:val="28"/>
        </w:rPr>
      </w:pPr>
      <w:r w:rsidRPr="00F92988">
        <w:rPr>
          <w:rFonts w:ascii="Times New Roman" w:hAnsi="Times New Roman" w:cs="Times New Roman"/>
          <w:sz w:val="28"/>
          <w:szCs w:val="28"/>
        </w:rPr>
        <w:t xml:space="preserve">Свердловской области                                                                        С.М. Спирин                                          </w:t>
      </w:r>
    </w:p>
    <w:p w:rsidR="00F92988" w:rsidRPr="00F92988" w:rsidRDefault="00F92988" w:rsidP="00F92988">
      <w:pPr>
        <w:pStyle w:val="a5"/>
        <w:rPr>
          <w:rFonts w:ascii="Times New Roman" w:hAnsi="Times New Roman" w:cs="Times New Roman"/>
          <w:sz w:val="28"/>
          <w:szCs w:val="28"/>
        </w:rPr>
      </w:pPr>
    </w:p>
    <w:p w:rsidR="00F92988" w:rsidRPr="00F92988" w:rsidRDefault="00F92988" w:rsidP="00F92988">
      <w:pPr>
        <w:pStyle w:val="a5"/>
        <w:rPr>
          <w:rFonts w:ascii="Times New Roman" w:hAnsi="Times New Roman" w:cs="Times New Roman"/>
          <w:sz w:val="28"/>
          <w:szCs w:val="28"/>
        </w:rPr>
      </w:pPr>
    </w:p>
    <w:p w:rsidR="00F92988" w:rsidRDefault="00F92988" w:rsidP="00F92988">
      <w:pPr>
        <w:tabs>
          <w:tab w:val="left" w:pos="9923"/>
        </w:tabs>
        <w:ind w:left="4820" w:right="-1"/>
        <w:jc w:val="both"/>
      </w:pPr>
    </w:p>
    <w:p w:rsidR="00F92988" w:rsidRDefault="00F92988" w:rsidP="00F92988">
      <w:pPr>
        <w:tabs>
          <w:tab w:val="left" w:pos="9923"/>
        </w:tabs>
        <w:ind w:left="4820" w:right="-1"/>
        <w:jc w:val="both"/>
      </w:pPr>
    </w:p>
    <w:p w:rsidR="00F92988" w:rsidRDefault="00F92988" w:rsidP="00F92988">
      <w:pPr>
        <w:tabs>
          <w:tab w:val="left" w:pos="9923"/>
        </w:tabs>
        <w:ind w:left="4820" w:right="-1"/>
        <w:jc w:val="both"/>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F92988" w:rsidRDefault="00F92988" w:rsidP="00F92988">
      <w:pPr>
        <w:pStyle w:val="a5"/>
        <w:jc w:val="both"/>
        <w:rPr>
          <w:rFonts w:ascii="Times New Roman" w:hAnsi="Times New Roman" w:cs="Times New Roman"/>
          <w:sz w:val="28"/>
          <w:szCs w:val="28"/>
        </w:rPr>
      </w:pPr>
    </w:p>
    <w:p w:rsidR="001C69F0" w:rsidRDefault="001C69F0" w:rsidP="00F92988">
      <w:pPr>
        <w:pStyle w:val="a5"/>
        <w:jc w:val="both"/>
        <w:rPr>
          <w:rFonts w:ascii="Times New Roman" w:hAnsi="Times New Roman" w:cs="Times New Roman"/>
          <w:sz w:val="28"/>
          <w:szCs w:val="28"/>
        </w:rPr>
      </w:pPr>
    </w:p>
    <w:p w:rsidR="001C69F0" w:rsidRDefault="001C69F0" w:rsidP="00F92988">
      <w:pPr>
        <w:pStyle w:val="a5"/>
        <w:jc w:val="both"/>
        <w:rPr>
          <w:rFonts w:ascii="Times New Roman" w:hAnsi="Times New Roman" w:cs="Times New Roman"/>
          <w:sz w:val="28"/>
          <w:szCs w:val="28"/>
        </w:rPr>
      </w:pPr>
    </w:p>
    <w:p w:rsidR="001C69F0" w:rsidRDefault="001C69F0" w:rsidP="00F92988">
      <w:pPr>
        <w:pStyle w:val="a5"/>
        <w:jc w:val="both"/>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4"/>
          <w:szCs w:val="24"/>
        </w:rPr>
      </w:pPr>
    </w:p>
    <w:p w:rsidR="009D4262" w:rsidRPr="008845E4" w:rsidRDefault="009D4262">
      <w:pPr>
        <w:pStyle w:val="ConsPlusNormal"/>
        <w:jc w:val="right"/>
        <w:rPr>
          <w:rFonts w:ascii="Times New Roman" w:hAnsi="Times New Roman" w:cs="Times New Roman"/>
          <w:sz w:val="24"/>
          <w:szCs w:val="24"/>
        </w:rPr>
      </w:pPr>
      <w:r w:rsidRPr="008845E4">
        <w:rPr>
          <w:rFonts w:ascii="Times New Roman" w:hAnsi="Times New Roman" w:cs="Times New Roman"/>
          <w:sz w:val="24"/>
          <w:szCs w:val="24"/>
        </w:rPr>
        <w:t>Утвержден</w:t>
      </w:r>
    </w:p>
    <w:p w:rsidR="009D4262" w:rsidRDefault="009D4262">
      <w:pPr>
        <w:pStyle w:val="ConsPlusNormal"/>
        <w:jc w:val="right"/>
        <w:rPr>
          <w:rFonts w:ascii="Times New Roman" w:hAnsi="Times New Roman" w:cs="Times New Roman"/>
          <w:sz w:val="24"/>
          <w:szCs w:val="24"/>
        </w:rPr>
      </w:pPr>
      <w:r w:rsidRPr="008845E4">
        <w:rPr>
          <w:rFonts w:ascii="Times New Roman" w:hAnsi="Times New Roman" w:cs="Times New Roman"/>
          <w:sz w:val="24"/>
          <w:szCs w:val="24"/>
        </w:rPr>
        <w:t xml:space="preserve">Постановлением </w:t>
      </w:r>
      <w:r w:rsidR="00F92988">
        <w:rPr>
          <w:rFonts w:ascii="Times New Roman" w:hAnsi="Times New Roman" w:cs="Times New Roman"/>
          <w:sz w:val="24"/>
          <w:szCs w:val="24"/>
        </w:rPr>
        <w:t>Главы</w:t>
      </w:r>
    </w:p>
    <w:p w:rsidR="00F92988" w:rsidRDefault="00F92988">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F92988" w:rsidRPr="008845E4" w:rsidRDefault="00F92988">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Баженовское</w:t>
      </w:r>
      <w:proofErr w:type="spellEnd"/>
      <w:r>
        <w:rPr>
          <w:rFonts w:ascii="Times New Roman" w:hAnsi="Times New Roman" w:cs="Times New Roman"/>
          <w:sz w:val="24"/>
          <w:szCs w:val="24"/>
        </w:rPr>
        <w:t xml:space="preserve"> сельское поселение</w:t>
      </w:r>
    </w:p>
    <w:p w:rsidR="00F92988" w:rsidRDefault="008845E4">
      <w:pPr>
        <w:pStyle w:val="ConsPlusNormal"/>
        <w:jc w:val="right"/>
        <w:rPr>
          <w:rFonts w:ascii="Times New Roman" w:hAnsi="Times New Roman" w:cs="Times New Roman"/>
          <w:sz w:val="24"/>
          <w:szCs w:val="24"/>
        </w:rPr>
      </w:pPr>
      <w:r w:rsidRPr="008845E4">
        <w:rPr>
          <w:rFonts w:ascii="Times New Roman" w:hAnsi="Times New Roman" w:cs="Times New Roman"/>
          <w:sz w:val="24"/>
          <w:szCs w:val="24"/>
        </w:rPr>
        <w:t xml:space="preserve">Байкаловского муниципального района </w:t>
      </w:r>
    </w:p>
    <w:p w:rsidR="009D4262" w:rsidRPr="008845E4" w:rsidRDefault="008845E4">
      <w:pPr>
        <w:pStyle w:val="ConsPlusNormal"/>
        <w:jc w:val="right"/>
        <w:rPr>
          <w:rFonts w:ascii="Times New Roman" w:hAnsi="Times New Roman" w:cs="Times New Roman"/>
          <w:sz w:val="24"/>
          <w:szCs w:val="24"/>
        </w:rPr>
      </w:pPr>
      <w:r w:rsidRPr="008845E4">
        <w:rPr>
          <w:rFonts w:ascii="Times New Roman" w:hAnsi="Times New Roman" w:cs="Times New Roman"/>
          <w:sz w:val="24"/>
          <w:szCs w:val="24"/>
        </w:rPr>
        <w:t>Свердловской области</w:t>
      </w:r>
    </w:p>
    <w:p w:rsidR="009D4262" w:rsidRPr="008845E4" w:rsidRDefault="009D4262">
      <w:pPr>
        <w:pStyle w:val="ConsPlusNormal"/>
        <w:jc w:val="right"/>
        <w:rPr>
          <w:rFonts w:ascii="Times New Roman" w:hAnsi="Times New Roman" w:cs="Times New Roman"/>
          <w:sz w:val="24"/>
          <w:szCs w:val="24"/>
        </w:rPr>
      </w:pPr>
      <w:r w:rsidRPr="008845E4">
        <w:rPr>
          <w:rFonts w:ascii="Times New Roman" w:hAnsi="Times New Roman" w:cs="Times New Roman"/>
          <w:sz w:val="24"/>
          <w:szCs w:val="24"/>
        </w:rPr>
        <w:t xml:space="preserve">от </w:t>
      </w:r>
      <w:r w:rsidR="00DA0E64">
        <w:rPr>
          <w:rFonts w:ascii="Times New Roman" w:hAnsi="Times New Roman" w:cs="Times New Roman"/>
          <w:sz w:val="24"/>
          <w:szCs w:val="24"/>
        </w:rPr>
        <w:t>05</w:t>
      </w:r>
      <w:r w:rsidR="00B14F9F">
        <w:rPr>
          <w:rFonts w:ascii="Times New Roman" w:hAnsi="Times New Roman" w:cs="Times New Roman"/>
          <w:sz w:val="24"/>
          <w:szCs w:val="24"/>
        </w:rPr>
        <w:t>.08.</w:t>
      </w:r>
      <w:r w:rsidR="00F92988">
        <w:rPr>
          <w:rFonts w:ascii="Times New Roman" w:hAnsi="Times New Roman" w:cs="Times New Roman"/>
          <w:sz w:val="24"/>
          <w:szCs w:val="24"/>
        </w:rPr>
        <w:t>202</w:t>
      </w:r>
      <w:r w:rsidR="00A56C2C">
        <w:rPr>
          <w:rFonts w:ascii="Times New Roman" w:hAnsi="Times New Roman" w:cs="Times New Roman"/>
          <w:sz w:val="24"/>
          <w:szCs w:val="24"/>
        </w:rPr>
        <w:t>4</w:t>
      </w:r>
      <w:r w:rsidRPr="008845E4">
        <w:rPr>
          <w:rFonts w:ascii="Times New Roman" w:hAnsi="Times New Roman" w:cs="Times New Roman"/>
          <w:sz w:val="24"/>
          <w:szCs w:val="24"/>
        </w:rPr>
        <w:t xml:space="preserve">г. </w:t>
      </w:r>
      <w:r w:rsidR="00083ECD">
        <w:rPr>
          <w:rFonts w:ascii="Times New Roman" w:hAnsi="Times New Roman" w:cs="Times New Roman"/>
          <w:sz w:val="24"/>
          <w:szCs w:val="24"/>
        </w:rPr>
        <w:t xml:space="preserve">№ </w:t>
      </w:r>
      <w:r w:rsidR="00DA0E64">
        <w:rPr>
          <w:rFonts w:ascii="Times New Roman" w:hAnsi="Times New Roman" w:cs="Times New Roman"/>
          <w:sz w:val="24"/>
          <w:szCs w:val="24"/>
        </w:rPr>
        <w:t>109</w:t>
      </w:r>
    </w:p>
    <w:p w:rsidR="00A4728A" w:rsidRDefault="00A4728A">
      <w:pPr>
        <w:pStyle w:val="ConsPlusNormal"/>
        <w:rPr>
          <w:rFonts w:ascii="Times New Roman" w:hAnsi="Times New Roman" w:cs="Times New Roman"/>
          <w:sz w:val="28"/>
          <w:szCs w:val="28"/>
        </w:rPr>
      </w:pPr>
    </w:p>
    <w:p w:rsidR="008845E4" w:rsidRPr="008845E4" w:rsidRDefault="008845E4">
      <w:pPr>
        <w:pStyle w:val="ConsPlusNormal"/>
        <w:rPr>
          <w:rFonts w:ascii="Times New Roman" w:hAnsi="Times New Roman" w:cs="Times New Roman"/>
          <w:sz w:val="28"/>
          <w:szCs w:val="28"/>
        </w:rPr>
      </w:pPr>
    </w:p>
    <w:bookmarkStart w:id="0" w:name="P32"/>
    <w:bookmarkEnd w:id="0"/>
    <w:p w:rsidR="008845E4" w:rsidRDefault="008845E4" w:rsidP="008845E4">
      <w:pPr>
        <w:pStyle w:val="ConsPlusNormal"/>
        <w:jc w:val="center"/>
        <w:rPr>
          <w:rFonts w:ascii="Times New Roman" w:hAnsi="Times New Roman" w:cs="Times New Roman"/>
          <w:b/>
          <w:sz w:val="28"/>
          <w:szCs w:val="28"/>
        </w:rPr>
      </w:pPr>
      <w:r w:rsidRPr="008845E4">
        <w:rPr>
          <w:rFonts w:ascii="Times New Roman" w:hAnsi="Times New Roman" w:cs="Times New Roman"/>
          <w:b/>
          <w:sz w:val="28"/>
          <w:szCs w:val="28"/>
        </w:rPr>
        <w:fldChar w:fldCharType="begin"/>
      </w:r>
      <w:r w:rsidRPr="008845E4">
        <w:rPr>
          <w:rFonts w:ascii="Times New Roman" w:hAnsi="Times New Roman" w:cs="Times New Roman"/>
          <w:b/>
          <w:sz w:val="28"/>
          <w:szCs w:val="28"/>
        </w:rPr>
        <w:instrText xml:space="preserve"> HYPERLINK \l "P32" \h </w:instrText>
      </w:r>
      <w:r w:rsidRPr="008845E4">
        <w:rPr>
          <w:rFonts w:ascii="Times New Roman" w:hAnsi="Times New Roman" w:cs="Times New Roman"/>
          <w:b/>
          <w:sz w:val="28"/>
          <w:szCs w:val="28"/>
        </w:rPr>
        <w:fldChar w:fldCharType="separate"/>
      </w:r>
      <w:r>
        <w:rPr>
          <w:rFonts w:ascii="Times New Roman" w:hAnsi="Times New Roman" w:cs="Times New Roman"/>
          <w:b/>
          <w:sz w:val="28"/>
          <w:szCs w:val="28"/>
        </w:rPr>
        <w:t>Порядок</w:t>
      </w:r>
      <w:r w:rsidRPr="008845E4">
        <w:rPr>
          <w:rFonts w:ascii="Times New Roman" w:hAnsi="Times New Roman" w:cs="Times New Roman"/>
          <w:b/>
          <w:sz w:val="28"/>
          <w:szCs w:val="28"/>
        </w:rPr>
        <w:fldChar w:fldCharType="end"/>
      </w:r>
      <w:r w:rsidRPr="008845E4">
        <w:rPr>
          <w:rFonts w:ascii="Times New Roman" w:hAnsi="Times New Roman" w:cs="Times New Roman"/>
          <w:b/>
          <w:sz w:val="28"/>
          <w:szCs w:val="28"/>
        </w:rPr>
        <w:t xml:space="preserve"> проведения конкурсного отбора </w:t>
      </w:r>
    </w:p>
    <w:p w:rsidR="00F92988" w:rsidRDefault="008845E4" w:rsidP="008845E4">
      <w:pPr>
        <w:pStyle w:val="ConsPlusNormal"/>
        <w:jc w:val="center"/>
        <w:rPr>
          <w:rFonts w:ascii="Times New Roman" w:hAnsi="Times New Roman" w:cs="Times New Roman"/>
          <w:b/>
          <w:sz w:val="28"/>
          <w:szCs w:val="28"/>
        </w:rPr>
      </w:pPr>
      <w:r w:rsidRPr="008845E4">
        <w:rPr>
          <w:rFonts w:ascii="Times New Roman" w:hAnsi="Times New Roman" w:cs="Times New Roman"/>
          <w:b/>
          <w:sz w:val="28"/>
          <w:szCs w:val="28"/>
        </w:rPr>
        <w:t xml:space="preserve">проектов инициативного бюджетирования в </w:t>
      </w:r>
      <w:proofErr w:type="spellStart"/>
      <w:r w:rsidR="00F92988">
        <w:rPr>
          <w:rFonts w:ascii="Times New Roman" w:hAnsi="Times New Roman" w:cs="Times New Roman"/>
          <w:b/>
          <w:sz w:val="28"/>
          <w:szCs w:val="28"/>
        </w:rPr>
        <w:t>Баженовском</w:t>
      </w:r>
      <w:proofErr w:type="spellEnd"/>
      <w:r w:rsidR="00F92988">
        <w:rPr>
          <w:rFonts w:ascii="Times New Roman" w:hAnsi="Times New Roman" w:cs="Times New Roman"/>
          <w:b/>
          <w:sz w:val="28"/>
          <w:szCs w:val="28"/>
        </w:rPr>
        <w:t xml:space="preserve"> сельском поселении </w:t>
      </w:r>
      <w:proofErr w:type="spellStart"/>
      <w:r w:rsidR="00F92988">
        <w:rPr>
          <w:rFonts w:ascii="Times New Roman" w:hAnsi="Times New Roman" w:cs="Times New Roman"/>
          <w:b/>
          <w:sz w:val="28"/>
          <w:szCs w:val="28"/>
        </w:rPr>
        <w:t>Байкаловского</w:t>
      </w:r>
      <w:proofErr w:type="spellEnd"/>
      <w:r w:rsidRPr="008845E4">
        <w:rPr>
          <w:rFonts w:ascii="Times New Roman" w:hAnsi="Times New Roman" w:cs="Times New Roman"/>
          <w:b/>
          <w:sz w:val="28"/>
          <w:szCs w:val="28"/>
        </w:rPr>
        <w:t xml:space="preserve"> муниципально</w:t>
      </w:r>
      <w:r w:rsidR="00F92988">
        <w:rPr>
          <w:rFonts w:ascii="Times New Roman" w:hAnsi="Times New Roman" w:cs="Times New Roman"/>
          <w:b/>
          <w:sz w:val="28"/>
          <w:szCs w:val="28"/>
        </w:rPr>
        <w:t>го</w:t>
      </w:r>
      <w:r w:rsidRPr="008845E4">
        <w:rPr>
          <w:rFonts w:ascii="Times New Roman" w:hAnsi="Times New Roman" w:cs="Times New Roman"/>
          <w:b/>
          <w:sz w:val="28"/>
          <w:szCs w:val="28"/>
        </w:rPr>
        <w:t xml:space="preserve"> район</w:t>
      </w:r>
      <w:r w:rsidR="00F92988">
        <w:rPr>
          <w:rFonts w:ascii="Times New Roman" w:hAnsi="Times New Roman" w:cs="Times New Roman"/>
          <w:b/>
          <w:sz w:val="28"/>
          <w:szCs w:val="28"/>
        </w:rPr>
        <w:t>а</w:t>
      </w:r>
      <w:r w:rsidRPr="008845E4">
        <w:rPr>
          <w:rFonts w:ascii="Times New Roman" w:hAnsi="Times New Roman" w:cs="Times New Roman"/>
          <w:b/>
          <w:sz w:val="28"/>
          <w:szCs w:val="28"/>
        </w:rPr>
        <w:t xml:space="preserve"> </w:t>
      </w:r>
    </w:p>
    <w:p w:rsidR="009D4262" w:rsidRDefault="008845E4" w:rsidP="008845E4">
      <w:pPr>
        <w:pStyle w:val="ConsPlusNormal"/>
        <w:jc w:val="center"/>
        <w:rPr>
          <w:rFonts w:ascii="Times New Roman" w:hAnsi="Times New Roman" w:cs="Times New Roman"/>
          <w:b/>
          <w:sz w:val="28"/>
          <w:szCs w:val="28"/>
        </w:rPr>
      </w:pPr>
      <w:r w:rsidRPr="008845E4">
        <w:rPr>
          <w:rFonts w:ascii="Times New Roman" w:hAnsi="Times New Roman" w:cs="Times New Roman"/>
          <w:b/>
          <w:sz w:val="28"/>
          <w:szCs w:val="28"/>
        </w:rPr>
        <w:t>Свердловской области</w:t>
      </w:r>
    </w:p>
    <w:p w:rsidR="008845E4" w:rsidRPr="008845E4" w:rsidRDefault="008845E4" w:rsidP="00F92988">
      <w:pPr>
        <w:pStyle w:val="ConsPlusNormal"/>
        <w:rPr>
          <w:rFonts w:ascii="Times New Roman" w:hAnsi="Times New Roman" w:cs="Times New Roman"/>
          <w:b/>
          <w:sz w:val="28"/>
          <w:szCs w:val="28"/>
        </w:rPr>
      </w:pPr>
    </w:p>
    <w:p w:rsidR="009D4262" w:rsidRPr="008845E4" w:rsidRDefault="009D4262">
      <w:pPr>
        <w:pStyle w:val="ConsPlusTitle"/>
        <w:jc w:val="center"/>
        <w:outlineLvl w:val="1"/>
        <w:rPr>
          <w:rFonts w:ascii="Times New Roman" w:hAnsi="Times New Roman" w:cs="Times New Roman"/>
          <w:sz w:val="28"/>
          <w:szCs w:val="28"/>
        </w:rPr>
      </w:pPr>
      <w:r w:rsidRPr="008845E4">
        <w:rPr>
          <w:rFonts w:ascii="Times New Roman" w:hAnsi="Times New Roman" w:cs="Times New Roman"/>
          <w:sz w:val="28"/>
          <w:szCs w:val="28"/>
        </w:rPr>
        <w:t>Глава 1. О</w:t>
      </w:r>
      <w:r w:rsidR="008845E4">
        <w:rPr>
          <w:rFonts w:ascii="Times New Roman" w:hAnsi="Times New Roman" w:cs="Times New Roman"/>
          <w:sz w:val="28"/>
          <w:szCs w:val="28"/>
        </w:rPr>
        <w:t>бщие положения</w:t>
      </w:r>
    </w:p>
    <w:p w:rsidR="009D4262" w:rsidRPr="008845E4" w:rsidRDefault="009D4262">
      <w:pPr>
        <w:pStyle w:val="ConsPlusNormal"/>
        <w:rPr>
          <w:rFonts w:ascii="Times New Roman" w:hAnsi="Times New Roman" w:cs="Times New Roman"/>
          <w:sz w:val="28"/>
          <w:szCs w:val="28"/>
        </w:rPr>
      </w:pP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1. Настоящий Порядок устанавливает процедуру проведения конкурсного отбора проектов инициативного бюджетирования (далее - конкурсный отбор) в </w:t>
      </w:r>
      <w:proofErr w:type="spellStart"/>
      <w:r w:rsidR="00F92988">
        <w:rPr>
          <w:rFonts w:ascii="Times New Roman" w:hAnsi="Times New Roman" w:cs="Times New Roman"/>
          <w:sz w:val="28"/>
          <w:szCs w:val="28"/>
        </w:rPr>
        <w:t>Баженовском</w:t>
      </w:r>
      <w:proofErr w:type="spellEnd"/>
      <w:r w:rsidR="00F92988">
        <w:rPr>
          <w:rFonts w:ascii="Times New Roman" w:hAnsi="Times New Roman" w:cs="Times New Roman"/>
          <w:sz w:val="28"/>
          <w:szCs w:val="28"/>
        </w:rPr>
        <w:t xml:space="preserve"> сельском поселении </w:t>
      </w:r>
      <w:proofErr w:type="spellStart"/>
      <w:r w:rsidR="002D36C5" w:rsidRPr="002D36C5">
        <w:rPr>
          <w:rFonts w:ascii="Times New Roman" w:hAnsi="Times New Roman" w:cs="Times New Roman"/>
          <w:sz w:val="28"/>
          <w:szCs w:val="28"/>
        </w:rPr>
        <w:t>Байкаловско</w:t>
      </w:r>
      <w:r w:rsidR="00F92988">
        <w:rPr>
          <w:rFonts w:ascii="Times New Roman" w:hAnsi="Times New Roman" w:cs="Times New Roman"/>
          <w:sz w:val="28"/>
          <w:szCs w:val="28"/>
        </w:rPr>
        <w:t>го</w:t>
      </w:r>
      <w:proofErr w:type="spellEnd"/>
      <w:r w:rsidR="00F92988">
        <w:rPr>
          <w:rFonts w:ascii="Times New Roman" w:hAnsi="Times New Roman" w:cs="Times New Roman"/>
          <w:sz w:val="28"/>
          <w:szCs w:val="28"/>
        </w:rPr>
        <w:t xml:space="preserve"> </w:t>
      </w:r>
      <w:r w:rsidR="002D36C5" w:rsidRPr="002D36C5">
        <w:rPr>
          <w:rFonts w:ascii="Times New Roman" w:hAnsi="Times New Roman" w:cs="Times New Roman"/>
          <w:sz w:val="28"/>
          <w:szCs w:val="28"/>
        </w:rPr>
        <w:t>муниципально</w:t>
      </w:r>
      <w:r w:rsidR="00F92988">
        <w:rPr>
          <w:rFonts w:ascii="Times New Roman" w:hAnsi="Times New Roman" w:cs="Times New Roman"/>
          <w:sz w:val="28"/>
          <w:szCs w:val="28"/>
        </w:rPr>
        <w:t>го</w:t>
      </w:r>
      <w:r w:rsidR="002D36C5" w:rsidRPr="002D36C5">
        <w:rPr>
          <w:rFonts w:ascii="Times New Roman" w:hAnsi="Times New Roman" w:cs="Times New Roman"/>
          <w:sz w:val="28"/>
          <w:szCs w:val="28"/>
        </w:rPr>
        <w:t xml:space="preserve"> район</w:t>
      </w:r>
      <w:r w:rsidR="00F92988">
        <w:rPr>
          <w:rFonts w:ascii="Times New Roman" w:hAnsi="Times New Roman" w:cs="Times New Roman"/>
          <w:sz w:val="28"/>
          <w:szCs w:val="28"/>
        </w:rPr>
        <w:t xml:space="preserve">а </w:t>
      </w:r>
      <w:r w:rsidR="002D36C5" w:rsidRPr="002D36C5">
        <w:rPr>
          <w:rFonts w:ascii="Times New Roman" w:hAnsi="Times New Roman" w:cs="Times New Roman"/>
          <w:sz w:val="28"/>
          <w:szCs w:val="28"/>
        </w:rPr>
        <w:t>Свердловской области</w:t>
      </w:r>
      <w:r w:rsidRPr="008845E4">
        <w:rPr>
          <w:rFonts w:ascii="Times New Roman" w:hAnsi="Times New Roman" w:cs="Times New Roman"/>
          <w:sz w:val="28"/>
          <w:szCs w:val="28"/>
        </w:rPr>
        <w:t>.</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2. Целью конкурсного отбора является определение проектов инициативного бюджетирования (далее - проекты), в том числе для дальнейшего включения в заявку для участия в региональном конкурсном отборе проектов инициативного бюджетирования, для осуществления которых будут предоставлены субсидии из областного бюджета бюджетам муниципальных образований, расположенных на территории Свердловской области, на софинансирование проектов инициативного бюджетирования (далее - субсидии).</w:t>
      </w:r>
    </w:p>
    <w:p w:rsidR="009D4262" w:rsidRDefault="009D4262" w:rsidP="002D36C5">
      <w:pPr>
        <w:autoSpaceDE w:val="0"/>
        <w:autoSpaceDN w:val="0"/>
        <w:adjustRightInd w:val="0"/>
        <w:spacing w:after="0" w:line="240" w:lineRule="auto"/>
        <w:ind w:firstLine="540"/>
        <w:jc w:val="both"/>
        <w:rPr>
          <w:rFonts w:ascii="Times New Roman" w:hAnsi="Times New Roman"/>
          <w:sz w:val="28"/>
          <w:szCs w:val="28"/>
        </w:rPr>
      </w:pPr>
      <w:r w:rsidRPr="005E4E29">
        <w:rPr>
          <w:rFonts w:ascii="Times New Roman" w:hAnsi="Times New Roman"/>
          <w:sz w:val="28"/>
          <w:szCs w:val="28"/>
        </w:rPr>
        <w:t>3. Право на участие в конкурсном отборе имеют проекты, направленные на решение вопросов местного значения, инициаторами которых являются: инициативные группы граждан, индивидуальные предприниматели и некоммерческие организации</w:t>
      </w:r>
      <w:r w:rsidR="002D36C5" w:rsidRPr="005E4E29">
        <w:rPr>
          <w:rFonts w:ascii="Times New Roman" w:hAnsi="Times New Roman"/>
          <w:sz w:val="28"/>
          <w:szCs w:val="28"/>
        </w:rPr>
        <w:t xml:space="preserve"> </w:t>
      </w:r>
      <w:r w:rsidR="002D36C5" w:rsidRPr="005E4E29">
        <w:rPr>
          <w:rFonts w:ascii="Times New Roman" w:eastAsiaTheme="minorHAnsi" w:hAnsi="Times New Roman"/>
          <w:sz w:val="28"/>
          <w:szCs w:val="28"/>
          <w:lang w:eastAsia="en-US"/>
        </w:rPr>
        <w:t>(за исключением некоммерческих организаций, учредителями которых являются органы местного самоуправления муниципального образования)</w:t>
      </w:r>
      <w:r w:rsidRPr="005E4E29">
        <w:rPr>
          <w:rFonts w:ascii="Times New Roman" w:hAnsi="Times New Roman"/>
          <w:sz w:val="28"/>
          <w:szCs w:val="28"/>
        </w:rPr>
        <w:t>,</w:t>
      </w:r>
      <w:r w:rsidR="001C69F0" w:rsidRPr="005E4E29">
        <w:rPr>
          <w:rFonts w:ascii="Times New Roman" w:hAnsi="Times New Roman"/>
          <w:sz w:val="28"/>
          <w:szCs w:val="28"/>
        </w:rPr>
        <w:t xml:space="preserve"> старост</w:t>
      </w:r>
      <w:r w:rsidR="005E4E29" w:rsidRPr="005E4E29">
        <w:rPr>
          <w:rFonts w:ascii="Times New Roman" w:hAnsi="Times New Roman"/>
          <w:sz w:val="28"/>
          <w:szCs w:val="28"/>
        </w:rPr>
        <w:t>ы</w:t>
      </w:r>
      <w:r w:rsidR="001C69F0" w:rsidRPr="005E4E29">
        <w:rPr>
          <w:rFonts w:ascii="Times New Roman" w:hAnsi="Times New Roman"/>
          <w:sz w:val="28"/>
          <w:szCs w:val="28"/>
        </w:rPr>
        <w:t xml:space="preserve"> сельского населенного пункта</w:t>
      </w:r>
      <w:r w:rsidR="00F57EAA" w:rsidRPr="005E4E29">
        <w:rPr>
          <w:rFonts w:ascii="Times New Roman" w:hAnsi="Times New Roman"/>
          <w:sz w:val="28"/>
          <w:szCs w:val="28"/>
        </w:rPr>
        <w:t>,</w:t>
      </w:r>
      <w:r w:rsidRPr="005E4E29">
        <w:rPr>
          <w:rFonts w:ascii="Times New Roman" w:hAnsi="Times New Roman"/>
          <w:sz w:val="28"/>
          <w:szCs w:val="28"/>
        </w:rPr>
        <w:t xml:space="preserve"> в том числе общественные объединения.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В случае дальнейшего включения проекта в заявку для участия в региональном конкурсном отборе проектов инициативного бюджетирования проект должен быть направлен на решение вопросов местного значения, перечисленных в </w:t>
      </w:r>
      <w:hyperlink w:anchor="P42">
        <w:r w:rsidRPr="008845E4">
          <w:rPr>
            <w:rFonts w:ascii="Times New Roman" w:hAnsi="Times New Roman" w:cs="Times New Roman"/>
            <w:sz w:val="28"/>
            <w:szCs w:val="28"/>
          </w:rPr>
          <w:t>пункте 4</w:t>
        </w:r>
      </w:hyperlink>
      <w:r w:rsidRPr="008845E4">
        <w:rPr>
          <w:rFonts w:ascii="Times New Roman" w:hAnsi="Times New Roman" w:cs="Times New Roman"/>
          <w:sz w:val="28"/>
          <w:szCs w:val="28"/>
        </w:rPr>
        <w:t xml:space="preserve"> настоящего Порядка.</w:t>
      </w:r>
    </w:p>
    <w:p w:rsidR="009D4262" w:rsidRPr="001E069D" w:rsidRDefault="009D4262" w:rsidP="002D36C5">
      <w:pPr>
        <w:pStyle w:val="ConsPlusNormal"/>
        <w:ind w:firstLine="540"/>
        <w:jc w:val="both"/>
        <w:rPr>
          <w:rFonts w:ascii="Times New Roman" w:hAnsi="Times New Roman" w:cs="Times New Roman"/>
          <w:sz w:val="28"/>
          <w:szCs w:val="28"/>
        </w:rPr>
      </w:pPr>
      <w:bookmarkStart w:id="1" w:name="P42"/>
      <w:bookmarkEnd w:id="1"/>
      <w:r w:rsidRPr="008845E4">
        <w:rPr>
          <w:rFonts w:ascii="Times New Roman" w:hAnsi="Times New Roman" w:cs="Times New Roman"/>
          <w:sz w:val="28"/>
          <w:szCs w:val="28"/>
        </w:rPr>
        <w:t xml:space="preserve">4. </w:t>
      </w:r>
      <w:r w:rsidRPr="001E069D">
        <w:rPr>
          <w:rFonts w:ascii="Times New Roman" w:hAnsi="Times New Roman" w:cs="Times New Roman"/>
          <w:sz w:val="28"/>
          <w:szCs w:val="28"/>
        </w:rPr>
        <w:t>Субсидии предоставляются на проекты инициативного бюджетирования (далее - проекты) в следующих сферах:</w:t>
      </w:r>
    </w:p>
    <w:p w:rsidR="00A56C2C" w:rsidRPr="00A56C2C" w:rsidRDefault="00A56C2C" w:rsidP="00A56C2C">
      <w:pPr>
        <w:pStyle w:val="ab"/>
        <w:spacing w:before="0" w:beforeAutospacing="0" w:after="0" w:afterAutospacing="0" w:line="288" w:lineRule="atLeast"/>
        <w:ind w:firstLine="540"/>
        <w:jc w:val="both"/>
        <w:rPr>
          <w:sz w:val="28"/>
          <w:szCs w:val="28"/>
        </w:rPr>
      </w:pPr>
      <w:r w:rsidRPr="00A56C2C">
        <w:rPr>
          <w:sz w:val="28"/>
          <w:szCs w:val="28"/>
        </w:rPr>
        <w:t xml:space="preserve">благоустройство территории муниципального образования (за исключением строительства, реконструкции и капитального ремонта объектов капитального строительства): обустройство детских площадок, мест для занятий физической культурой и спортом, общественных пространств (за </w:t>
      </w:r>
      <w:r w:rsidRPr="00A56C2C">
        <w:rPr>
          <w:sz w:val="28"/>
          <w:szCs w:val="28"/>
        </w:rPr>
        <w:lastRenderedPageBreak/>
        <w:t>исключением обустройства парковок и кладбищ, установки памятников, мемориалов, памятных досок), освещение улиц, озеленение.</w:t>
      </w:r>
    </w:p>
    <w:p w:rsidR="009D4262" w:rsidRPr="00AC008B" w:rsidRDefault="009D4262" w:rsidP="002D36C5">
      <w:pPr>
        <w:pStyle w:val="ConsPlusNormal"/>
        <w:ind w:firstLine="540"/>
        <w:jc w:val="both"/>
        <w:rPr>
          <w:rFonts w:ascii="Times New Roman" w:hAnsi="Times New Roman" w:cs="Times New Roman"/>
          <w:sz w:val="28"/>
          <w:szCs w:val="28"/>
        </w:rPr>
      </w:pPr>
      <w:r w:rsidRPr="00AC008B">
        <w:rPr>
          <w:rFonts w:ascii="Times New Roman" w:hAnsi="Times New Roman" w:cs="Times New Roman"/>
          <w:sz w:val="28"/>
          <w:szCs w:val="28"/>
        </w:rPr>
        <w:t xml:space="preserve">5. </w:t>
      </w:r>
      <w:proofErr w:type="gramStart"/>
      <w:r w:rsidRPr="00AC008B">
        <w:rPr>
          <w:rFonts w:ascii="Times New Roman" w:hAnsi="Times New Roman" w:cs="Times New Roman"/>
          <w:sz w:val="28"/>
          <w:szCs w:val="28"/>
        </w:rPr>
        <w:t xml:space="preserve">Софинансирование проекта за счет средств областного бюджета осуществляется при соблюдении условий, перечисленных в </w:t>
      </w:r>
      <w:hyperlink r:id="rId15">
        <w:r w:rsidRPr="00AC008B">
          <w:rPr>
            <w:rFonts w:ascii="Times New Roman" w:hAnsi="Times New Roman" w:cs="Times New Roman"/>
            <w:sz w:val="28"/>
            <w:szCs w:val="28"/>
          </w:rPr>
          <w:t>пунктах 5</w:t>
        </w:r>
      </w:hyperlink>
      <w:r w:rsidRPr="00AC008B">
        <w:rPr>
          <w:rFonts w:ascii="Times New Roman" w:hAnsi="Times New Roman" w:cs="Times New Roman"/>
          <w:sz w:val="28"/>
          <w:szCs w:val="28"/>
        </w:rPr>
        <w:t xml:space="preserve">, </w:t>
      </w:r>
      <w:hyperlink r:id="rId16">
        <w:r w:rsidRPr="00AC008B">
          <w:rPr>
            <w:rFonts w:ascii="Times New Roman" w:hAnsi="Times New Roman" w:cs="Times New Roman"/>
            <w:sz w:val="28"/>
            <w:szCs w:val="28"/>
          </w:rPr>
          <w:t>10</w:t>
        </w:r>
      </w:hyperlink>
      <w:r w:rsidRPr="00AC008B">
        <w:rPr>
          <w:rFonts w:ascii="Times New Roman" w:hAnsi="Times New Roman" w:cs="Times New Roman"/>
          <w:sz w:val="28"/>
          <w:szCs w:val="28"/>
        </w:rPr>
        <w:t xml:space="preserve">, </w:t>
      </w:r>
      <w:hyperlink r:id="rId17">
        <w:r w:rsidRPr="00AC008B">
          <w:rPr>
            <w:rFonts w:ascii="Times New Roman" w:hAnsi="Times New Roman" w:cs="Times New Roman"/>
            <w:sz w:val="28"/>
            <w:szCs w:val="28"/>
          </w:rPr>
          <w:t>11</w:t>
        </w:r>
      </w:hyperlink>
      <w:r w:rsidRPr="00AC008B">
        <w:rPr>
          <w:rFonts w:ascii="Times New Roman" w:hAnsi="Times New Roman" w:cs="Times New Roman"/>
          <w:sz w:val="28"/>
          <w:szCs w:val="28"/>
        </w:rPr>
        <w:t xml:space="preserve"> Порядка </w:t>
      </w:r>
      <w:r w:rsidR="00AC008B" w:rsidRPr="00AC008B">
        <w:rPr>
          <w:rFonts w:ascii="Times New Roman" w:hAnsi="Times New Roman" w:cs="Times New Roman"/>
          <w:sz w:val="28"/>
          <w:szCs w:val="28"/>
        </w:rP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утвержденн</w:t>
      </w:r>
      <w:r w:rsidR="00AC008B">
        <w:rPr>
          <w:rFonts w:ascii="Times New Roman" w:hAnsi="Times New Roman" w:cs="Times New Roman"/>
          <w:sz w:val="28"/>
          <w:szCs w:val="28"/>
        </w:rPr>
        <w:t>ого</w:t>
      </w:r>
      <w:r w:rsidR="00AC008B" w:rsidRPr="00AC008B">
        <w:rPr>
          <w:rFonts w:ascii="Times New Roman" w:hAnsi="Times New Roman" w:cs="Times New Roman"/>
          <w:sz w:val="28"/>
          <w:szCs w:val="28"/>
        </w:rPr>
        <w:t xml:space="preserve"> Постановлением Правительства Свердловской области от 25.12.2023 № 1008-ПП «Об утверждении Порядка предоставления и распределения субсидий из областного бюджета</w:t>
      </w:r>
      <w:proofErr w:type="gramEnd"/>
      <w:r w:rsidR="00AC008B" w:rsidRPr="00AC008B">
        <w:rPr>
          <w:rFonts w:ascii="Times New Roman" w:hAnsi="Times New Roman" w:cs="Times New Roman"/>
          <w:sz w:val="28"/>
          <w:szCs w:val="28"/>
        </w:rPr>
        <w:t xml:space="preserve"> бюджетам муниципальных образований, расположенных на территории Свердловской области, на внедрение механизмов </w:t>
      </w:r>
      <w:proofErr w:type="gramStart"/>
      <w:r w:rsidR="00AC008B" w:rsidRPr="00AC008B">
        <w:rPr>
          <w:rFonts w:ascii="Times New Roman" w:hAnsi="Times New Roman" w:cs="Times New Roman"/>
          <w:sz w:val="28"/>
          <w:szCs w:val="28"/>
        </w:rPr>
        <w:t>инициативного</w:t>
      </w:r>
      <w:proofErr w:type="gramEnd"/>
      <w:r w:rsidR="00AC008B" w:rsidRPr="00AC008B">
        <w:rPr>
          <w:rFonts w:ascii="Times New Roman" w:hAnsi="Times New Roman" w:cs="Times New Roman"/>
          <w:sz w:val="28"/>
          <w:szCs w:val="28"/>
        </w:rPr>
        <w:t xml:space="preserve"> бюджетирования на территории Свердловской области»</w:t>
      </w:r>
      <w:r w:rsidRPr="00AC008B">
        <w:rPr>
          <w:rFonts w:ascii="Times New Roman" w:hAnsi="Times New Roman" w:cs="Times New Roman"/>
          <w:sz w:val="28"/>
          <w:szCs w:val="28"/>
        </w:rPr>
        <w:t>.</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6. Организатором конкурсного отбора является Администрация </w:t>
      </w:r>
      <w:r w:rsidR="00B12EAA">
        <w:rPr>
          <w:rFonts w:ascii="Times New Roman" w:hAnsi="Times New Roman" w:cs="Times New Roman"/>
          <w:sz w:val="28"/>
          <w:szCs w:val="28"/>
        </w:rPr>
        <w:t xml:space="preserve">муниципального образования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8845E4">
        <w:rPr>
          <w:rFonts w:ascii="Times New Roman" w:hAnsi="Times New Roman" w:cs="Times New Roman"/>
          <w:sz w:val="28"/>
          <w:szCs w:val="28"/>
        </w:rPr>
        <w:t>Байкаловского</w:t>
      </w:r>
      <w:proofErr w:type="spellEnd"/>
      <w:r w:rsidR="008845E4">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(далее - организатор конкурсного отбора, Администрация).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7. Организатор конкурсного отбора осуществляет следующие функции: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 определяет дату проведения конкурсного отбора;</w:t>
      </w:r>
    </w:p>
    <w:p w:rsidR="009D4262" w:rsidRPr="008845E4" w:rsidRDefault="009D4262" w:rsidP="00B12EAA">
      <w:pPr>
        <w:pStyle w:val="a5"/>
        <w:ind w:firstLine="567"/>
        <w:jc w:val="both"/>
        <w:rPr>
          <w:rFonts w:ascii="Times New Roman" w:hAnsi="Times New Roman" w:cs="Times New Roman"/>
          <w:sz w:val="28"/>
          <w:szCs w:val="28"/>
        </w:rPr>
      </w:pPr>
      <w:r w:rsidRPr="008845E4">
        <w:rPr>
          <w:rFonts w:ascii="Times New Roman" w:hAnsi="Times New Roman" w:cs="Times New Roman"/>
          <w:sz w:val="28"/>
          <w:szCs w:val="28"/>
        </w:rPr>
        <w:t xml:space="preserve">2) готовит извещение о проведении конкурсного отбора и публикует соответствующее сообщение </w:t>
      </w:r>
      <w:r w:rsidR="00B12EAA" w:rsidRPr="00F92988">
        <w:rPr>
          <w:rFonts w:ascii="Times New Roman" w:hAnsi="Times New Roman" w:cs="Times New Roman"/>
          <w:sz w:val="28"/>
          <w:szCs w:val="28"/>
        </w:rPr>
        <w:t xml:space="preserve">Администрации муниципального образования </w:t>
      </w:r>
      <w:proofErr w:type="spellStart"/>
      <w:r w:rsidR="00B12EAA" w:rsidRPr="00F92988">
        <w:rPr>
          <w:rFonts w:ascii="Times New Roman" w:hAnsi="Times New Roman" w:cs="Times New Roman"/>
          <w:sz w:val="28"/>
          <w:szCs w:val="28"/>
        </w:rPr>
        <w:t>Баженовское</w:t>
      </w:r>
      <w:proofErr w:type="spellEnd"/>
      <w:r w:rsidR="00B12EAA" w:rsidRPr="00F92988">
        <w:rPr>
          <w:rFonts w:ascii="Times New Roman" w:hAnsi="Times New Roman" w:cs="Times New Roman"/>
          <w:sz w:val="28"/>
          <w:szCs w:val="28"/>
        </w:rPr>
        <w:t xml:space="preserve"> сельское поселение в сети «Интернет» </w:t>
      </w:r>
      <w:hyperlink r:id="rId18" w:history="1">
        <w:r w:rsidR="00B12EAA" w:rsidRPr="00F92988">
          <w:rPr>
            <w:rFonts w:ascii="Times New Roman" w:hAnsi="Times New Roman" w:cs="Times New Roman"/>
            <w:color w:val="0563C1" w:themeColor="hyperlink"/>
            <w:sz w:val="28"/>
            <w:szCs w:val="28"/>
            <w:u w:val="single"/>
          </w:rPr>
          <w:t>http://bajenovskoe.ru</w:t>
        </w:r>
      </w:hyperlink>
      <w:r w:rsidRPr="008845E4">
        <w:rPr>
          <w:rFonts w:ascii="Times New Roman" w:hAnsi="Times New Roman" w:cs="Times New Roman"/>
          <w:sz w:val="28"/>
          <w:szCs w:val="28"/>
        </w:rPr>
        <w:t>;</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3) обеспечивает прием, регистрацию и хранение поступивших заявок на участие в конкурсном отборе (далее - заявка), а также документов и материалов к ним;</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4) осуществляет техническое обеспечение деятельности конкурсной комиссии;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5) доводит до сведения участников конкурсного отбора его результаты;</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6) осуществляет мониторинг реализуемых в рамках проекта мероприятий.</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8. Проведение конкурсного отбора осуществляет конкурсная комиссия по отбору проектов инициативного бюджетирования (далее - конкурсная комиссия).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9. Конкурсная комиссия выполняет следующие функции: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 рассматривает и оценивает заявки и подтверждающие документы;</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2) принимает решение о результатах конкурсного отбора;</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3) формирует заявку для участия проекта, набравшего наибольшее количество баллов, в региональном конкурсном отборе проектов инициативного бюджетирования.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10.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11. Заседание конкурсной комиссии считается правомочным, если на </w:t>
      </w:r>
      <w:r w:rsidRPr="008845E4">
        <w:rPr>
          <w:rFonts w:ascii="Times New Roman" w:hAnsi="Times New Roman" w:cs="Times New Roman"/>
          <w:sz w:val="28"/>
          <w:szCs w:val="28"/>
        </w:rPr>
        <w:lastRenderedPageBreak/>
        <w:t>нем присутствуют не менее 2/3 ее членов.</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12.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13.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9D4262" w:rsidRPr="008845E4" w:rsidRDefault="009D4262" w:rsidP="002D36C5">
      <w:pPr>
        <w:pStyle w:val="ConsPlusNormal"/>
        <w:rPr>
          <w:rFonts w:ascii="Times New Roman" w:hAnsi="Times New Roman" w:cs="Times New Roman"/>
          <w:sz w:val="28"/>
          <w:szCs w:val="28"/>
        </w:rPr>
      </w:pPr>
    </w:p>
    <w:p w:rsidR="009D4262" w:rsidRPr="008845E4" w:rsidRDefault="009D4262" w:rsidP="002D36C5">
      <w:pPr>
        <w:pStyle w:val="ConsPlusTitle"/>
        <w:jc w:val="center"/>
        <w:outlineLvl w:val="1"/>
        <w:rPr>
          <w:rFonts w:ascii="Times New Roman" w:hAnsi="Times New Roman" w:cs="Times New Roman"/>
          <w:sz w:val="28"/>
          <w:szCs w:val="28"/>
        </w:rPr>
      </w:pPr>
      <w:r w:rsidRPr="008845E4">
        <w:rPr>
          <w:rFonts w:ascii="Times New Roman" w:hAnsi="Times New Roman" w:cs="Times New Roman"/>
          <w:sz w:val="28"/>
          <w:szCs w:val="28"/>
        </w:rPr>
        <w:t>Глава 2. О</w:t>
      </w:r>
      <w:r w:rsidR="00DA2D48">
        <w:rPr>
          <w:rFonts w:ascii="Times New Roman" w:hAnsi="Times New Roman" w:cs="Times New Roman"/>
          <w:sz w:val="28"/>
          <w:szCs w:val="28"/>
        </w:rPr>
        <w:t>рганизация конкурсного отбора</w:t>
      </w:r>
    </w:p>
    <w:p w:rsidR="009D4262" w:rsidRPr="008845E4" w:rsidRDefault="009D4262" w:rsidP="002D36C5">
      <w:pPr>
        <w:pStyle w:val="ConsPlusNormal"/>
        <w:rPr>
          <w:rFonts w:ascii="Times New Roman" w:hAnsi="Times New Roman" w:cs="Times New Roman"/>
          <w:sz w:val="28"/>
          <w:szCs w:val="28"/>
        </w:rPr>
      </w:pPr>
    </w:p>
    <w:p w:rsidR="009D4262" w:rsidRPr="008845E4" w:rsidRDefault="009D4262" w:rsidP="002D36C5">
      <w:pPr>
        <w:pStyle w:val="ConsPlusNormal"/>
        <w:ind w:firstLine="540"/>
        <w:jc w:val="both"/>
        <w:rPr>
          <w:rFonts w:ascii="Times New Roman" w:hAnsi="Times New Roman" w:cs="Times New Roman"/>
          <w:sz w:val="28"/>
          <w:szCs w:val="28"/>
        </w:rPr>
      </w:pPr>
      <w:bookmarkStart w:id="2" w:name="P68"/>
      <w:bookmarkEnd w:id="2"/>
      <w:r w:rsidRPr="008845E4">
        <w:rPr>
          <w:rFonts w:ascii="Times New Roman" w:hAnsi="Times New Roman" w:cs="Times New Roman"/>
          <w:sz w:val="28"/>
          <w:szCs w:val="28"/>
        </w:rPr>
        <w:t xml:space="preserve">14. Для участия в конкурсном отборе инициаторы проекта направляют организатору конкурсного отбора </w:t>
      </w:r>
      <w:hyperlink w:anchor="P155">
        <w:r w:rsidRPr="008845E4">
          <w:rPr>
            <w:rFonts w:ascii="Times New Roman" w:hAnsi="Times New Roman" w:cs="Times New Roman"/>
            <w:sz w:val="28"/>
            <w:szCs w:val="28"/>
          </w:rPr>
          <w:t>заявку</w:t>
        </w:r>
      </w:hyperlink>
      <w:r w:rsidRPr="008845E4">
        <w:rPr>
          <w:rFonts w:ascii="Times New Roman" w:hAnsi="Times New Roman" w:cs="Times New Roman"/>
          <w:sz w:val="28"/>
          <w:szCs w:val="28"/>
        </w:rPr>
        <w:t xml:space="preserve"> (приложение </w:t>
      </w:r>
      <w:r w:rsidR="00DA2D48">
        <w:rPr>
          <w:rFonts w:ascii="Times New Roman" w:hAnsi="Times New Roman" w:cs="Times New Roman"/>
          <w:sz w:val="28"/>
          <w:szCs w:val="28"/>
        </w:rPr>
        <w:t>№</w:t>
      </w:r>
      <w:r w:rsidRPr="008845E4">
        <w:rPr>
          <w:rFonts w:ascii="Times New Roman" w:hAnsi="Times New Roman" w:cs="Times New Roman"/>
          <w:sz w:val="28"/>
          <w:szCs w:val="28"/>
        </w:rPr>
        <w:t xml:space="preserve"> 1 к настоящему Порядку) в срок, указанный в извещении о проведении конкурсного отбора.</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К заявке прилагаются:</w:t>
      </w:r>
    </w:p>
    <w:p w:rsidR="009D4262" w:rsidRPr="00FE7BE6" w:rsidRDefault="009D4262" w:rsidP="00FE7BE6">
      <w:pPr>
        <w:pStyle w:val="a5"/>
        <w:ind w:firstLine="567"/>
        <w:jc w:val="both"/>
        <w:rPr>
          <w:rFonts w:ascii="Times New Roman" w:hAnsi="Times New Roman" w:cs="Times New Roman"/>
          <w:sz w:val="28"/>
          <w:szCs w:val="28"/>
        </w:rPr>
      </w:pPr>
      <w:r w:rsidRPr="00FE7BE6">
        <w:rPr>
          <w:rFonts w:ascii="Times New Roman" w:hAnsi="Times New Roman" w:cs="Times New Roman"/>
          <w:sz w:val="28"/>
          <w:szCs w:val="28"/>
        </w:rPr>
        <w:t xml:space="preserve">1) </w:t>
      </w:r>
      <w:hyperlink w:anchor="P319">
        <w:r w:rsidRPr="00FE7BE6">
          <w:rPr>
            <w:rFonts w:ascii="Times New Roman" w:hAnsi="Times New Roman" w:cs="Times New Roman"/>
            <w:sz w:val="28"/>
            <w:szCs w:val="28"/>
          </w:rPr>
          <w:t>протокол</w:t>
        </w:r>
      </w:hyperlink>
      <w:r w:rsidRPr="00FE7BE6">
        <w:rPr>
          <w:rFonts w:ascii="Times New Roman" w:hAnsi="Times New Roman" w:cs="Times New Roman"/>
          <w:sz w:val="28"/>
          <w:szCs w:val="28"/>
        </w:rPr>
        <w:t xml:space="preserve"> собрания жителей (инициативной группы) муниципального образования и реестр подписей (приложение </w:t>
      </w:r>
      <w:r w:rsidR="00DA2D48" w:rsidRPr="00FE7BE6">
        <w:rPr>
          <w:rFonts w:ascii="Times New Roman" w:hAnsi="Times New Roman" w:cs="Times New Roman"/>
          <w:sz w:val="28"/>
          <w:szCs w:val="28"/>
        </w:rPr>
        <w:t>№</w:t>
      </w:r>
      <w:r w:rsidRPr="00FE7BE6">
        <w:rPr>
          <w:rFonts w:ascii="Times New Roman" w:hAnsi="Times New Roman" w:cs="Times New Roman"/>
          <w:sz w:val="28"/>
          <w:szCs w:val="28"/>
        </w:rPr>
        <w:t xml:space="preserve"> 2 к настоящему Порядку);</w:t>
      </w:r>
    </w:p>
    <w:p w:rsidR="005E4E29" w:rsidRPr="00FE7BE6" w:rsidRDefault="005E4E29" w:rsidP="00FE7BE6">
      <w:pPr>
        <w:pStyle w:val="a5"/>
        <w:ind w:firstLine="567"/>
        <w:jc w:val="both"/>
        <w:rPr>
          <w:rFonts w:ascii="Times New Roman" w:eastAsia="Times New Roman" w:hAnsi="Times New Roman" w:cs="Times New Roman"/>
          <w:sz w:val="28"/>
          <w:szCs w:val="28"/>
        </w:rPr>
      </w:pPr>
      <w:r w:rsidRPr="00FE7BE6">
        <w:rPr>
          <w:rFonts w:ascii="Times New Roman" w:eastAsia="Times New Roman" w:hAnsi="Times New Roman" w:cs="Times New Roman"/>
          <w:sz w:val="28"/>
          <w:szCs w:val="28"/>
        </w:rPr>
        <w:t>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rsidR="005E4E29" w:rsidRPr="00FE7BE6" w:rsidRDefault="005E4E29" w:rsidP="00FE7BE6">
      <w:pPr>
        <w:pStyle w:val="a5"/>
        <w:ind w:firstLine="567"/>
        <w:jc w:val="both"/>
        <w:rPr>
          <w:rFonts w:ascii="Times New Roman" w:eastAsia="Times New Roman" w:hAnsi="Times New Roman" w:cs="Times New Roman"/>
          <w:sz w:val="28"/>
          <w:szCs w:val="28"/>
        </w:rPr>
      </w:pPr>
      <w:r w:rsidRPr="00FE7BE6">
        <w:rPr>
          <w:rFonts w:ascii="Times New Roman" w:eastAsia="Times New Roman" w:hAnsi="Times New Roman" w:cs="Times New Roman"/>
          <w:sz w:val="28"/>
          <w:szCs w:val="28"/>
        </w:rPr>
        <w:t xml:space="preserve">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 </w:t>
      </w:r>
    </w:p>
    <w:p w:rsidR="009D4262" w:rsidRPr="00FE7BE6" w:rsidRDefault="005E4E29" w:rsidP="00FE7BE6">
      <w:pPr>
        <w:pStyle w:val="a5"/>
        <w:ind w:firstLine="567"/>
        <w:jc w:val="both"/>
        <w:rPr>
          <w:rFonts w:ascii="Times New Roman" w:hAnsi="Times New Roman" w:cs="Times New Roman"/>
          <w:sz w:val="28"/>
          <w:szCs w:val="28"/>
        </w:rPr>
      </w:pPr>
      <w:r w:rsidRPr="00FE7BE6">
        <w:rPr>
          <w:rFonts w:ascii="Times New Roman" w:hAnsi="Times New Roman" w:cs="Times New Roman"/>
          <w:sz w:val="28"/>
          <w:szCs w:val="28"/>
        </w:rPr>
        <w:t>4</w:t>
      </w:r>
      <w:r w:rsidR="009D4262" w:rsidRPr="00FE7BE6">
        <w:rPr>
          <w:rFonts w:ascii="Times New Roman" w:hAnsi="Times New Roman" w:cs="Times New Roman"/>
          <w:sz w:val="28"/>
          <w:szCs w:val="28"/>
        </w:rPr>
        <w:t>) фотоматериалы о текущем состоянии объекта, где планируется проводить работы в рамках проекта;</w:t>
      </w:r>
    </w:p>
    <w:p w:rsidR="009D4262" w:rsidRPr="00FE7BE6" w:rsidRDefault="005E4E29" w:rsidP="00FE7BE6">
      <w:pPr>
        <w:pStyle w:val="a5"/>
        <w:ind w:firstLine="567"/>
        <w:jc w:val="both"/>
        <w:rPr>
          <w:rFonts w:ascii="Times New Roman" w:hAnsi="Times New Roman" w:cs="Times New Roman"/>
          <w:sz w:val="28"/>
          <w:szCs w:val="28"/>
        </w:rPr>
      </w:pPr>
      <w:r w:rsidRPr="00FE7BE6">
        <w:rPr>
          <w:rFonts w:ascii="Times New Roman" w:hAnsi="Times New Roman" w:cs="Times New Roman"/>
          <w:sz w:val="28"/>
          <w:szCs w:val="28"/>
        </w:rPr>
        <w:t>5</w:t>
      </w:r>
      <w:r w:rsidR="009D4262" w:rsidRPr="00FE7BE6">
        <w:rPr>
          <w:rFonts w:ascii="Times New Roman" w:hAnsi="Times New Roman" w:cs="Times New Roman"/>
          <w:sz w:val="28"/>
          <w:szCs w:val="28"/>
        </w:rPr>
        <w:t>) сводный сметный расчет на работы в рамках проекта;</w:t>
      </w:r>
    </w:p>
    <w:p w:rsidR="009D4262" w:rsidRPr="00FE7BE6" w:rsidRDefault="005E4E29" w:rsidP="00FE7BE6">
      <w:pPr>
        <w:pStyle w:val="a5"/>
        <w:ind w:firstLine="567"/>
        <w:jc w:val="both"/>
        <w:rPr>
          <w:rFonts w:ascii="Times New Roman" w:hAnsi="Times New Roman" w:cs="Times New Roman"/>
          <w:sz w:val="28"/>
          <w:szCs w:val="28"/>
        </w:rPr>
      </w:pPr>
      <w:r w:rsidRPr="00FE7BE6">
        <w:rPr>
          <w:rFonts w:ascii="Times New Roman" w:hAnsi="Times New Roman" w:cs="Times New Roman"/>
          <w:sz w:val="28"/>
          <w:szCs w:val="28"/>
        </w:rPr>
        <w:t>6</w:t>
      </w:r>
      <w:r w:rsidR="009D4262" w:rsidRPr="00FE7BE6">
        <w:rPr>
          <w:rFonts w:ascii="Times New Roman" w:hAnsi="Times New Roman" w:cs="Times New Roman"/>
          <w:sz w:val="28"/>
          <w:szCs w:val="28"/>
        </w:rPr>
        <w:t>) сопроводительное письмо за подписью представителя инициативной группы с описью представленных документов.</w:t>
      </w:r>
    </w:p>
    <w:p w:rsidR="009D4262" w:rsidRPr="008845E4" w:rsidRDefault="009D4262" w:rsidP="002D36C5">
      <w:pPr>
        <w:pStyle w:val="ConsPlusNormal"/>
        <w:ind w:firstLine="540"/>
        <w:jc w:val="both"/>
        <w:rPr>
          <w:rFonts w:ascii="Times New Roman" w:hAnsi="Times New Roman" w:cs="Times New Roman"/>
          <w:sz w:val="28"/>
          <w:szCs w:val="28"/>
        </w:rPr>
      </w:pPr>
      <w:bookmarkStart w:id="3" w:name="P76"/>
      <w:bookmarkEnd w:id="3"/>
      <w:r w:rsidRPr="008845E4">
        <w:rPr>
          <w:rFonts w:ascii="Times New Roman" w:hAnsi="Times New Roman" w:cs="Times New Roman"/>
          <w:sz w:val="28"/>
          <w:szCs w:val="28"/>
        </w:rPr>
        <w:t>15. Протокол собрания инициативной группы должен содержать информацию:</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 об утверждении состава инициативной группы и его представителя;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2) об утверждении соответствующего проекта инициативного бюджетирования, перечня и объемов работ проекта;</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3) о принятии решений о размере доли софинансирования населением, общественными организациями, юридическими лицами и индивидуальными предпринимателями, а также о порядке и сроках сбора средств софинансирования проекта.</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16. Для участия в конкурсном отборе инициативная группа на каждый проект предоставляет организатору конкурсного отбора отдельную заявку с прилагаемыми к ней документами.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17. При представлении неполного комплекта документов, установленных </w:t>
      </w:r>
      <w:hyperlink w:anchor="P68">
        <w:r w:rsidRPr="008845E4">
          <w:rPr>
            <w:rFonts w:ascii="Times New Roman" w:hAnsi="Times New Roman" w:cs="Times New Roman"/>
            <w:sz w:val="28"/>
            <w:szCs w:val="28"/>
          </w:rPr>
          <w:t>пунктами 14</w:t>
        </w:r>
      </w:hyperlink>
      <w:r w:rsidRPr="008845E4">
        <w:rPr>
          <w:rFonts w:ascii="Times New Roman" w:hAnsi="Times New Roman" w:cs="Times New Roman"/>
          <w:sz w:val="28"/>
          <w:szCs w:val="28"/>
        </w:rPr>
        <w:t xml:space="preserve">, </w:t>
      </w:r>
      <w:hyperlink w:anchor="P76">
        <w:r w:rsidRPr="008845E4">
          <w:rPr>
            <w:rFonts w:ascii="Times New Roman" w:hAnsi="Times New Roman" w:cs="Times New Roman"/>
            <w:sz w:val="28"/>
            <w:szCs w:val="28"/>
          </w:rPr>
          <w:t>15</w:t>
        </w:r>
      </w:hyperlink>
      <w:r w:rsidRPr="008845E4">
        <w:rPr>
          <w:rFonts w:ascii="Times New Roman" w:hAnsi="Times New Roman" w:cs="Times New Roman"/>
          <w:sz w:val="28"/>
          <w:szCs w:val="28"/>
        </w:rPr>
        <w:t xml:space="preserve"> настоящего Порядка, проекты к участию в </w:t>
      </w:r>
      <w:r w:rsidRPr="008845E4">
        <w:rPr>
          <w:rFonts w:ascii="Times New Roman" w:hAnsi="Times New Roman" w:cs="Times New Roman"/>
          <w:sz w:val="28"/>
          <w:szCs w:val="28"/>
        </w:rPr>
        <w:lastRenderedPageBreak/>
        <w:t>конкурсном отборе не допускаются, а представленная заявка возвращается заявителю.</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18. Участник конкурсного отбора</w:t>
      </w:r>
      <w:r w:rsidR="00451DC0">
        <w:rPr>
          <w:rFonts w:ascii="Times New Roman" w:hAnsi="Times New Roman" w:cs="Times New Roman"/>
          <w:sz w:val="28"/>
          <w:szCs w:val="28"/>
        </w:rPr>
        <w:t xml:space="preserve"> не менее чем за 5 дней до даты проведения конкурсного отбора</w:t>
      </w:r>
      <w:r w:rsidRPr="008845E4">
        <w:rPr>
          <w:rFonts w:ascii="Times New Roman" w:hAnsi="Times New Roman" w:cs="Times New Roman"/>
          <w:sz w:val="28"/>
          <w:szCs w:val="28"/>
        </w:rPr>
        <w:t xml:space="preserve"> имеет право отозвать свою заявку и отказаться от участия в конкурсном отборе, сообщив об этом письменно организатору конкурсного отбора.</w:t>
      </w:r>
    </w:p>
    <w:p w:rsidR="007823CF" w:rsidRPr="008845E4" w:rsidRDefault="009D4262" w:rsidP="007823CF">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19. Участнику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20. Заявки, представленные после окончания даты их приема, указанной в извещении о проведении конкурса, не принимаются.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21. Конкурсная комиссия осуществляет рассмотрение и оценку проектов в соответствии с </w:t>
      </w:r>
      <w:hyperlink w:anchor="P384">
        <w:r w:rsidRPr="008845E4">
          <w:rPr>
            <w:rFonts w:ascii="Times New Roman" w:hAnsi="Times New Roman" w:cs="Times New Roman"/>
            <w:sz w:val="28"/>
            <w:szCs w:val="28"/>
          </w:rPr>
          <w:t>критериями</w:t>
        </w:r>
      </w:hyperlink>
      <w:r w:rsidRPr="008845E4">
        <w:rPr>
          <w:rFonts w:ascii="Times New Roman" w:hAnsi="Times New Roman" w:cs="Times New Roman"/>
          <w:sz w:val="28"/>
          <w:szCs w:val="28"/>
        </w:rPr>
        <w:t xml:space="preserve">, указанными в приложении </w:t>
      </w:r>
      <w:r w:rsidR="00DA2D48">
        <w:rPr>
          <w:rFonts w:ascii="Times New Roman" w:hAnsi="Times New Roman" w:cs="Times New Roman"/>
          <w:sz w:val="28"/>
          <w:szCs w:val="28"/>
        </w:rPr>
        <w:t>№</w:t>
      </w:r>
      <w:r w:rsidRPr="008845E4">
        <w:rPr>
          <w:rFonts w:ascii="Times New Roman" w:hAnsi="Times New Roman" w:cs="Times New Roman"/>
          <w:sz w:val="28"/>
          <w:szCs w:val="28"/>
        </w:rPr>
        <w:t xml:space="preserve"> 3 к настоящему Порядку.</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22. Конкурсная комиссия вправе в установленном порядке привлекать специалистов для проведения ими экспертизы представленных документов.</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23. Конкурсная комиссия: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1) формирует перечень прошедших конкурсный отбор проектов, набравших наибольшее количество баллов среди проектов, допущенных к конкурсному отбору (данный перечень может содержать любое количество проектов при условии реализации данных проектов без участия средств областного бюджета);</w:t>
      </w:r>
    </w:p>
    <w:p w:rsidR="009D4262" w:rsidRPr="008845E4" w:rsidRDefault="009D4262" w:rsidP="002D36C5">
      <w:pPr>
        <w:pStyle w:val="ConsPlusNormal"/>
        <w:ind w:firstLine="540"/>
        <w:jc w:val="both"/>
        <w:rPr>
          <w:rFonts w:ascii="Times New Roman" w:hAnsi="Times New Roman" w:cs="Times New Roman"/>
          <w:sz w:val="28"/>
          <w:szCs w:val="28"/>
        </w:rPr>
      </w:pPr>
      <w:bookmarkStart w:id="4" w:name="P89"/>
      <w:bookmarkEnd w:id="4"/>
      <w:r w:rsidRPr="008845E4">
        <w:rPr>
          <w:rFonts w:ascii="Times New Roman" w:hAnsi="Times New Roman" w:cs="Times New Roman"/>
          <w:sz w:val="28"/>
          <w:szCs w:val="28"/>
        </w:rPr>
        <w:t>2) определяет проект (проекты), набравший (набравшие) наибольшее количество баллов, среди проектов, включенных в перечень, для участия в региональном конкурсном отборе проектов инициативного бюджетирования;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3) оформляет свое решение протоколом.</w:t>
      </w:r>
    </w:p>
    <w:p w:rsidR="009D4262" w:rsidRPr="008845E4" w:rsidRDefault="00A4728A" w:rsidP="002D36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009D4262" w:rsidRPr="008845E4">
        <w:rPr>
          <w:rFonts w:ascii="Times New Roman" w:hAnsi="Times New Roman" w:cs="Times New Roman"/>
          <w:sz w:val="28"/>
          <w:szCs w:val="28"/>
        </w:rPr>
        <w:t xml:space="preserve">Конкурсная комиссия формирует совместно с организатором конкурсного отбора, экспертами (в случае их привлечения) заявку (заявки) для участия в региональном конкурсном отборе проектов инициативного бюджетирования проекта (проектов), указанного (указанных) в </w:t>
      </w:r>
      <w:hyperlink w:anchor="P89">
        <w:r w:rsidR="009D4262" w:rsidRPr="008845E4">
          <w:rPr>
            <w:rFonts w:ascii="Times New Roman" w:hAnsi="Times New Roman" w:cs="Times New Roman"/>
            <w:sz w:val="28"/>
            <w:szCs w:val="28"/>
          </w:rPr>
          <w:t>подпункте 2 пункта 23</w:t>
        </w:r>
      </w:hyperlink>
      <w:r w:rsidR="009D4262" w:rsidRPr="008845E4">
        <w:rPr>
          <w:rFonts w:ascii="Times New Roman" w:hAnsi="Times New Roman" w:cs="Times New Roman"/>
          <w:sz w:val="28"/>
          <w:szCs w:val="28"/>
        </w:rPr>
        <w:t xml:space="preserve"> настоящего Порядка.</w:t>
      </w:r>
    </w:p>
    <w:p w:rsidR="009D4262" w:rsidRPr="008845E4" w:rsidRDefault="00A4728A" w:rsidP="002D36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sidR="009D4262" w:rsidRPr="008845E4">
        <w:rPr>
          <w:rFonts w:ascii="Times New Roman" w:hAnsi="Times New Roman" w:cs="Times New Roman"/>
          <w:sz w:val="28"/>
          <w:szCs w:val="28"/>
        </w:rPr>
        <w:t xml:space="preserve">Заявку, подписанную </w:t>
      </w:r>
      <w:r w:rsidR="00DA2D48">
        <w:rPr>
          <w:rFonts w:ascii="Times New Roman" w:hAnsi="Times New Roman" w:cs="Times New Roman"/>
          <w:sz w:val="28"/>
          <w:szCs w:val="28"/>
        </w:rPr>
        <w:t>Г</w:t>
      </w:r>
      <w:r w:rsidR="001E069D">
        <w:rPr>
          <w:rFonts w:ascii="Times New Roman" w:hAnsi="Times New Roman" w:cs="Times New Roman"/>
          <w:sz w:val="28"/>
          <w:szCs w:val="28"/>
        </w:rPr>
        <w:t>лавой</w:t>
      </w:r>
      <w:r w:rsidR="00B12EAA">
        <w:rPr>
          <w:rFonts w:ascii="Times New Roman" w:hAnsi="Times New Roman" w:cs="Times New Roman"/>
          <w:sz w:val="28"/>
          <w:szCs w:val="28"/>
        </w:rPr>
        <w:t xml:space="preserve"> муниципального образования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8845E4">
        <w:rPr>
          <w:rFonts w:ascii="Times New Roman" w:hAnsi="Times New Roman" w:cs="Times New Roman"/>
          <w:sz w:val="28"/>
          <w:szCs w:val="28"/>
        </w:rPr>
        <w:t>Байкаловского</w:t>
      </w:r>
      <w:proofErr w:type="spellEnd"/>
      <w:r w:rsidR="008845E4">
        <w:rPr>
          <w:rFonts w:ascii="Times New Roman" w:hAnsi="Times New Roman" w:cs="Times New Roman"/>
          <w:sz w:val="28"/>
          <w:szCs w:val="28"/>
        </w:rPr>
        <w:t xml:space="preserve"> муниципального района Свердловской области</w:t>
      </w:r>
      <w:r w:rsidR="009D4262" w:rsidRPr="008845E4">
        <w:rPr>
          <w:rFonts w:ascii="Times New Roman" w:hAnsi="Times New Roman" w:cs="Times New Roman"/>
          <w:sz w:val="28"/>
          <w:szCs w:val="28"/>
        </w:rPr>
        <w:t xml:space="preserve"> или уполномоченным им должностным лицом, организатор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Порядку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w:t>
      </w:r>
      <w:proofErr w:type="gramEnd"/>
      <w:r w:rsidR="009D4262" w:rsidRPr="008845E4">
        <w:rPr>
          <w:rFonts w:ascii="Times New Roman" w:hAnsi="Times New Roman" w:cs="Times New Roman"/>
          <w:sz w:val="28"/>
          <w:szCs w:val="28"/>
        </w:rPr>
        <w:t xml:space="preserve"> на территории Свердловской области.</w:t>
      </w:r>
    </w:p>
    <w:p w:rsidR="00B12EAA" w:rsidRPr="00F92988" w:rsidRDefault="00A4728A" w:rsidP="00B12EAA">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009D4262" w:rsidRPr="008845E4">
        <w:rPr>
          <w:rFonts w:ascii="Times New Roman" w:hAnsi="Times New Roman" w:cs="Times New Roman"/>
          <w:sz w:val="28"/>
          <w:szCs w:val="28"/>
        </w:rPr>
        <w:t xml:space="preserve">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w:t>
      </w:r>
      <w:r w:rsidR="009D4262" w:rsidRPr="008845E4">
        <w:rPr>
          <w:rFonts w:ascii="Times New Roman" w:hAnsi="Times New Roman" w:cs="Times New Roman"/>
          <w:sz w:val="28"/>
          <w:szCs w:val="28"/>
        </w:rPr>
        <w:lastRenderedPageBreak/>
        <w:t xml:space="preserve">информации на официальном сайте </w:t>
      </w:r>
      <w:r w:rsidR="00B12EAA" w:rsidRPr="00F92988">
        <w:rPr>
          <w:rFonts w:ascii="Times New Roman" w:hAnsi="Times New Roman" w:cs="Times New Roman"/>
          <w:sz w:val="28"/>
          <w:szCs w:val="28"/>
        </w:rPr>
        <w:t xml:space="preserve">Администрации муниципального образования </w:t>
      </w:r>
      <w:proofErr w:type="spellStart"/>
      <w:r w:rsidR="00B12EAA" w:rsidRPr="00F92988">
        <w:rPr>
          <w:rFonts w:ascii="Times New Roman" w:hAnsi="Times New Roman" w:cs="Times New Roman"/>
          <w:sz w:val="28"/>
          <w:szCs w:val="28"/>
        </w:rPr>
        <w:t>Баженовское</w:t>
      </w:r>
      <w:proofErr w:type="spellEnd"/>
      <w:r w:rsidR="00B12EAA" w:rsidRPr="00F92988">
        <w:rPr>
          <w:rFonts w:ascii="Times New Roman" w:hAnsi="Times New Roman" w:cs="Times New Roman"/>
          <w:sz w:val="28"/>
          <w:szCs w:val="28"/>
        </w:rPr>
        <w:t xml:space="preserve"> сельское поселение</w:t>
      </w:r>
      <w:r w:rsidR="00B12EAA">
        <w:rPr>
          <w:rFonts w:ascii="Times New Roman" w:hAnsi="Times New Roman" w:cs="Times New Roman"/>
          <w:sz w:val="28"/>
          <w:szCs w:val="28"/>
        </w:rPr>
        <w:t>.</w:t>
      </w:r>
      <w:r w:rsidR="00B12EAA" w:rsidRPr="00F92988">
        <w:rPr>
          <w:rFonts w:ascii="Times New Roman" w:hAnsi="Times New Roman" w:cs="Times New Roman"/>
          <w:sz w:val="28"/>
          <w:szCs w:val="28"/>
        </w:rPr>
        <w:t xml:space="preserve"> </w:t>
      </w:r>
    </w:p>
    <w:p w:rsidR="009D4262" w:rsidRPr="008845E4" w:rsidRDefault="009D4262" w:rsidP="00B12EAA">
      <w:pPr>
        <w:pStyle w:val="ConsPlusNormal"/>
        <w:ind w:firstLine="540"/>
        <w:jc w:val="both"/>
        <w:rPr>
          <w:rFonts w:ascii="Times New Roman" w:hAnsi="Times New Roman" w:cs="Times New Roman"/>
          <w:sz w:val="28"/>
          <w:szCs w:val="28"/>
        </w:rPr>
      </w:pPr>
    </w:p>
    <w:p w:rsidR="009D4262" w:rsidRPr="008845E4" w:rsidRDefault="009D4262" w:rsidP="00DA2D48">
      <w:pPr>
        <w:pStyle w:val="ConsPlusTitle"/>
        <w:jc w:val="center"/>
        <w:outlineLvl w:val="1"/>
        <w:rPr>
          <w:rFonts w:ascii="Times New Roman" w:hAnsi="Times New Roman" w:cs="Times New Roman"/>
          <w:sz w:val="28"/>
          <w:szCs w:val="28"/>
        </w:rPr>
      </w:pPr>
      <w:r w:rsidRPr="008845E4">
        <w:rPr>
          <w:rFonts w:ascii="Times New Roman" w:hAnsi="Times New Roman" w:cs="Times New Roman"/>
          <w:sz w:val="28"/>
          <w:szCs w:val="28"/>
        </w:rPr>
        <w:t>Глава 3. П</w:t>
      </w:r>
      <w:r w:rsidR="00DA2D48">
        <w:rPr>
          <w:rFonts w:ascii="Times New Roman" w:hAnsi="Times New Roman" w:cs="Times New Roman"/>
          <w:sz w:val="28"/>
          <w:szCs w:val="28"/>
        </w:rPr>
        <w:t>орядок расходования субсидии (если проект стал победителем регионального конкурсного отбора проектов инициативного бюджетирования</w:t>
      </w:r>
      <w:r w:rsidRPr="008845E4">
        <w:rPr>
          <w:rFonts w:ascii="Times New Roman" w:hAnsi="Times New Roman" w:cs="Times New Roman"/>
          <w:sz w:val="28"/>
          <w:szCs w:val="28"/>
        </w:rPr>
        <w:t>)</w:t>
      </w:r>
    </w:p>
    <w:p w:rsidR="009D4262" w:rsidRPr="008845E4" w:rsidRDefault="009D4262" w:rsidP="002D36C5">
      <w:pPr>
        <w:pStyle w:val="ConsPlusNormal"/>
        <w:rPr>
          <w:rFonts w:ascii="Times New Roman" w:hAnsi="Times New Roman" w:cs="Times New Roman"/>
          <w:sz w:val="28"/>
          <w:szCs w:val="28"/>
        </w:rPr>
      </w:pP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27. Для заключения с Министерством Соглашения о предоставлении субсидии из областного бюджета бюджету муниципального образования, расположенного на территории Свердловской области, на внедрение механизмов инициативного бюджетирования (далее - Соглашение), Администрация </w:t>
      </w:r>
      <w:r w:rsidR="00B12EAA">
        <w:rPr>
          <w:rFonts w:ascii="Times New Roman" w:hAnsi="Times New Roman" w:cs="Times New Roman"/>
          <w:sz w:val="28"/>
          <w:szCs w:val="28"/>
        </w:rPr>
        <w:t xml:space="preserve">муниципального образования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8845E4">
        <w:rPr>
          <w:rFonts w:ascii="Times New Roman" w:hAnsi="Times New Roman" w:cs="Times New Roman"/>
          <w:sz w:val="28"/>
          <w:szCs w:val="28"/>
        </w:rPr>
        <w:t>Байкаловского</w:t>
      </w:r>
      <w:proofErr w:type="spellEnd"/>
      <w:r w:rsidR="008845E4">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подтверждает исполнение обязательств по </w:t>
      </w:r>
      <w:proofErr w:type="spellStart"/>
      <w:r w:rsidRPr="008845E4">
        <w:rPr>
          <w:rFonts w:ascii="Times New Roman" w:hAnsi="Times New Roman" w:cs="Times New Roman"/>
          <w:sz w:val="28"/>
          <w:szCs w:val="28"/>
        </w:rPr>
        <w:t>софинансированию</w:t>
      </w:r>
      <w:proofErr w:type="spellEnd"/>
      <w:r w:rsidRPr="008845E4">
        <w:rPr>
          <w:rFonts w:ascii="Times New Roman" w:hAnsi="Times New Roman" w:cs="Times New Roman"/>
          <w:sz w:val="28"/>
          <w:szCs w:val="28"/>
        </w:rPr>
        <w:t xml:space="preserve"> проекта по установленной форме в сроки, соответствующие Порядку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28. Соглашение подписывается </w:t>
      </w:r>
      <w:r w:rsidR="00DA2D48">
        <w:rPr>
          <w:rFonts w:ascii="Times New Roman" w:hAnsi="Times New Roman" w:cs="Times New Roman"/>
          <w:sz w:val="28"/>
          <w:szCs w:val="28"/>
        </w:rPr>
        <w:t>Г</w:t>
      </w:r>
      <w:r w:rsidRPr="008845E4">
        <w:rPr>
          <w:rFonts w:ascii="Times New Roman" w:hAnsi="Times New Roman" w:cs="Times New Roman"/>
          <w:sz w:val="28"/>
          <w:szCs w:val="28"/>
        </w:rPr>
        <w:t xml:space="preserve">лавой </w:t>
      </w:r>
      <w:r w:rsidR="00B12EAA">
        <w:rPr>
          <w:rFonts w:ascii="Times New Roman" w:hAnsi="Times New Roman" w:cs="Times New Roman"/>
          <w:sz w:val="28"/>
          <w:szCs w:val="28"/>
        </w:rPr>
        <w:t xml:space="preserve">муниципального образования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8845E4">
        <w:rPr>
          <w:rFonts w:ascii="Times New Roman" w:hAnsi="Times New Roman" w:cs="Times New Roman"/>
          <w:sz w:val="28"/>
          <w:szCs w:val="28"/>
        </w:rPr>
        <w:t>Байкаловского</w:t>
      </w:r>
      <w:proofErr w:type="spellEnd"/>
      <w:r w:rsidR="008845E4">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и направляется для подписания в Министерство в течение 5 рабочих дней с даты поступления проекта Соглашения в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DA2D48">
        <w:rPr>
          <w:rFonts w:ascii="Times New Roman" w:hAnsi="Times New Roman" w:cs="Times New Roman"/>
          <w:sz w:val="28"/>
          <w:szCs w:val="28"/>
        </w:rPr>
        <w:t>Байкаловск</w:t>
      </w:r>
      <w:r w:rsidR="00B12EAA">
        <w:rPr>
          <w:rFonts w:ascii="Times New Roman" w:hAnsi="Times New Roman" w:cs="Times New Roman"/>
          <w:sz w:val="28"/>
          <w:szCs w:val="28"/>
        </w:rPr>
        <w:t>ого</w:t>
      </w:r>
      <w:proofErr w:type="spellEnd"/>
      <w:r w:rsidR="00DA2D48">
        <w:rPr>
          <w:rFonts w:ascii="Times New Roman" w:hAnsi="Times New Roman" w:cs="Times New Roman"/>
          <w:sz w:val="28"/>
          <w:szCs w:val="28"/>
        </w:rPr>
        <w:t xml:space="preserve"> муниципальн</w:t>
      </w:r>
      <w:r w:rsidR="00B12EAA">
        <w:rPr>
          <w:rFonts w:ascii="Times New Roman" w:hAnsi="Times New Roman" w:cs="Times New Roman"/>
          <w:sz w:val="28"/>
          <w:szCs w:val="28"/>
        </w:rPr>
        <w:t>ого</w:t>
      </w:r>
      <w:r w:rsidR="00DA2D48">
        <w:rPr>
          <w:rFonts w:ascii="Times New Roman" w:hAnsi="Times New Roman" w:cs="Times New Roman"/>
          <w:sz w:val="28"/>
          <w:szCs w:val="28"/>
        </w:rPr>
        <w:t xml:space="preserve"> район</w:t>
      </w:r>
      <w:r w:rsidR="00B12EAA">
        <w:rPr>
          <w:rFonts w:ascii="Times New Roman" w:hAnsi="Times New Roman" w:cs="Times New Roman"/>
          <w:sz w:val="28"/>
          <w:szCs w:val="28"/>
        </w:rPr>
        <w:t>а</w:t>
      </w:r>
      <w:r w:rsidR="00DA2D48">
        <w:rPr>
          <w:rFonts w:ascii="Times New Roman" w:hAnsi="Times New Roman" w:cs="Times New Roman"/>
          <w:sz w:val="28"/>
          <w:szCs w:val="28"/>
        </w:rPr>
        <w:t xml:space="preserve"> Свердловской области</w:t>
      </w:r>
      <w:r w:rsidRPr="008845E4">
        <w:rPr>
          <w:rFonts w:ascii="Times New Roman" w:hAnsi="Times New Roman" w:cs="Times New Roman"/>
          <w:sz w:val="28"/>
          <w:szCs w:val="28"/>
        </w:rPr>
        <w:t>.</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29. Администрация </w:t>
      </w:r>
      <w:r w:rsidR="00B12EAA">
        <w:rPr>
          <w:rFonts w:ascii="Times New Roman" w:hAnsi="Times New Roman" w:cs="Times New Roman"/>
          <w:sz w:val="28"/>
          <w:szCs w:val="28"/>
        </w:rPr>
        <w:t xml:space="preserve">муниципального образования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8845E4">
        <w:rPr>
          <w:rFonts w:ascii="Times New Roman" w:hAnsi="Times New Roman" w:cs="Times New Roman"/>
          <w:sz w:val="28"/>
          <w:szCs w:val="28"/>
        </w:rPr>
        <w:t>Байкаловского</w:t>
      </w:r>
      <w:proofErr w:type="spellEnd"/>
      <w:r w:rsidR="008845E4">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30. Средства, полученные из областного бюджета в форме субсидии, носят целевой характер и не могут быть использованы на иные цели.</w:t>
      </w:r>
    </w:p>
    <w:p w:rsidR="009D4262" w:rsidRPr="008845E4" w:rsidRDefault="009D4262" w:rsidP="002D36C5">
      <w:pPr>
        <w:pStyle w:val="ConsPlusNormal"/>
        <w:rPr>
          <w:rFonts w:ascii="Times New Roman" w:hAnsi="Times New Roman" w:cs="Times New Roman"/>
          <w:sz w:val="28"/>
          <w:szCs w:val="28"/>
        </w:rPr>
      </w:pPr>
    </w:p>
    <w:p w:rsidR="009D4262" w:rsidRPr="008845E4" w:rsidRDefault="009D4262" w:rsidP="00DA2D48">
      <w:pPr>
        <w:pStyle w:val="ConsPlusTitle"/>
        <w:jc w:val="center"/>
        <w:outlineLvl w:val="1"/>
        <w:rPr>
          <w:rFonts w:ascii="Times New Roman" w:hAnsi="Times New Roman" w:cs="Times New Roman"/>
          <w:sz w:val="28"/>
          <w:szCs w:val="28"/>
        </w:rPr>
      </w:pPr>
      <w:r w:rsidRPr="008845E4">
        <w:rPr>
          <w:rFonts w:ascii="Times New Roman" w:hAnsi="Times New Roman" w:cs="Times New Roman"/>
          <w:sz w:val="28"/>
          <w:szCs w:val="28"/>
        </w:rPr>
        <w:t>Глава 4. О</w:t>
      </w:r>
      <w:r w:rsidR="00DA2D48">
        <w:rPr>
          <w:rFonts w:ascii="Times New Roman" w:hAnsi="Times New Roman" w:cs="Times New Roman"/>
          <w:sz w:val="28"/>
          <w:szCs w:val="28"/>
        </w:rPr>
        <w:t xml:space="preserve">тчетность и контроль расходования субсидии (если проект стал победителем регионального конкурсного отбора проектов инициативного бюджетирования) </w:t>
      </w:r>
    </w:p>
    <w:p w:rsidR="009D4262" w:rsidRPr="008845E4" w:rsidRDefault="009D4262" w:rsidP="002D36C5">
      <w:pPr>
        <w:pStyle w:val="ConsPlusNormal"/>
        <w:rPr>
          <w:rFonts w:ascii="Times New Roman" w:hAnsi="Times New Roman" w:cs="Times New Roman"/>
          <w:sz w:val="28"/>
          <w:szCs w:val="28"/>
        </w:rPr>
      </w:pP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31. </w:t>
      </w:r>
      <w:r w:rsidR="00B12EAA" w:rsidRPr="008845E4">
        <w:rPr>
          <w:rFonts w:ascii="Times New Roman" w:hAnsi="Times New Roman" w:cs="Times New Roman"/>
          <w:sz w:val="28"/>
          <w:szCs w:val="28"/>
        </w:rPr>
        <w:t xml:space="preserve">Администрация </w:t>
      </w:r>
      <w:r w:rsidR="00B12EAA">
        <w:rPr>
          <w:rFonts w:ascii="Times New Roman" w:hAnsi="Times New Roman" w:cs="Times New Roman"/>
          <w:sz w:val="28"/>
          <w:szCs w:val="28"/>
        </w:rPr>
        <w:t xml:space="preserve">муниципального образования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B12EAA">
        <w:rPr>
          <w:rFonts w:ascii="Times New Roman" w:hAnsi="Times New Roman" w:cs="Times New Roman"/>
          <w:sz w:val="28"/>
          <w:szCs w:val="28"/>
        </w:rPr>
        <w:t>Байкаловского</w:t>
      </w:r>
      <w:proofErr w:type="spellEnd"/>
      <w:r w:rsidR="00B12EAA">
        <w:rPr>
          <w:rFonts w:ascii="Times New Roman" w:hAnsi="Times New Roman" w:cs="Times New Roman"/>
          <w:sz w:val="28"/>
          <w:szCs w:val="28"/>
        </w:rPr>
        <w:t xml:space="preserve"> муниципального района Свердловской области</w:t>
      </w:r>
      <w:r w:rsidR="00B12EAA" w:rsidRPr="008845E4">
        <w:rPr>
          <w:rFonts w:ascii="Times New Roman" w:hAnsi="Times New Roman" w:cs="Times New Roman"/>
          <w:sz w:val="28"/>
          <w:szCs w:val="28"/>
        </w:rPr>
        <w:t xml:space="preserve"> </w:t>
      </w:r>
      <w:r w:rsidRPr="008845E4">
        <w:rPr>
          <w:rFonts w:ascii="Times New Roman" w:hAnsi="Times New Roman" w:cs="Times New Roman"/>
          <w:sz w:val="28"/>
          <w:szCs w:val="28"/>
        </w:rPr>
        <w:t>представляет в Министерство отчеты по установленным формам и в сроки, соответствующие Порядку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lastRenderedPageBreak/>
        <w:t xml:space="preserve">В случае возвращения отчета на доработку </w:t>
      </w:r>
      <w:r w:rsidR="00B12EAA" w:rsidRPr="008845E4">
        <w:rPr>
          <w:rFonts w:ascii="Times New Roman" w:hAnsi="Times New Roman" w:cs="Times New Roman"/>
          <w:sz w:val="28"/>
          <w:szCs w:val="28"/>
        </w:rPr>
        <w:t xml:space="preserve">Администрация </w:t>
      </w:r>
      <w:r w:rsidR="00B12EAA">
        <w:rPr>
          <w:rFonts w:ascii="Times New Roman" w:hAnsi="Times New Roman" w:cs="Times New Roman"/>
          <w:sz w:val="28"/>
          <w:szCs w:val="28"/>
        </w:rPr>
        <w:t xml:space="preserve">муниципального образования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B12EAA">
        <w:rPr>
          <w:rFonts w:ascii="Times New Roman" w:hAnsi="Times New Roman" w:cs="Times New Roman"/>
          <w:sz w:val="28"/>
          <w:szCs w:val="28"/>
        </w:rPr>
        <w:t>Байкаловского</w:t>
      </w:r>
      <w:proofErr w:type="spellEnd"/>
      <w:r w:rsidR="00B12EAA">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устраняет несоответствия и повторно направляет его в Министерство.</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32. Не использованный на 01 января текущего финансового года остаток субсидии </w:t>
      </w:r>
      <w:r w:rsidR="00B12EAA" w:rsidRPr="008845E4">
        <w:rPr>
          <w:rFonts w:ascii="Times New Roman" w:hAnsi="Times New Roman" w:cs="Times New Roman"/>
          <w:sz w:val="28"/>
          <w:szCs w:val="28"/>
        </w:rPr>
        <w:t xml:space="preserve">Администрация </w:t>
      </w:r>
      <w:r w:rsidR="00B12EAA">
        <w:rPr>
          <w:rFonts w:ascii="Times New Roman" w:hAnsi="Times New Roman" w:cs="Times New Roman"/>
          <w:sz w:val="28"/>
          <w:szCs w:val="28"/>
        </w:rPr>
        <w:t xml:space="preserve">муниципального образования </w:t>
      </w:r>
      <w:proofErr w:type="spellStart"/>
      <w:r w:rsidR="00B12EAA">
        <w:rPr>
          <w:rFonts w:ascii="Times New Roman" w:hAnsi="Times New Roman" w:cs="Times New Roman"/>
          <w:sz w:val="28"/>
          <w:szCs w:val="28"/>
        </w:rPr>
        <w:t>Баженовское</w:t>
      </w:r>
      <w:proofErr w:type="spellEnd"/>
      <w:r w:rsidR="00B12EAA">
        <w:rPr>
          <w:rFonts w:ascii="Times New Roman" w:hAnsi="Times New Roman" w:cs="Times New Roman"/>
          <w:sz w:val="28"/>
          <w:szCs w:val="28"/>
        </w:rPr>
        <w:t xml:space="preserve"> сельское поселение </w:t>
      </w:r>
      <w:proofErr w:type="spellStart"/>
      <w:r w:rsidR="00B12EAA">
        <w:rPr>
          <w:rFonts w:ascii="Times New Roman" w:hAnsi="Times New Roman" w:cs="Times New Roman"/>
          <w:sz w:val="28"/>
          <w:szCs w:val="28"/>
        </w:rPr>
        <w:t>Байкаловского</w:t>
      </w:r>
      <w:proofErr w:type="spellEnd"/>
      <w:r w:rsidR="00B12EAA">
        <w:rPr>
          <w:rFonts w:ascii="Times New Roman" w:hAnsi="Times New Roman" w:cs="Times New Roman"/>
          <w:sz w:val="28"/>
          <w:szCs w:val="28"/>
        </w:rPr>
        <w:t xml:space="preserve"> муниципального района Свердловской области</w:t>
      </w:r>
      <w:r w:rsidR="00B12EAA" w:rsidRPr="008845E4">
        <w:rPr>
          <w:rFonts w:ascii="Times New Roman" w:hAnsi="Times New Roman" w:cs="Times New Roman"/>
          <w:sz w:val="28"/>
          <w:szCs w:val="28"/>
        </w:rPr>
        <w:t xml:space="preserve"> </w:t>
      </w:r>
      <w:r w:rsidRPr="008845E4">
        <w:rPr>
          <w:rFonts w:ascii="Times New Roman" w:hAnsi="Times New Roman" w:cs="Times New Roman"/>
          <w:sz w:val="28"/>
          <w:szCs w:val="28"/>
        </w:rPr>
        <w:t xml:space="preserve">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19">
        <w:r w:rsidRPr="008845E4">
          <w:rPr>
            <w:rFonts w:ascii="Times New Roman" w:hAnsi="Times New Roman" w:cs="Times New Roman"/>
            <w:sz w:val="28"/>
            <w:szCs w:val="28"/>
          </w:rPr>
          <w:t>кодексом</w:t>
        </w:r>
      </w:hyperlink>
      <w:r w:rsidRPr="008845E4">
        <w:rPr>
          <w:rFonts w:ascii="Times New Roman" w:hAnsi="Times New Roman" w:cs="Times New Roman"/>
          <w:sz w:val="28"/>
          <w:szCs w:val="28"/>
        </w:rPr>
        <w:t xml:space="preserve"> Российской Федерации.</w:t>
      </w:r>
    </w:p>
    <w:p w:rsidR="009D4262" w:rsidRPr="008845E4" w:rsidRDefault="009D4262" w:rsidP="002D36C5">
      <w:pPr>
        <w:pStyle w:val="ConsPlusNormal"/>
        <w:rPr>
          <w:rFonts w:ascii="Times New Roman" w:hAnsi="Times New Roman" w:cs="Times New Roman"/>
          <w:sz w:val="28"/>
          <w:szCs w:val="28"/>
        </w:rPr>
      </w:pPr>
    </w:p>
    <w:p w:rsidR="00025DD7" w:rsidRPr="008845E4" w:rsidRDefault="009D4262" w:rsidP="00025DD7">
      <w:pPr>
        <w:pStyle w:val="ConsPlusTitle"/>
        <w:jc w:val="center"/>
        <w:outlineLvl w:val="1"/>
        <w:rPr>
          <w:rFonts w:ascii="Times New Roman" w:hAnsi="Times New Roman" w:cs="Times New Roman"/>
          <w:sz w:val="28"/>
          <w:szCs w:val="28"/>
        </w:rPr>
      </w:pPr>
      <w:r w:rsidRPr="008845E4">
        <w:rPr>
          <w:rFonts w:ascii="Times New Roman" w:hAnsi="Times New Roman" w:cs="Times New Roman"/>
          <w:sz w:val="28"/>
          <w:szCs w:val="28"/>
        </w:rPr>
        <w:t>Глава 5. П</w:t>
      </w:r>
      <w:r w:rsidR="00025DD7">
        <w:rPr>
          <w:rFonts w:ascii="Times New Roman" w:hAnsi="Times New Roman" w:cs="Times New Roman"/>
          <w:sz w:val="28"/>
          <w:szCs w:val="28"/>
        </w:rPr>
        <w:t xml:space="preserve">орядок предоставления и расходования средств из местного бюджета на софинансирование проектов инициативного бюджетирования </w:t>
      </w:r>
    </w:p>
    <w:p w:rsidR="009D4262" w:rsidRPr="008845E4" w:rsidRDefault="009D4262" w:rsidP="002D36C5">
      <w:pPr>
        <w:pStyle w:val="ConsPlusNormal"/>
        <w:rPr>
          <w:rFonts w:ascii="Times New Roman" w:hAnsi="Times New Roman" w:cs="Times New Roman"/>
          <w:sz w:val="28"/>
          <w:szCs w:val="28"/>
        </w:rPr>
      </w:pP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33. Сумма вклада населения, юридических лиц, индивидуальных предпринимателей, общественных организаций на реализацию выбранного проекта инициативного бюджетирования, порядок и сроки сбора средств софинансирования проекта инициативного бюджетирования от населения, юридических лиц, индивидуальных предпринимателей, общественных организаций определяется согласно протоколу собрания инициативной группы (населения) </w:t>
      </w:r>
      <w:proofErr w:type="spellStart"/>
      <w:r w:rsidR="00491D0C">
        <w:rPr>
          <w:rFonts w:ascii="Times New Roman" w:hAnsi="Times New Roman" w:cs="Times New Roman"/>
          <w:sz w:val="28"/>
          <w:szCs w:val="28"/>
        </w:rPr>
        <w:t>Баженовского</w:t>
      </w:r>
      <w:proofErr w:type="spellEnd"/>
      <w:r w:rsidR="00491D0C">
        <w:rPr>
          <w:rFonts w:ascii="Times New Roman" w:hAnsi="Times New Roman" w:cs="Times New Roman"/>
          <w:sz w:val="28"/>
          <w:szCs w:val="28"/>
        </w:rPr>
        <w:t xml:space="preserve"> сельского поселения </w:t>
      </w:r>
      <w:proofErr w:type="spellStart"/>
      <w:r w:rsidR="00491D0C">
        <w:rPr>
          <w:rFonts w:ascii="Times New Roman" w:hAnsi="Times New Roman" w:cs="Times New Roman"/>
          <w:sz w:val="28"/>
          <w:szCs w:val="28"/>
        </w:rPr>
        <w:t>Байкаловского</w:t>
      </w:r>
      <w:proofErr w:type="spellEnd"/>
      <w:r w:rsidR="00491D0C">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34. Аккумулирование средств на софинансирование проекта инициативного бюджетирования от населения, индивидуальных предпринимателей, юридических лиц, общественных организаций, направляемых на:</w:t>
      </w:r>
    </w:p>
    <w:p w:rsidR="009D4262" w:rsidRPr="00451DC0" w:rsidRDefault="00451DC0" w:rsidP="00451DC0">
      <w:pPr>
        <w:pStyle w:val="ab"/>
        <w:spacing w:before="0" w:beforeAutospacing="0" w:after="0" w:afterAutospacing="0" w:line="288" w:lineRule="atLeast"/>
        <w:ind w:firstLine="540"/>
        <w:jc w:val="both"/>
        <w:rPr>
          <w:sz w:val="28"/>
          <w:szCs w:val="28"/>
        </w:rPr>
      </w:pPr>
      <w:proofErr w:type="gramStart"/>
      <w:r w:rsidRPr="00A56C2C">
        <w:rPr>
          <w:sz w:val="28"/>
          <w:szCs w:val="28"/>
        </w:rPr>
        <w:t>благоустройство территории муниципального образования (за исключением строительства, реконструкции и капитального ремонта объектов капитального строительства): обустройство детских площадок, мест для занятий физической культурой и спортом, общественных пространств (за исключением обустройства парковок и кладбищ, установки памятников, мемориалов, памятных дос</w:t>
      </w:r>
      <w:r>
        <w:rPr>
          <w:sz w:val="28"/>
          <w:szCs w:val="28"/>
        </w:rPr>
        <w:t xml:space="preserve">ок), освещение улиц, озеленение </w:t>
      </w:r>
      <w:r w:rsidR="009D4262" w:rsidRPr="001E069D">
        <w:rPr>
          <w:sz w:val="28"/>
          <w:szCs w:val="28"/>
        </w:rPr>
        <w:t xml:space="preserve">осуществляется на лицевом счете, предназначенном для отражения операций по администрированию поступлений доходов в бюджет, открытом в Финансовом управлении Администрации </w:t>
      </w:r>
      <w:r w:rsidR="008845E4" w:rsidRPr="001E069D">
        <w:rPr>
          <w:sz w:val="28"/>
          <w:szCs w:val="28"/>
        </w:rPr>
        <w:t>Байкаловского</w:t>
      </w:r>
      <w:proofErr w:type="gramEnd"/>
      <w:r w:rsidR="008845E4" w:rsidRPr="001E069D">
        <w:rPr>
          <w:sz w:val="28"/>
          <w:szCs w:val="28"/>
        </w:rPr>
        <w:t xml:space="preserve"> муниципального района Свердловской области</w:t>
      </w:r>
      <w:r w:rsidR="009D4262" w:rsidRPr="001E069D">
        <w:rPr>
          <w:sz w:val="28"/>
          <w:szCs w:val="28"/>
        </w:rPr>
        <w:t xml:space="preserve"> в порядке, утвержденном решением Думы </w:t>
      </w:r>
      <w:r w:rsidR="00BF14A5" w:rsidRPr="001E069D">
        <w:rPr>
          <w:sz w:val="28"/>
          <w:szCs w:val="28"/>
        </w:rPr>
        <w:t xml:space="preserve">муниципального образования </w:t>
      </w:r>
      <w:proofErr w:type="spellStart"/>
      <w:r w:rsidR="00BF14A5" w:rsidRPr="001E069D">
        <w:rPr>
          <w:sz w:val="28"/>
          <w:szCs w:val="28"/>
        </w:rPr>
        <w:t>Баженовское</w:t>
      </w:r>
      <w:proofErr w:type="spellEnd"/>
      <w:r w:rsidR="00BF14A5" w:rsidRPr="001E069D">
        <w:rPr>
          <w:sz w:val="28"/>
          <w:szCs w:val="28"/>
        </w:rPr>
        <w:t xml:space="preserve"> сельское поселение </w:t>
      </w:r>
      <w:proofErr w:type="spellStart"/>
      <w:r w:rsidR="008845E4" w:rsidRPr="001E069D">
        <w:rPr>
          <w:sz w:val="28"/>
          <w:szCs w:val="28"/>
        </w:rPr>
        <w:t>Байкаловского</w:t>
      </w:r>
      <w:proofErr w:type="spellEnd"/>
      <w:r w:rsidR="008845E4" w:rsidRPr="001E069D">
        <w:rPr>
          <w:sz w:val="28"/>
          <w:szCs w:val="28"/>
        </w:rPr>
        <w:t xml:space="preserve"> муниципального района Свердловской области</w:t>
      </w:r>
      <w:r w:rsidR="009D4262" w:rsidRPr="001E069D">
        <w:rPr>
          <w:sz w:val="28"/>
          <w:szCs w:val="28"/>
        </w:rPr>
        <w:t>.</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35. </w:t>
      </w:r>
      <w:r w:rsidR="00491D0C" w:rsidRPr="008845E4">
        <w:rPr>
          <w:rFonts w:ascii="Times New Roman" w:hAnsi="Times New Roman" w:cs="Times New Roman"/>
          <w:sz w:val="28"/>
          <w:szCs w:val="28"/>
        </w:rPr>
        <w:t xml:space="preserve">Администрация </w:t>
      </w:r>
      <w:r w:rsidR="00491D0C">
        <w:rPr>
          <w:rFonts w:ascii="Times New Roman" w:hAnsi="Times New Roman" w:cs="Times New Roman"/>
          <w:sz w:val="28"/>
          <w:szCs w:val="28"/>
        </w:rPr>
        <w:t xml:space="preserve">муниципального образования </w:t>
      </w:r>
      <w:proofErr w:type="spellStart"/>
      <w:r w:rsidR="00491D0C">
        <w:rPr>
          <w:rFonts w:ascii="Times New Roman" w:hAnsi="Times New Roman" w:cs="Times New Roman"/>
          <w:sz w:val="28"/>
          <w:szCs w:val="28"/>
        </w:rPr>
        <w:t>Баженовское</w:t>
      </w:r>
      <w:proofErr w:type="spellEnd"/>
      <w:r w:rsidR="00491D0C">
        <w:rPr>
          <w:rFonts w:ascii="Times New Roman" w:hAnsi="Times New Roman" w:cs="Times New Roman"/>
          <w:sz w:val="28"/>
          <w:szCs w:val="28"/>
        </w:rPr>
        <w:t xml:space="preserve"> сельское поселение </w:t>
      </w:r>
      <w:proofErr w:type="spellStart"/>
      <w:r w:rsidR="00491D0C">
        <w:rPr>
          <w:rFonts w:ascii="Times New Roman" w:hAnsi="Times New Roman" w:cs="Times New Roman"/>
          <w:sz w:val="28"/>
          <w:szCs w:val="28"/>
        </w:rPr>
        <w:t>Байкаловского</w:t>
      </w:r>
      <w:proofErr w:type="spellEnd"/>
      <w:r w:rsidR="00491D0C">
        <w:rPr>
          <w:rFonts w:ascii="Times New Roman" w:hAnsi="Times New Roman" w:cs="Times New Roman"/>
          <w:sz w:val="28"/>
          <w:szCs w:val="28"/>
        </w:rPr>
        <w:t xml:space="preserve"> муниципального района Свердловской области</w:t>
      </w:r>
      <w:r w:rsidR="00491D0C" w:rsidRPr="008845E4">
        <w:rPr>
          <w:rFonts w:ascii="Times New Roman" w:hAnsi="Times New Roman" w:cs="Times New Roman"/>
          <w:sz w:val="28"/>
          <w:szCs w:val="28"/>
        </w:rPr>
        <w:t xml:space="preserve"> </w:t>
      </w:r>
      <w:r w:rsidRPr="008845E4">
        <w:rPr>
          <w:rFonts w:ascii="Times New Roman" w:hAnsi="Times New Roman" w:cs="Times New Roman"/>
          <w:sz w:val="28"/>
          <w:szCs w:val="28"/>
        </w:rPr>
        <w:t xml:space="preserve">заключает соглашение с представителем инициативной группы, указанным в протоколе собрания инициативной группы (населения) </w:t>
      </w:r>
      <w:proofErr w:type="spellStart"/>
      <w:r w:rsidR="00491D0C">
        <w:rPr>
          <w:rFonts w:ascii="Times New Roman" w:hAnsi="Times New Roman" w:cs="Times New Roman"/>
          <w:sz w:val="28"/>
          <w:szCs w:val="28"/>
        </w:rPr>
        <w:t>Баженовского</w:t>
      </w:r>
      <w:proofErr w:type="spellEnd"/>
      <w:r w:rsidR="00491D0C">
        <w:rPr>
          <w:rFonts w:ascii="Times New Roman" w:hAnsi="Times New Roman" w:cs="Times New Roman"/>
          <w:sz w:val="28"/>
          <w:szCs w:val="28"/>
        </w:rPr>
        <w:t xml:space="preserve"> сельского поселения </w:t>
      </w:r>
      <w:proofErr w:type="spellStart"/>
      <w:r w:rsidR="008845E4">
        <w:rPr>
          <w:rFonts w:ascii="Times New Roman" w:hAnsi="Times New Roman" w:cs="Times New Roman"/>
          <w:sz w:val="28"/>
          <w:szCs w:val="28"/>
        </w:rPr>
        <w:t>Байкаловского</w:t>
      </w:r>
      <w:proofErr w:type="spellEnd"/>
      <w:r w:rsidR="008845E4">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в котором определяются порядок, сроки и сумма перечисления </w:t>
      </w:r>
      <w:r w:rsidRPr="008845E4">
        <w:rPr>
          <w:rFonts w:ascii="Times New Roman" w:hAnsi="Times New Roman" w:cs="Times New Roman"/>
          <w:sz w:val="28"/>
          <w:szCs w:val="28"/>
        </w:rPr>
        <w:lastRenderedPageBreak/>
        <w:t xml:space="preserve">денежных средств. Объем денежных средств определяется сводным сметным расчетом на работы в рамках проекта или прайс-листы на товары, обосновывающие цену по </w:t>
      </w:r>
      <w:r w:rsidR="00EE28C7">
        <w:rPr>
          <w:rFonts w:ascii="Times New Roman" w:hAnsi="Times New Roman" w:cs="Times New Roman"/>
          <w:sz w:val="28"/>
          <w:szCs w:val="28"/>
        </w:rPr>
        <w:t>приобретению</w:t>
      </w:r>
      <w:r w:rsidRPr="008845E4">
        <w:rPr>
          <w:rFonts w:ascii="Times New Roman" w:hAnsi="Times New Roman" w:cs="Times New Roman"/>
          <w:sz w:val="28"/>
          <w:szCs w:val="28"/>
        </w:rPr>
        <w:t xml:space="preserve"> оборудовани</w:t>
      </w:r>
      <w:r w:rsidR="00EE28C7">
        <w:rPr>
          <w:rFonts w:ascii="Times New Roman" w:hAnsi="Times New Roman" w:cs="Times New Roman"/>
          <w:sz w:val="28"/>
          <w:szCs w:val="28"/>
        </w:rPr>
        <w:t>я</w:t>
      </w:r>
      <w:r w:rsidRPr="008845E4">
        <w:rPr>
          <w:rFonts w:ascii="Times New Roman" w:hAnsi="Times New Roman" w:cs="Times New Roman"/>
          <w:sz w:val="28"/>
          <w:szCs w:val="28"/>
        </w:rPr>
        <w:t xml:space="preserve"> или по приобретению программных средств на реализацию выбранного проекта инициативного бюджетирования.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36. </w:t>
      </w:r>
      <w:r w:rsidR="00491D0C" w:rsidRPr="008845E4">
        <w:rPr>
          <w:rFonts w:ascii="Times New Roman" w:hAnsi="Times New Roman" w:cs="Times New Roman"/>
          <w:sz w:val="28"/>
          <w:szCs w:val="28"/>
        </w:rPr>
        <w:t xml:space="preserve">Администрация </w:t>
      </w:r>
      <w:r w:rsidR="00491D0C">
        <w:rPr>
          <w:rFonts w:ascii="Times New Roman" w:hAnsi="Times New Roman" w:cs="Times New Roman"/>
          <w:sz w:val="28"/>
          <w:szCs w:val="28"/>
        </w:rPr>
        <w:t xml:space="preserve">муниципального образования </w:t>
      </w:r>
      <w:proofErr w:type="spellStart"/>
      <w:r w:rsidR="00491D0C">
        <w:rPr>
          <w:rFonts w:ascii="Times New Roman" w:hAnsi="Times New Roman" w:cs="Times New Roman"/>
          <w:sz w:val="28"/>
          <w:szCs w:val="28"/>
        </w:rPr>
        <w:t>Баженовское</w:t>
      </w:r>
      <w:proofErr w:type="spellEnd"/>
      <w:r w:rsidR="00491D0C">
        <w:rPr>
          <w:rFonts w:ascii="Times New Roman" w:hAnsi="Times New Roman" w:cs="Times New Roman"/>
          <w:sz w:val="28"/>
          <w:szCs w:val="28"/>
        </w:rPr>
        <w:t xml:space="preserve"> сельское поселение </w:t>
      </w:r>
      <w:proofErr w:type="spellStart"/>
      <w:r w:rsidR="00491D0C">
        <w:rPr>
          <w:rFonts w:ascii="Times New Roman" w:hAnsi="Times New Roman" w:cs="Times New Roman"/>
          <w:sz w:val="28"/>
          <w:szCs w:val="28"/>
        </w:rPr>
        <w:t>Байкаловского</w:t>
      </w:r>
      <w:proofErr w:type="spellEnd"/>
      <w:r w:rsidR="00491D0C">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после проведения необходимых конкурсных процедур на поставку товаров, выполнение работ, оказание услуг в рамках реализации проекта инициативного бюджетирования заключает муниципальный контракт и (или) договор в соответствии с действующим законодательством.</w:t>
      </w:r>
    </w:p>
    <w:p w:rsidR="00752186" w:rsidRPr="00470921" w:rsidRDefault="009D4262" w:rsidP="00470921">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8845E4">
        <w:rPr>
          <w:rFonts w:ascii="Times New Roman" w:hAnsi="Times New Roman"/>
          <w:sz w:val="28"/>
          <w:szCs w:val="28"/>
        </w:rPr>
        <w:t xml:space="preserve">37. </w:t>
      </w:r>
      <w:r w:rsidR="00470921">
        <w:rPr>
          <w:rFonts w:ascii="Times New Roman" w:eastAsiaTheme="minorHAnsi" w:hAnsi="Times New Roman"/>
          <w:sz w:val="28"/>
          <w:szCs w:val="28"/>
          <w:lang w:eastAsia="en-US"/>
        </w:rPr>
        <w:t>Перечисление денежных средств от населения, индивидуальных предпринимателей, юридических лиц, осуществляется до начала реализации проекта инициативного бюджетирования.</w:t>
      </w:r>
    </w:p>
    <w:p w:rsidR="009D4262" w:rsidRPr="008845E4" w:rsidRDefault="00025DD7" w:rsidP="002D36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4262" w:rsidRPr="008845E4">
        <w:rPr>
          <w:rFonts w:ascii="Times New Roman" w:hAnsi="Times New Roman" w:cs="Times New Roman"/>
          <w:sz w:val="28"/>
          <w:szCs w:val="28"/>
        </w:rPr>
        <w:t>Ответственность за неисполнение указанного обязательства определяется в заключенном соглашении.</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38. </w:t>
      </w:r>
      <w:r w:rsidR="00491D0C" w:rsidRPr="008845E4">
        <w:rPr>
          <w:rFonts w:ascii="Times New Roman" w:hAnsi="Times New Roman" w:cs="Times New Roman"/>
          <w:sz w:val="28"/>
          <w:szCs w:val="28"/>
        </w:rPr>
        <w:t xml:space="preserve">Администрация </w:t>
      </w:r>
      <w:r w:rsidR="00491D0C">
        <w:rPr>
          <w:rFonts w:ascii="Times New Roman" w:hAnsi="Times New Roman" w:cs="Times New Roman"/>
          <w:sz w:val="28"/>
          <w:szCs w:val="28"/>
        </w:rPr>
        <w:t xml:space="preserve">муниципального образования </w:t>
      </w:r>
      <w:proofErr w:type="spellStart"/>
      <w:r w:rsidR="00491D0C">
        <w:rPr>
          <w:rFonts w:ascii="Times New Roman" w:hAnsi="Times New Roman" w:cs="Times New Roman"/>
          <w:sz w:val="28"/>
          <w:szCs w:val="28"/>
        </w:rPr>
        <w:t>Баженовское</w:t>
      </w:r>
      <w:proofErr w:type="spellEnd"/>
      <w:r w:rsidR="00491D0C">
        <w:rPr>
          <w:rFonts w:ascii="Times New Roman" w:hAnsi="Times New Roman" w:cs="Times New Roman"/>
          <w:sz w:val="28"/>
          <w:szCs w:val="28"/>
        </w:rPr>
        <w:t xml:space="preserve"> сельское поселение </w:t>
      </w:r>
      <w:proofErr w:type="spellStart"/>
      <w:r w:rsidR="00491D0C">
        <w:rPr>
          <w:rFonts w:ascii="Times New Roman" w:hAnsi="Times New Roman" w:cs="Times New Roman"/>
          <w:sz w:val="28"/>
          <w:szCs w:val="28"/>
        </w:rPr>
        <w:t>Байкаловского</w:t>
      </w:r>
      <w:proofErr w:type="spellEnd"/>
      <w:r w:rsidR="00491D0C">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обеспечивает учет поступающих денежных средств на реализацию проекта инициативного бюджетирования.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39. </w:t>
      </w:r>
      <w:r w:rsidR="00491D0C" w:rsidRPr="008845E4">
        <w:rPr>
          <w:rFonts w:ascii="Times New Roman" w:hAnsi="Times New Roman" w:cs="Times New Roman"/>
          <w:sz w:val="28"/>
          <w:szCs w:val="28"/>
        </w:rPr>
        <w:t xml:space="preserve">Администрация </w:t>
      </w:r>
      <w:r w:rsidR="00491D0C">
        <w:rPr>
          <w:rFonts w:ascii="Times New Roman" w:hAnsi="Times New Roman" w:cs="Times New Roman"/>
          <w:sz w:val="28"/>
          <w:szCs w:val="28"/>
        </w:rPr>
        <w:t xml:space="preserve">муниципального образования </w:t>
      </w:r>
      <w:proofErr w:type="spellStart"/>
      <w:r w:rsidR="00491D0C">
        <w:rPr>
          <w:rFonts w:ascii="Times New Roman" w:hAnsi="Times New Roman" w:cs="Times New Roman"/>
          <w:sz w:val="28"/>
          <w:szCs w:val="28"/>
        </w:rPr>
        <w:t>Баженовское</w:t>
      </w:r>
      <w:proofErr w:type="spellEnd"/>
      <w:r w:rsidR="00491D0C">
        <w:rPr>
          <w:rFonts w:ascii="Times New Roman" w:hAnsi="Times New Roman" w:cs="Times New Roman"/>
          <w:sz w:val="28"/>
          <w:szCs w:val="28"/>
        </w:rPr>
        <w:t xml:space="preserve"> сельское поселение </w:t>
      </w:r>
      <w:proofErr w:type="spellStart"/>
      <w:r w:rsidR="00491D0C">
        <w:rPr>
          <w:rFonts w:ascii="Times New Roman" w:hAnsi="Times New Roman" w:cs="Times New Roman"/>
          <w:sz w:val="28"/>
          <w:szCs w:val="28"/>
        </w:rPr>
        <w:t>Байкаловского</w:t>
      </w:r>
      <w:proofErr w:type="spellEnd"/>
      <w:r w:rsidR="00491D0C">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 обеспечивает опубликование </w:t>
      </w:r>
      <w:r w:rsidR="00491D0C" w:rsidRPr="00F92988">
        <w:rPr>
          <w:rFonts w:ascii="Times New Roman" w:hAnsi="Times New Roman" w:cs="Times New Roman"/>
          <w:sz w:val="28"/>
          <w:szCs w:val="28"/>
        </w:rPr>
        <w:t xml:space="preserve">на официальном сайте Администрации муниципального образования </w:t>
      </w:r>
      <w:proofErr w:type="spellStart"/>
      <w:r w:rsidR="00491D0C" w:rsidRPr="00F92988">
        <w:rPr>
          <w:rFonts w:ascii="Times New Roman" w:hAnsi="Times New Roman" w:cs="Times New Roman"/>
          <w:sz w:val="28"/>
          <w:szCs w:val="28"/>
        </w:rPr>
        <w:t>Баженовское</w:t>
      </w:r>
      <w:proofErr w:type="spellEnd"/>
      <w:r w:rsidR="00491D0C" w:rsidRPr="00F92988">
        <w:rPr>
          <w:rFonts w:ascii="Times New Roman" w:hAnsi="Times New Roman" w:cs="Times New Roman"/>
          <w:sz w:val="28"/>
          <w:szCs w:val="28"/>
        </w:rPr>
        <w:t xml:space="preserve"> сельское поселение</w:t>
      </w:r>
      <w:r w:rsidRPr="008845E4">
        <w:rPr>
          <w:rFonts w:ascii="Times New Roman" w:hAnsi="Times New Roman" w:cs="Times New Roman"/>
          <w:sz w:val="28"/>
          <w:szCs w:val="28"/>
        </w:rPr>
        <w:t xml:space="preserve"> данных о поступивших денежных средствах на реализацию проекта инициативного бюджетирования;</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обеспечивает направление данных о поступивших денежных средствах по строго целевому назначению на реализацию проекта инициативного бюджетирования.</w:t>
      </w:r>
    </w:p>
    <w:p w:rsidR="009D4262" w:rsidRPr="008845E4" w:rsidRDefault="009D4262" w:rsidP="002D36C5">
      <w:pPr>
        <w:pStyle w:val="ConsPlusNormal"/>
        <w:rPr>
          <w:rFonts w:ascii="Times New Roman" w:hAnsi="Times New Roman" w:cs="Times New Roman"/>
          <w:sz w:val="28"/>
          <w:szCs w:val="28"/>
        </w:rPr>
      </w:pPr>
    </w:p>
    <w:p w:rsidR="00025DD7" w:rsidRPr="008845E4" w:rsidRDefault="009D4262" w:rsidP="00025DD7">
      <w:pPr>
        <w:pStyle w:val="ConsPlusTitle"/>
        <w:jc w:val="center"/>
        <w:outlineLvl w:val="1"/>
        <w:rPr>
          <w:rFonts w:ascii="Times New Roman" w:hAnsi="Times New Roman" w:cs="Times New Roman"/>
          <w:sz w:val="28"/>
          <w:szCs w:val="28"/>
        </w:rPr>
      </w:pPr>
      <w:r w:rsidRPr="008845E4">
        <w:rPr>
          <w:rFonts w:ascii="Times New Roman" w:hAnsi="Times New Roman" w:cs="Times New Roman"/>
          <w:sz w:val="28"/>
          <w:szCs w:val="28"/>
        </w:rPr>
        <w:t>Глава 6. О</w:t>
      </w:r>
      <w:r w:rsidR="00025DD7">
        <w:rPr>
          <w:rFonts w:ascii="Times New Roman" w:hAnsi="Times New Roman" w:cs="Times New Roman"/>
          <w:sz w:val="28"/>
          <w:szCs w:val="28"/>
        </w:rPr>
        <w:t xml:space="preserve">тчетность и контроль расходования средств из местного бюджета на софинансирование проектов инициативного бюджетирования </w:t>
      </w:r>
    </w:p>
    <w:p w:rsidR="009D4262" w:rsidRPr="008845E4" w:rsidRDefault="009D4262" w:rsidP="002D36C5">
      <w:pPr>
        <w:pStyle w:val="ConsPlusNormal"/>
        <w:rPr>
          <w:rFonts w:ascii="Times New Roman" w:hAnsi="Times New Roman" w:cs="Times New Roman"/>
          <w:sz w:val="28"/>
          <w:szCs w:val="28"/>
        </w:rPr>
      </w:pP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40. </w:t>
      </w:r>
      <w:r w:rsidR="00491D0C" w:rsidRPr="008845E4">
        <w:rPr>
          <w:rFonts w:ascii="Times New Roman" w:hAnsi="Times New Roman" w:cs="Times New Roman"/>
          <w:sz w:val="28"/>
          <w:szCs w:val="28"/>
        </w:rPr>
        <w:t xml:space="preserve">Администрация </w:t>
      </w:r>
      <w:r w:rsidR="00491D0C">
        <w:rPr>
          <w:rFonts w:ascii="Times New Roman" w:hAnsi="Times New Roman" w:cs="Times New Roman"/>
          <w:sz w:val="28"/>
          <w:szCs w:val="28"/>
        </w:rPr>
        <w:t xml:space="preserve">муниципального образования </w:t>
      </w:r>
      <w:proofErr w:type="spellStart"/>
      <w:r w:rsidR="00491D0C">
        <w:rPr>
          <w:rFonts w:ascii="Times New Roman" w:hAnsi="Times New Roman" w:cs="Times New Roman"/>
          <w:sz w:val="28"/>
          <w:szCs w:val="28"/>
        </w:rPr>
        <w:t>Баженовское</w:t>
      </w:r>
      <w:proofErr w:type="spellEnd"/>
      <w:r w:rsidR="00491D0C">
        <w:rPr>
          <w:rFonts w:ascii="Times New Roman" w:hAnsi="Times New Roman" w:cs="Times New Roman"/>
          <w:sz w:val="28"/>
          <w:szCs w:val="28"/>
        </w:rPr>
        <w:t xml:space="preserve"> сельское поселение </w:t>
      </w:r>
      <w:proofErr w:type="spellStart"/>
      <w:r w:rsidR="00491D0C">
        <w:rPr>
          <w:rFonts w:ascii="Times New Roman" w:hAnsi="Times New Roman" w:cs="Times New Roman"/>
          <w:sz w:val="28"/>
          <w:szCs w:val="28"/>
        </w:rPr>
        <w:t>Байкаловского</w:t>
      </w:r>
      <w:proofErr w:type="spellEnd"/>
      <w:r w:rsidR="00491D0C">
        <w:rPr>
          <w:rFonts w:ascii="Times New Roman" w:hAnsi="Times New Roman" w:cs="Times New Roman"/>
          <w:sz w:val="28"/>
          <w:szCs w:val="28"/>
        </w:rPr>
        <w:t xml:space="preserve"> муниципального района Свердловской области</w:t>
      </w:r>
      <w:r w:rsidR="00491D0C" w:rsidRPr="008845E4">
        <w:rPr>
          <w:rFonts w:ascii="Times New Roman" w:hAnsi="Times New Roman" w:cs="Times New Roman"/>
          <w:sz w:val="28"/>
          <w:szCs w:val="28"/>
        </w:rPr>
        <w:t xml:space="preserve"> </w:t>
      </w:r>
      <w:r w:rsidRPr="008845E4">
        <w:rPr>
          <w:rFonts w:ascii="Times New Roman" w:hAnsi="Times New Roman" w:cs="Times New Roman"/>
          <w:sz w:val="28"/>
          <w:szCs w:val="28"/>
        </w:rPr>
        <w:t xml:space="preserve">размещает </w:t>
      </w:r>
      <w:r w:rsidR="00491D0C" w:rsidRPr="00F92988">
        <w:rPr>
          <w:rFonts w:ascii="Times New Roman" w:hAnsi="Times New Roman" w:cs="Times New Roman"/>
          <w:sz w:val="28"/>
          <w:szCs w:val="28"/>
        </w:rPr>
        <w:t xml:space="preserve">на официальном сайте Администрации муниципального образования </w:t>
      </w:r>
      <w:proofErr w:type="spellStart"/>
      <w:r w:rsidR="00491D0C" w:rsidRPr="00F92988">
        <w:rPr>
          <w:rFonts w:ascii="Times New Roman" w:hAnsi="Times New Roman" w:cs="Times New Roman"/>
          <w:sz w:val="28"/>
          <w:szCs w:val="28"/>
        </w:rPr>
        <w:t>Баженовское</w:t>
      </w:r>
      <w:proofErr w:type="spellEnd"/>
      <w:r w:rsidR="00491D0C" w:rsidRPr="00F92988">
        <w:rPr>
          <w:rFonts w:ascii="Times New Roman" w:hAnsi="Times New Roman" w:cs="Times New Roman"/>
          <w:sz w:val="28"/>
          <w:szCs w:val="28"/>
        </w:rPr>
        <w:t xml:space="preserve"> сельское поселение</w:t>
      </w:r>
      <w:r w:rsidR="00491D0C" w:rsidRPr="00491D0C">
        <w:rPr>
          <w:rFonts w:ascii="Times New Roman" w:hAnsi="Times New Roman" w:cs="Times New Roman"/>
          <w:color w:val="FF0000"/>
          <w:sz w:val="28"/>
          <w:szCs w:val="28"/>
        </w:rPr>
        <w:t xml:space="preserve"> </w:t>
      </w:r>
      <w:r w:rsidRPr="00491D0C">
        <w:rPr>
          <w:rFonts w:ascii="Times New Roman" w:hAnsi="Times New Roman" w:cs="Times New Roman"/>
          <w:sz w:val="28"/>
          <w:szCs w:val="28"/>
        </w:rPr>
        <w:t>о</w:t>
      </w:r>
      <w:r w:rsidRPr="008845E4">
        <w:rPr>
          <w:rFonts w:ascii="Times New Roman" w:hAnsi="Times New Roman" w:cs="Times New Roman"/>
          <w:sz w:val="28"/>
          <w:szCs w:val="28"/>
        </w:rPr>
        <w:t>тчеты по установленным формам и в сроки, соответствующие порядку и условиям.</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41. Контроль за целевым расходованием аккумулированных денежных средств населения, юридических лиц, индивидуальных предпринимателей, общественных организаций на реализацию выбранного проекта инициативного бюджетирования осуществляется в соответствии с бюджетным законодательством.</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xml:space="preserve">42. </w:t>
      </w:r>
      <w:r w:rsidR="00491D0C" w:rsidRPr="008845E4">
        <w:rPr>
          <w:rFonts w:ascii="Times New Roman" w:hAnsi="Times New Roman" w:cs="Times New Roman"/>
          <w:sz w:val="28"/>
          <w:szCs w:val="28"/>
        </w:rPr>
        <w:t xml:space="preserve">Администрация </w:t>
      </w:r>
      <w:r w:rsidR="00491D0C">
        <w:rPr>
          <w:rFonts w:ascii="Times New Roman" w:hAnsi="Times New Roman" w:cs="Times New Roman"/>
          <w:sz w:val="28"/>
          <w:szCs w:val="28"/>
        </w:rPr>
        <w:t xml:space="preserve">муниципального образования </w:t>
      </w:r>
      <w:proofErr w:type="spellStart"/>
      <w:r w:rsidR="00491D0C">
        <w:rPr>
          <w:rFonts w:ascii="Times New Roman" w:hAnsi="Times New Roman" w:cs="Times New Roman"/>
          <w:sz w:val="28"/>
          <w:szCs w:val="28"/>
        </w:rPr>
        <w:t>Баженовское</w:t>
      </w:r>
      <w:proofErr w:type="spellEnd"/>
      <w:r w:rsidR="00491D0C">
        <w:rPr>
          <w:rFonts w:ascii="Times New Roman" w:hAnsi="Times New Roman" w:cs="Times New Roman"/>
          <w:sz w:val="28"/>
          <w:szCs w:val="28"/>
        </w:rPr>
        <w:t xml:space="preserve"> сельское </w:t>
      </w:r>
      <w:r w:rsidR="00491D0C">
        <w:rPr>
          <w:rFonts w:ascii="Times New Roman" w:hAnsi="Times New Roman" w:cs="Times New Roman"/>
          <w:sz w:val="28"/>
          <w:szCs w:val="28"/>
        </w:rPr>
        <w:lastRenderedPageBreak/>
        <w:t xml:space="preserve">поселение </w:t>
      </w:r>
      <w:proofErr w:type="spellStart"/>
      <w:r w:rsidR="00491D0C">
        <w:rPr>
          <w:rFonts w:ascii="Times New Roman" w:hAnsi="Times New Roman" w:cs="Times New Roman"/>
          <w:sz w:val="28"/>
          <w:szCs w:val="28"/>
        </w:rPr>
        <w:t>Байкаловского</w:t>
      </w:r>
      <w:proofErr w:type="spellEnd"/>
      <w:r w:rsidR="00491D0C">
        <w:rPr>
          <w:rFonts w:ascii="Times New Roman" w:hAnsi="Times New Roman" w:cs="Times New Roman"/>
          <w:sz w:val="28"/>
          <w:szCs w:val="28"/>
        </w:rPr>
        <w:t xml:space="preserve"> муниципального района Свердловской области</w:t>
      </w:r>
      <w:r w:rsidRPr="008845E4">
        <w:rPr>
          <w:rFonts w:ascii="Times New Roman" w:hAnsi="Times New Roman" w:cs="Times New Roman"/>
          <w:sz w:val="28"/>
          <w:szCs w:val="28"/>
        </w:rPr>
        <w:t xml:space="preserve"> обеспечивает возврат аккумулированных денежных средств при условии:</w:t>
      </w:r>
    </w:p>
    <w:p w:rsidR="009D4262" w:rsidRPr="00704594" w:rsidRDefault="009D4262" w:rsidP="00704594">
      <w:pPr>
        <w:pStyle w:val="ab"/>
        <w:spacing w:before="0" w:beforeAutospacing="0" w:after="0" w:afterAutospacing="0" w:line="288" w:lineRule="atLeast"/>
        <w:ind w:firstLine="540"/>
        <w:jc w:val="both"/>
        <w:rPr>
          <w:sz w:val="28"/>
          <w:szCs w:val="28"/>
        </w:rPr>
      </w:pPr>
      <w:r w:rsidRPr="00B45138">
        <w:rPr>
          <w:sz w:val="28"/>
          <w:szCs w:val="28"/>
        </w:rPr>
        <w:t>-</w:t>
      </w:r>
      <w:r w:rsidRPr="00B45138">
        <w:rPr>
          <w:color w:val="FF0000"/>
          <w:sz w:val="28"/>
          <w:szCs w:val="28"/>
        </w:rPr>
        <w:t xml:space="preserve"> </w:t>
      </w:r>
      <w:r w:rsidR="00B45138" w:rsidRPr="00B45138">
        <w:rPr>
          <w:rFonts w:eastAsiaTheme="minorHAnsi"/>
          <w:bCs/>
          <w:sz w:val="28"/>
          <w:szCs w:val="28"/>
          <w:lang w:eastAsia="en-US"/>
        </w:rPr>
        <w:t xml:space="preserve">неисполнения работ по благоустройству </w:t>
      </w:r>
      <w:r w:rsidR="00704594" w:rsidRPr="00A56C2C">
        <w:rPr>
          <w:sz w:val="28"/>
          <w:szCs w:val="28"/>
        </w:rPr>
        <w:t>территории муниципального образования (за исключением строительства, реконструкции и капитального ремонта объектов капитального строительства): обустройство детских площадок, мест для занятий физической культурой и спортом, общественных пространств (за исключением обустройства парковок и кладбищ, установки памятников, мемориалов, памятных досок), освещение улиц, озеленение</w:t>
      </w:r>
      <w:r w:rsidR="00B45138" w:rsidRPr="00B45138">
        <w:rPr>
          <w:rFonts w:eastAsiaTheme="minorHAnsi"/>
          <w:bCs/>
          <w:sz w:val="28"/>
          <w:szCs w:val="28"/>
          <w:lang w:eastAsia="en-US"/>
        </w:rPr>
        <w:t>;</w:t>
      </w:r>
    </w:p>
    <w:p w:rsidR="009D4262" w:rsidRPr="008845E4" w:rsidRDefault="009D4262" w:rsidP="002D36C5">
      <w:pPr>
        <w:pStyle w:val="ConsPlusNormal"/>
        <w:ind w:firstLine="540"/>
        <w:jc w:val="both"/>
        <w:rPr>
          <w:rFonts w:ascii="Times New Roman" w:hAnsi="Times New Roman" w:cs="Times New Roman"/>
          <w:sz w:val="28"/>
          <w:szCs w:val="28"/>
        </w:rPr>
      </w:pPr>
      <w:r w:rsidRPr="008845E4">
        <w:rPr>
          <w:rFonts w:ascii="Times New Roman" w:hAnsi="Times New Roman" w:cs="Times New Roman"/>
          <w:sz w:val="28"/>
          <w:szCs w:val="28"/>
        </w:rPr>
        <w:t>- возникновения обстоятельств непреодолимой силы;</w:t>
      </w:r>
    </w:p>
    <w:p w:rsidR="009D4262" w:rsidRPr="008845E4" w:rsidRDefault="00B45138" w:rsidP="002D36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D4262" w:rsidRPr="008845E4">
        <w:rPr>
          <w:rFonts w:ascii="Times New Roman" w:hAnsi="Times New Roman" w:cs="Times New Roman"/>
          <w:sz w:val="28"/>
          <w:szCs w:val="28"/>
        </w:rPr>
        <w:t>возникновения иных случаев, предусмотренных действующим законодательством.</w:t>
      </w:r>
    </w:p>
    <w:p w:rsidR="009D4262" w:rsidRPr="008845E4" w:rsidRDefault="009D4262" w:rsidP="002D36C5">
      <w:pPr>
        <w:pStyle w:val="ConsPlusNormal"/>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8"/>
          <w:szCs w:val="28"/>
        </w:rPr>
      </w:pPr>
    </w:p>
    <w:p w:rsidR="00025DD7" w:rsidRDefault="00025DD7">
      <w:pPr>
        <w:rPr>
          <w:rFonts w:ascii="Times New Roman" w:hAnsi="Times New Roman"/>
          <w:sz w:val="28"/>
          <w:szCs w:val="28"/>
        </w:rPr>
      </w:pPr>
      <w:r>
        <w:rPr>
          <w:rFonts w:ascii="Times New Roman" w:hAnsi="Times New Roman"/>
          <w:sz w:val="28"/>
          <w:szCs w:val="28"/>
        </w:rPr>
        <w:br w:type="page"/>
      </w:r>
    </w:p>
    <w:p w:rsidR="009D4262" w:rsidRPr="008845E4" w:rsidRDefault="009D4262">
      <w:pPr>
        <w:pStyle w:val="ConsPlusNormal"/>
        <w:rPr>
          <w:rFonts w:ascii="Times New Roman" w:hAnsi="Times New Roman" w:cs="Times New Roman"/>
          <w:sz w:val="28"/>
          <w:szCs w:val="28"/>
        </w:rPr>
      </w:pPr>
    </w:p>
    <w:p w:rsidR="009D4262" w:rsidRPr="00025DD7" w:rsidRDefault="009D4262">
      <w:pPr>
        <w:pStyle w:val="ConsPlusNormal"/>
        <w:jc w:val="right"/>
        <w:outlineLvl w:val="1"/>
        <w:rPr>
          <w:rFonts w:ascii="Times New Roman" w:hAnsi="Times New Roman" w:cs="Times New Roman"/>
          <w:sz w:val="24"/>
          <w:szCs w:val="24"/>
        </w:rPr>
      </w:pPr>
      <w:r w:rsidRPr="00025DD7">
        <w:rPr>
          <w:rFonts w:ascii="Times New Roman" w:hAnsi="Times New Roman" w:cs="Times New Roman"/>
          <w:sz w:val="24"/>
          <w:szCs w:val="24"/>
        </w:rPr>
        <w:t xml:space="preserve">Приложение </w:t>
      </w:r>
      <w:r w:rsidR="00025DD7">
        <w:rPr>
          <w:rFonts w:ascii="Times New Roman" w:hAnsi="Times New Roman" w:cs="Times New Roman"/>
          <w:sz w:val="24"/>
          <w:szCs w:val="24"/>
        </w:rPr>
        <w:t>№</w:t>
      </w:r>
      <w:r w:rsidRPr="00025DD7">
        <w:rPr>
          <w:rFonts w:ascii="Times New Roman" w:hAnsi="Times New Roman" w:cs="Times New Roman"/>
          <w:sz w:val="24"/>
          <w:szCs w:val="24"/>
        </w:rPr>
        <w:t xml:space="preserve"> 1</w:t>
      </w:r>
    </w:p>
    <w:p w:rsidR="009D4262" w:rsidRPr="00025DD7" w:rsidRDefault="009D4262">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к Порядку проведения</w:t>
      </w:r>
    </w:p>
    <w:p w:rsidR="009D4262" w:rsidRPr="00025DD7" w:rsidRDefault="009D4262">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конкурсного отбора проектов</w:t>
      </w:r>
    </w:p>
    <w:p w:rsidR="009D4262" w:rsidRPr="00025DD7" w:rsidRDefault="009D4262">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инициативного бюджетирования</w:t>
      </w:r>
    </w:p>
    <w:p w:rsidR="00491D0C" w:rsidRDefault="009D4262">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в</w:t>
      </w:r>
      <w:r w:rsidR="00491D0C">
        <w:rPr>
          <w:rFonts w:ascii="Times New Roman" w:hAnsi="Times New Roman" w:cs="Times New Roman"/>
          <w:sz w:val="24"/>
          <w:szCs w:val="24"/>
        </w:rPr>
        <w:t xml:space="preserve"> </w:t>
      </w:r>
      <w:proofErr w:type="spellStart"/>
      <w:r w:rsidR="00491D0C">
        <w:rPr>
          <w:rFonts w:ascii="Times New Roman" w:hAnsi="Times New Roman" w:cs="Times New Roman"/>
          <w:sz w:val="24"/>
          <w:szCs w:val="24"/>
        </w:rPr>
        <w:t>Баженовском</w:t>
      </w:r>
      <w:proofErr w:type="spellEnd"/>
      <w:r w:rsidR="00491D0C">
        <w:rPr>
          <w:rFonts w:ascii="Times New Roman" w:hAnsi="Times New Roman" w:cs="Times New Roman"/>
          <w:sz w:val="24"/>
          <w:szCs w:val="24"/>
        </w:rPr>
        <w:t xml:space="preserve"> сельском поселении</w:t>
      </w:r>
      <w:r w:rsidRPr="00025DD7">
        <w:rPr>
          <w:rFonts w:ascii="Times New Roman" w:hAnsi="Times New Roman" w:cs="Times New Roman"/>
          <w:sz w:val="24"/>
          <w:szCs w:val="24"/>
        </w:rPr>
        <w:t xml:space="preserve"> </w:t>
      </w:r>
    </w:p>
    <w:p w:rsidR="009D4262" w:rsidRDefault="00025DD7">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Байкаловско</w:t>
      </w:r>
      <w:r w:rsidR="00491D0C">
        <w:rPr>
          <w:rFonts w:ascii="Times New Roman" w:hAnsi="Times New Roman" w:cs="Times New Roman"/>
          <w:sz w:val="24"/>
          <w:szCs w:val="24"/>
        </w:rPr>
        <w:t>го</w:t>
      </w:r>
      <w:proofErr w:type="spellEnd"/>
      <w:r>
        <w:rPr>
          <w:rFonts w:ascii="Times New Roman" w:hAnsi="Times New Roman" w:cs="Times New Roman"/>
          <w:sz w:val="24"/>
          <w:szCs w:val="24"/>
        </w:rPr>
        <w:t xml:space="preserve"> муниципально</w:t>
      </w:r>
      <w:r w:rsidR="00491D0C">
        <w:rPr>
          <w:rFonts w:ascii="Times New Roman" w:hAnsi="Times New Roman" w:cs="Times New Roman"/>
          <w:sz w:val="24"/>
          <w:szCs w:val="24"/>
        </w:rPr>
        <w:t>го</w:t>
      </w:r>
      <w:r>
        <w:rPr>
          <w:rFonts w:ascii="Times New Roman" w:hAnsi="Times New Roman" w:cs="Times New Roman"/>
          <w:sz w:val="24"/>
          <w:szCs w:val="24"/>
        </w:rPr>
        <w:t xml:space="preserve"> район</w:t>
      </w:r>
      <w:r w:rsidR="00491D0C">
        <w:rPr>
          <w:rFonts w:ascii="Times New Roman" w:hAnsi="Times New Roman" w:cs="Times New Roman"/>
          <w:sz w:val="24"/>
          <w:szCs w:val="24"/>
        </w:rPr>
        <w:t>а</w:t>
      </w:r>
    </w:p>
    <w:p w:rsidR="00025DD7" w:rsidRPr="00025DD7" w:rsidRDefault="00025DD7">
      <w:pPr>
        <w:pStyle w:val="ConsPlusNormal"/>
        <w:jc w:val="right"/>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9D4262" w:rsidRPr="008845E4" w:rsidRDefault="009D4262">
      <w:pPr>
        <w:pStyle w:val="ConsPlusNormal"/>
        <w:rPr>
          <w:rFonts w:ascii="Times New Roman" w:hAnsi="Times New Roman" w:cs="Times New Roman"/>
          <w:sz w:val="28"/>
          <w:szCs w:val="28"/>
        </w:rPr>
      </w:pPr>
    </w:p>
    <w:p w:rsidR="009D4262" w:rsidRPr="008845E4" w:rsidRDefault="009D4262" w:rsidP="00025DD7">
      <w:pPr>
        <w:pStyle w:val="ConsPlusNonformat"/>
        <w:jc w:val="center"/>
        <w:rPr>
          <w:rFonts w:ascii="Times New Roman" w:hAnsi="Times New Roman" w:cs="Times New Roman"/>
          <w:sz w:val="28"/>
          <w:szCs w:val="28"/>
        </w:rPr>
      </w:pPr>
      <w:bookmarkStart w:id="5" w:name="P155"/>
      <w:bookmarkEnd w:id="5"/>
      <w:r w:rsidRPr="008845E4">
        <w:rPr>
          <w:rFonts w:ascii="Times New Roman" w:hAnsi="Times New Roman" w:cs="Times New Roman"/>
          <w:sz w:val="28"/>
          <w:szCs w:val="28"/>
        </w:rPr>
        <w:t>ЗАЯВКА</w:t>
      </w:r>
    </w:p>
    <w:p w:rsidR="009D4262" w:rsidRPr="008845E4" w:rsidRDefault="009D4262" w:rsidP="00025DD7">
      <w:pPr>
        <w:pStyle w:val="ConsPlusNonformat"/>
        <w:jc w:val="center"/>
        <w:rPr>
          <w:rFonts w:ascii="Times New Roman" w:hAnsi="Times New Roman" w:cs="Times New Roman"/>
          <w:sz w:val="28"/>
          <w:szCs w:val="28"/>
        </w:rPr>
      </w:pPr>
      <w:r w:rsidRPr="008845E4">
        <w:rPr>
          <w:rFonts w:ascii="Times New Roman" w:hAnsi="Times New Roman" w:cs="Times New Roman"/>
          <w:sz w:val="28"/>
          <w:szCs w:val="28"/>
        </w:rPr>
        <w:t>для участия в конкурсном отборе проекта</w:t>
      </w:r>
    </w:p>
    <w:p w:rsidR="009D4262" w:rsidRPr="008845E4" w:rsidRDefault="009D4262" w:rsidP="00025DD7">
      <w:pPr>
        <w:pStyle w:val="ConsPlusNonformat"/>
        <w:jc w:val="center"/>
        <w:rPr>
          <w:rFonts w:ascii="Times New Roman" w:hAnsi="Times New Roman" w:cs="Times New Roman"/>
          <w:sz w:val="28"/>
          <w:szCs w:val="28"/>
        </w:rPr>
      </w:pPr>
      <w:r w:rsidRPr="008845E4">
        <w:rPr>
          <w:rFonts w:ascii="Times New Roman" w:hAnsi="Times New Roman" w:cs="Times New Roman"/>
          <w:sz w:val="28"/>
          <w:szCs w:val="28"/>
        </w:rPr>
        <w:t>инициативного бюджетирования</w:t>
      </w:r>
    </w:p>
    <w:p w:rsidR="009D4262" w:rsidRPr="008845E4" w:rsidRDefault="009D4262">
      <w:pPr>
        <w:pStyle w:val="ConsPlusNonformat"/>
        <w:jc w:val="both"/>
        <w:rPr>
          <w:rFonts w:ascii="Times New Roman" w:hAnsi="Times New Roman" w:cs="Times New Roman"/>
          <w:sz w:val="28"/>
          <w:szCs w:val="28"/>
        </w:rPr>
      </w:pP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от ________________________________________</w:t>
      </w:r>
      <w:r w:rsidR="00025DD7">
        <w:rPr>
          <w:rFonts w:ascii="Times New Roman" w:hAnsi="Times New Roman" w:cs="Times New Roman"/>
          <w:sz w:val="28"/>
          <w:szCs w:val="28"/>
        </w:rPr>
        <w:t>__________________________</w:t>
      </w:r>
    </w:p>
    <w:p w:rsidR="009D4262" w:rsidRPr="00025DD7" w:rsidRDefault="009D4262" w:rsidP="00025DD7">
      <w:pPr>
        <w:pStyle w:val="ConsPlusNonformat"/>
        <w:jc w:val="center"/>
        <w:rPr>
          <w:rFonts w:ascii="Times New Roman" w:hAnsi="Times New Roman" w:cs="Times New Roman"/>
          <w:sz w:val="24"/>
          <w:szCs w:val="24"/>
        </w:rPr>
      </w:pPr>
      <w:r w:rsidRPr="00025DD7">
        <w:rPr>
          <w:rFonts w:ascii="Times New Roman" w:hAnsi="Times New Roman" w:cs="Times New Roman"/>
          <w:sz w:val="24"/>
          <w:szCs w:val="24"/>
        </w:rPr>
        <w:t>(указать инициатора: название инициативной группы, наименование</w:t>
      </w:r>
    </w:p>
    <w:p w:rsidR="009D4262" w:rsidRPr="00025DD7" w:rsidRDefault="009D4262" w:rsidP="00025DD7">
      <w:pPr>
        <w:pStyle w:val="ConsPlusNonformat"/>
        <w:jc w:val="center"/>
        <w:rPr>
          <w:rFonts w:ascii="Times New Roman" w:hAnsi="Times New Roman" w:cs="Times New Roman"/>
          <w:sz w:val="24"/>
          <w:szCs w:val="24"/>
        </w:rPr>
      </w:pPr>
      <w:r w:rsidRPr="00025DD7">
        <w:rPr>
          <w:rFonts w:ascii="Times New Roman" w:hAnsi="Times New Roman" w:cs="Times New Roman"/>
          <w:sz w:val="24"/>
          <w:szCs w:val="24"/>
        </w:rPr>
        <w:t>общественного объединения, некоммерческой организации,</w:t>
      </w:r>
    </w:p>
    <w:p w:rsidR="009D4262" w:rsidRPr="00025DD7" w:rsidRDefault="009D4262" w:rsidP="00025DD7">
      <w:pPr>
        <w:pStyle w:val="ConsPlusNonformat"/>
        <w:jc w:val="center"/>
        <w:rPr>
          <w:rFonts w:ascii="Times New Roman" w:hAnsi="Times New Roman" w:cs="Times New Roman"/>
          <w:sz w:val="24"/>
          <w:szCs w:val="24"/>
        </w:rPr>
      </w:pPr>
      <w:r w:rsidRPr="00025DD7">
        <w:rPr>
          <w:rFonts w:ascii="Times New Roman" w:hAnsi="Times New Roman" w:cs="Times New Roman"/>
          <w:sz w:val="24"/>
          <w:szCs w:val="24"/>
        </w:rPr>
        <w:t>индивидуального предпринимателя)</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1. Название проекта:</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w:t>
      </w:r>
      <w:r w:rsidR="00025DD7">
        <w:rPr>
          <w:rFonts w:ascii="Times New Roman" w:hAnsi="Times New Roman" w:cs="Times New Roman"/>
          <w:sz w:val="28"/>
          <w:szCs w:val="28"/>
        </w:rPr>
        <w:t>_______________________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2. Место реализации проекта:</w:t>
      </w:r>
    </w:p>
    <w:p w:rsidR="00A4728A"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w:t>
      </w:r>
      <w:r w:rsidR="00A4728A">
        <w:rPr>
          <w:rFonts w:ascii="Times New Roman" w:hAnsi="Times New Roman" w:cs="Times New Roman"/>
          <w:sz w:val="28"/>
          <w:szCs w:val="28"/>
        </w:rPr>
        <w:t>_______________</w:t>
      </w:r>
      <w:r w:rsidR="00912B8E">
        <w:rPr>
          <w:rFonts w:ascii="Times New Roman" w:hAnsi="Times New Roman" w:cs="Times New Roman"/>
          <w:sz w:val="28"/>
          <w:szCs w:val="28"/>
        </w:rPr>
        <w:t>_</w:t>
      </w:r>
      <w:r w:rsidR="00A4728A">
        <w:rPr>
          <w:rFonts w:ascii="Times New Roman" w:hAnsi="Times New Roman" w:cs="Times New Roman"/>
          <w:sz w:val="28"/>
          <w:szCs w:val="28"/>
        </w:rPr>
        <w:t>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3. Сведения о представителе инициатора: ___</w:t>
      </w:r>
      <w:r w:rsidR="00025DD7">
        <w:rPr>
          <w:rFonts w:ascii="Times New Roman" w:hAnsi="Times New Roman" w:cs="Times New Roman"/>
          <w:sz w:val="28"/>
          <w:szCs w:val="28"/>
        </w:rPr>
        <w:t>______________________</w:t>
      </w:r>
      <w:r w:rsidR="00A4728A">
        <w:rPr>
          <w:rFonts w:ascii="Times New Roman" w:hAnsi="Times New Roman" w:cs="Times New Roman"/>
          <w:sz w:val="28"/>
          <w:szCs w:val="28"/>
        </w:rPr>
        <w:t>__</w:t>
      </w:r>
      <w:r w:rsidR="00025DD7">
        <w:rPr>
          <w:rFonts w:ascii="Times New Roman" w:hAnsi="Times New Roman" w:cs="Times New Roman"/>
          <w:sz w:val="28"/>
          <w:szCs w:val="28"/>
        </w:rPr>
        <w:t>_</w:t>
      </w:r>
      <w:r w:rsidR="00912B8E">
        <w:rPr>
          <w:rFonts w:ascii="Times New Roman" w:hAnsi="Times New Roman" w:cs="Times New Roman"/>
          <w:sz w:val="28"/>
          <w:szCs w:val="28"/>
        </w:rPr>
        <w:t>_</w:t>
      </w:r>
    </w:p>
    <w:p w:rsidR="009D4262" w:rsidRPr="00025DD7" w:rsidRDefault="00025DD7" w:rsidP="00025DD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D4262" w:rsidRPr="00025DD7">
        <w:rPr>
          <w:rFonts w:ascii="Times New Roman" w:hAnsi="Times New Roman" w:cs="Times New Roman"/>
          <w:sz w:val="24"/>
          <w:szCs w:val="24"/>
        </w:rPr>
        <w:t>(Ф.И.О.)</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контактный телефон: _____________ адрес эл</w:t>
      </w:r>
      <w:r w:rsidR="00025DD7">
        <w:rPr>
          <w:rFonts w:ascii="Times New Roman" w:hAnsi="Times New Roman" w:cs="Times New Roman"/>
          <w:sz w:val="28"/>
          <w:szCs w:val="28"/>
        </w:rPr>
        <w:t>ектронной почты ____________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4. Описание проекта:</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4.1. Тип проекта:</w:t>
      </w:r>
    </w:p>
    <w:p w:rsidR="00C35B3E"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благоустройство террит</w:t>
      </w:r>
      <w:r w:rsidR="0009102A">
        <w:rPr>
          <w:rFonts w:ascii="Times New Roman" w:hAnsi="Times New Roman" w:cs="Times New Roman"/>
          <w:sz w:val="28"/>
          <w:szCs w:val="28"/>
        </w:rPr>
        <w:t>ории муниципального образования</w:t>
      </w:r>
      <w:r w:rsidR="00C35B3E">
        <w:rPr>
          <w:rFonts w:ascii="Times New Roman" w:hAnsi="Times New Roman" w:cs="Times New Roman"/>
          <w:sz w:val="28"/>
          <w:szCs w:val="28"/>
        </w:rPr>
        <w:t>;</w:t>
      </w:r>
    </w:p>
    <w:p w:rsidR="00C35B3E" w:rsidRDefault="0009102A" w:rsidP="00C35B3E">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hAnsi="Times New Roman"/>
          <w:sz w:val="28"/>
          <w:szCs w:val="28"/>
        </w:rPr>
        <w:t xml:space="preserve">  </w:t>
      </w:r>
      <w:r w:rsidR="00C35B3E">
        <w:rPr>
          <w:rFonts w:ascii="Times New Roman" w:hAnsi="Times New Roman"/>
          <w:sz w:val="28"/>
          <w:szCs w:val="28"/>
        </w:rPr>
        <w:t xml:space="preserve">     </w:t>
      </w:r>
      <w:r w:rsidR="00C35B3E">
        <w:rPr>
          <w:rFonts w:ascii="Times New Roman" w:eastAsiaTheme="minorHAnsi" w:hAnsi="Times New Roman"/>
          <w:sz w:val="28"/>
          <w:szCs w:val="28"/>
          <w:lang w:eastAsia="en-US"/>
        </w:rPr>
        <w:t>дополнительное образование детей;</w:t>
      </w:r>
    </w:p>
    <w:p w:rsidR="009D4262" w:rsidRDefault="00C35B3E" w:rsidP="00C35B3E">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развитие и внедрение информационных технологий</w:t>
      </w:r>
    </w:p>
    <w:p w:rsidR="00C35B3E" w:rsidRPr="00C35B3E" w:rsidRDefault="00C35B3E" w:rsidP="00C35B3E">
      <w:pPr>
        <w:autoSpaceDE w:val="0"/>
        <w:autoSpaceDN w:val="0"/>
        <w:adjustRightInd w:val="0"/>
        <w:spacing w:after="0" w:line="240" w:lineRule="auto"/>
        <w:rPr>
          <w:rFonts w:ascii="Times New Roman" w:eastAsiaTheme="minorHAnsi" w:hAnsi="Times New Roman"/>
          <w:sz w:val="28"/>
          <w:szCs w:val="28"/>
          <w:lang w:eastAsia="en-US"/>
        </w:rPr>
      </w:pP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4.2. Ориентировочный бюджет проекта:</w:t>
      </w:r>
    </w:p>
    <w:p w:rsidR="009D4262" w:rsidRPr="008845E4" w:rsidRDefault="009D4262">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681"/>
        <w:gridCol w:w="624"/>
        <w:gridCol w:w="681"/>
        <w:gridCol w:w="567"/>
        <w:gridCol w:w="1019"/>
        <w:gridCol w:w="964"/>
        <w:gridCol w:w="757"/>
        <w:gridCol w:w="680"/>
      </w:tblGrid>
      <w:tr w:rsidR="008845E4" w:rsidRPr="00025DD7">
        <w:tc>
          <w:tcPr>
            <w:tcW w:w="567" w:type="dxa"/>
            <w:vMerge w:val="restart"/>
          </w:tcPr>
          <w:p w:rsidR="009D4262" w:rsidRPr="00025DD7" w:rsidRDefault="00025DD7">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w:t>
            </w:r>
            <w:r w:rsidR="009D4262" w:rsidRPr="00025DD7">
              <w:rPr>
                <w:rFonts w:ascii="Times New Roman" w:hAnsi="Times New Roman" w:cs="Times New Roman"/>
                <w:sz w:val="24"/>
                <w:szCs w:val="24"/>
              </w:rPr>
              <w:t xml:space="preserve"> п/п</w:t>
            </w:r>
          </w:p>
        </w:tc>
        <w:tc>
          <w:tcPr>
            <w:tcW w:w="2494" w:type="dxa"/>
            <w:vMerge w:val="restart"/>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Наименование расходов</w:t>
            </w:r>
          </w:p>
        </w:tc>
        <w:tc>
          <w:tcPr>
            <w:tcW w:w="1305" w:type="dxa"/>
            <w:gridSpan w:val="2"/>
            <w:vMerge w:val="restart"/>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Общая стоимость</w:t>
            </w:r>
          </w:p>
        </w:tc>
        <w:tc>
          <w:tcPr>
            <w:tcW w:w="4668" w:type="dxa"/>
            <w:gridSpan w:val="6"/>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Финансирование за счет:</w:t>
            </w:r>
          </w:p>
        </w:tc>
      </w:tr>
      <w:tr w:rsidR="008845E4" w:rsidRPr="00025DD7">
        <w:tc>
          <w:tcPr>
            <w:tcW w:w="567" w:type="dxa"/>
            <w:vMerge/>
          </w:tcPr>
          <w:p w:rsidR="009D4262" w:rsidRPr="00025DD7" w:rsidRDefault="009D4262">
            <w:pPr>
              <w:pStyle w:val="ConsPlusNormal"/>
              <w:rPr>
                <w:rFonts w:ascii="Times New Roman" w:hAnsi="Times New Roman" w:cs="Times New Roman"/>
                <w:sz w:val="24"/>
                <w:szCs w:val="24"/>
              </w:rPr>
            </w:pPr>
          </w:p>
        </w:tc>
        <w:tc>
          <w:tcPr>
            <w:tcW w:w="2494" w:type="dxa"/>
            <w:vMerge/>
          </w:tcPr>
          <w:p w:rsidR="009D4262" w:rsidRPr="00025DD7" w:rsidRDefault="009D4262">
            <w:pPr>
              <w:pStyle w:val="ConsPlusNormal"/>
              <w:rPr>
                <w:rFonts w:ascii="Times New Roman" w:hAnsi="Times New Roman" w:cs="Times New Roman"/>
                <w:sz w:val="24"/>
                <w:szCs w:val="24"/>
              </w:rPr>
            </w:pPr>
          </w:p>
        </w:tc>
        <w:tc>
          <w:tcPr>
            <w:tcW w:w="1305" w:type="dxa"/>
            <w:gridSpan w:val="2"/>
            <w:vMerge/>
          </w:tcPr>
          <w:p w:rsidR="009D4262" w:rsidRPr="00025DD7" w:rsidRDefault="009D4262">
            <w:pPr>
              <w:pStyle w:val="ConsPlusNormal"/>
              <w:rPr>
                <w:rFonts w:ascii="Times New Roman" w:hAnsi="Times New Roman" w:cs="Times New Roman"/>
                <w:sz w:val="24"/>
                <w:szCs w:val="24"/>
              </w:rPr>
            </w:pPr>
          </w:p>
        </w:tc>
        <w:tc>
          <w:tcPr>
            <w:tcW w:w="1248" w:type="dxa"/>
            <w:gridSpan w:val="2"/>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средств населения</w:t>
            </w:r>
          </w:p>
        </w:tc>
        <w:tc>
          <w:tcPr>
            <w:tcW w:w="1983" w:type="dxa"/>
            <w:gridSpan w:val="2"/>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средств бюджета муниципального образования</w:t>
            </w:r>
          </w:p>
        </w:tc>
        <w:tc>
          <w:tcPr>
            <w:tcW w:w="1437" w:type="dxa"/>
            <w:gridSpan w:val="2"/>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других источников (указать)</w:t>
            </w:r>
          </w:p>
        </w:tc>
      </w:tr>
      <w:tr w:rsidR="008845E4" w:rsidRPr="00025DD7">
        <w:tc>
          <w:tcPr>
            <w:tcW w:w="567" w:type="dxa"/>
            <w:vMerge/>
          </w:tcPr>
          <w:p w:rsidR="009D4262" w:rsidRPr="00025DD7" w:rsidRDefault="009D4262">
            <w:pPr>
              <w:pStyle w:val="ConsPlusNormal"/>
              <w:rPr>
                <w:rFonts w:ascii="Times New Roman" w:hAnsi="Times New Roman" w:cs="Times New Roman"/>
                <w:sz w:val="24"/>
                <w:szCs w:val="24"/>
              </w:rPr>
            </w:pPr>
          </w:p>
        </w:tc>
        <w:tc>
          <w:tcPr>
            <w:tcW w:w="2494" w:type="dxa"/>
            <w:vMerge/>
          </w:tcPr>
          <w:p w:rsidR="009D4262" w:rsidRPr="00025DD7" w:rsidRDefault="009D4262">
            <w:pPr>
              <w:pStyle w:val="ConsPlusNormal"/>
              <w:rPr>
                <w:rFonts w:ascii="Times New Roman" w:hAnsi="Times New Roman" w:cs="Times New Roman"/>
                <w:sz w:val="24"/>
                <w:szCs w:val="24"/>
              </w:rPr>
            </w:pPr>
          </w:p>
        </w:tc>
        <w:tc>
          <w:tcPr>
            <w:tcW w:w="681"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руб.</w:t>
            </w:r>
          </w:p>
        </w:tc>
        <w:tc>
          <w:tcPr>
            <w:tcW w:w="624"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w:t>
            </w:r>
          </w:p>
        </w:tc>
        <w:tc>
          <w:tcPr>
            <w:tcW w:w="681"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руб.</w:t>
            </w:r>
          </w:p>
        </w:tc>
        <w:tc>
          <w:tcPr>
            <w:tcW w:w="567"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w:t>
            </w:r>
          </w:p>
        </w:tc>
        <w:tc>
          <w:tcPr>
            <w:tcW w:w="1019"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руб.</w:t>
            </w:r>
          </w:p>
        </w:tc>
        <w:tc>
          <w:tcPr>
            <w:tcW w:w="964"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w:t>
            </w:r>
          </w:p>
        </w:tc>
        <w:tc>
          <w:tcPr>
            <w:tcW w:w="757"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руб.</w:t>
            </w:r>
          </w:p>
        </w:tc>
        <w:tc>
          <w:tcPr>
            <w:tcW w:w="680"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w:t>
            </w:r>
          </w:p>
        </w:tc>
      </w:tr>
      <w:tr w:rsidR="008845E4" w:rsidRPr="00025DD7">
        <w:tc>
          <w:tcPr>
            <w:tcW w:w="567"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1</w:t>
            </w:r>
          </w:p>
        </w:tc>
        <w:tc>
          <w:tcPr>
            <w:tcW w:w="2494" w:type="dxa"/>
          </w:tcPr>
          <w:p w:rsidR="009D4262" w:rsidRPr="00025DD7" w:rsidRDefault="009D4262">
            <w:pPr>
              <w:pStyle w:val="ConsPlusNormal"/>
              <w:rPr>
                <w:rFonts w:ascii="Times New Roman" w:hAnsi="Times New Roman" w:cs="Times New Roman"/>
                <w:sz w:val="24"/>
                <w:szCs w:val="24"/>
              </w:rPr>
            </w:pPr>
            <w:r w:rsidRPr="00025DD7">
              <w:rPr>
                <w:rFonts w:ascii="Times New Roman" w:hAnsi="Times New Roman" w:cs="Times New Roman"/>
                <w:sz w:val="24"/>
                <w:szCs w:val="24"/>
              </w:rPr>
              <w:t>Разработка технической документации</w:t>
            </w:r>
          </w:p>
        </w:tc>
        <w:tc>
          <w:tcPr>
            <w:tcW w:w="681" w:type="dxa"/>
          </w:tcPr>
          <w:p w:rsidR="009D4262" w:rsidRPr="00025DD7" w:rsidRDefault="009D4262">
            <w:pPr>
              <w:pStyle w:val="ConsPlusNormal"/>
              <w:rPr>
                <w:rFonts w:ascii="Times New Roman" w:hAnsi="Times New Roman" w:cs="Times New Roman"/>
                <w:sz w:val="24"/>
                <w:szCs w:val="24"/>
              </w:rPr>
            </w:pPr>
          </w:p>
        </w:tc>
        <w:tc>
          <w:tcPr>
            <w:tcW w:w="624" w:type="dxa"/>
          </w:tcPr>
          <w:p w:rsidR="009D4262" w:rsidRPr="00025DD7" w:rsidRDefault="009D4262">
            <w:pPr>
              <w:pStyle w:val="ConsPlusNormal"/>
              <w:rPr>
                <w:rFonts w:ascii="Times New Roman" w:hAnsi="Times New Roman" w:cs="Times New Roman"/>
                <w:sz w:val="24"/>
                <w:szCs w:val="24"/>
              </w:rPr>
            </w:pPr>
          </w:p>
        </w:tc>
        <w:tc>
          <w:tcPr>
            <w:tcW w:w="681" w:type="dxa"/>
          </w:tcPr>
          <w:p w:rsidR="009D4262" w:rsidRPr="00025DD7" w:rsidRDefault="009D4262">
            <w:pPr>
              <w:pStyle w:val="ConsPlusNormal"/>
              <w:rPr>
                <w:rFonts w:ascii="Times New Roman" w:hAnsi="Times New Roman" w:cs="Times New Roman"/>
                <w:sz w:val="24"/>
                <w:szCs w:val="24"/>
              </w:rPr>
            </w:pPr>
          </w:p>
        </w:tc>
        <w:tc>
          <w:tcPr>
            <w:tcW w:w="567" w:type="dxa"/>
          </w:tcPr>
          <w:p w:rsidR="009D4262" w:rsidRPr="00025DD7" w:rsidRDefault="009D4262">
            <w:pPr>
              <w:pStyle w:val="ConsPlusNormal"/>
              <w:rPr>
                <w:rFonts w:ascii="Times New Roman" w:hAnsi="Times New Roman" w:cs="Times New Roman"/>
                <w:sz w:val="24"/>
                <w:szCs w:val="24"/>
              </w:rPr>
            </w:pPr>
          </w:p>
        </w:tc>
        <w:tc>
          <w:tcPr>
            <w:tcW w:w="1019" w:type="dxa"/>
          </w:tcPr>
          <w:p w:rsidR="009D4262" w:rsidRPr="00025DD7" w:rsidRDefault="009D4262">
            <w:pPr>
              <w:pStyle w:val="ConsPlusNormal"/>
              <w:rPr>
                <w:rFonts w:ascii="Times New Roman" w:hAnsi="Times New Roman" w:cs="Times New Roman"/>
                <w:sz w:val="24"/>
                <w:szCs w:val="24"/>
              </w:rPr>
            </w:pPr>
          </w:p>
        </w:tc>
        <w:tc>
          <w:tcPr>
            <w:tcW w:w="964" w:type="dxa"/>
          </w:tcPr>
          <w:p w:rsidR="009D4262" w:rsidRPr="00025DD7" w:rsidRDefault="009D4262">
            <w:pPr>
              <w:pStyle w:val="ConsPlusNormal"/>
              <w:rPr>
                <w:rFonts w:ascii="Times New Roman" w:hAnsi="Times New Roman" w:cs="Times New Roman"/>
                <w:sz w:val="24"/>
                <w:szCs w:val="24"/>
              </w:rPr>
            </w:pPr>
          </w:p>
        </w:tc>
        <w:tc>
          <w:tcPr>
            <w:tcW w:w="757" w:type="dxa"/>
          </w:tcPr>
          <w:p w:rsidR="009D4262" w:rsidRPr="00025DD7" w:rsidRDefault="009D4262">
            <w:pPr>
              <w:pStyle w:val="ConsPlusNormal"/>
              <w:rPr>
                <w:rFonts w:ascii="Times New Roman" w:hAnsi="Times New Roman" w:cs="Times New Roman"/>
                <w:sz w:val="24"/>
                <w:szCs w:val="24"/>
              </w:rPr>
            </w:pPr>
          </w:p>
        </w:tc>
        <w:tc>
          <w:tcPr>
            <w:tcW w:w="680" w:type="dxa"/>
          </w:tcPr>
          <w:p w:rsidR="009D4262" w:rsidRPr="00025DD7" w:rsidRDefault="009D4262">
            <w:pPr>
              <w:pStyle w:val="ConsPlusNormal"/>
              <w:rPr>
                <w:rFonts w:ascii="Times New Roman" w:hAnsi="Times New Roman" w:cs="Times New Roman"/>
                <w:sz w:val="24"/>
                <w:szCs w:val="24"/>
              </w:rPr>
            </w:pPr>
          </w:p>
        </w:tc>
      </w:tr>
      <w:tr w:rsidR="008845E4" w:rsidRPr="00025DD7">
        <w:tc>
          <w:tcPr>
            <w:tcW w:w="567"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2</w:t>
            </w:r>
          </w:p>
        </w:tc>
        <w:tc>
          <w:tcPr>
            <w:tcW w:w="2494" w:type="dxa"/>
          </w:tcPr>
          <w:p w:rsidR="009D4262" w:rsidRPr="00025DD7" w:rsidRDefault="009D4262">
            <w:pPr>
              <w:pStyle w:val="ConsPlusNormal"/>
              <w:rPr>
                <w:rFonts w:ascii="Times New Roman" w:hAnsi="Times New Roman" w:cs="Times New Roman"/>
                <w:sz w:val="24"/>
                <w:szCs w:val="24"/>
              </w:rPr>
            </w:pPr>
            <w:r w:rsidRPr="00025DD7">
              <w:rPr>
                <w:rFonts w:ascii="Times New Roman" w:hAnsi="Times New Roman" w:cs="Times New Roman"/>
                <w:sz w:val="24"/>
                <w:szCs w:val="24"/>
              </w:rPr>
              <w:t>Строительные работы (работы по реконструкции)</w:t>
            </w:r>
          </w:p>
        </w:tc>
        <w:tc>
          <w:tcPr>
            <w:tcW w:w="681" w:type="dxa"/>
          </w:tcPr>
          <w:p w:rsidR="009D4262" w:rsidRPr="00025DD7" w:rsidRDefault="009D4262">
            <w:pPr>
              <w:pStyle w:val="ConsPlusNormal"/>
              <w:rPr>
                <w:rFonts w:ascii="Times New Roman" w:hAnsi="Times New Roman" w:cs="Times New Roman"/>
                <w:sz w:val="24"/>
                <w:szCs w:val="24"/>
              </w:rPr>
            </w:pPr>
          </w:p>
        </w:tc>
        <w:tc>
          <w:tcPr>
            <w:tcW w:w="624" w:type="dxa"/>
          </w:tcPr>
          <w:p w:rsidR="009D4262" w:rsidRPr="00025DD7" w:rsidRDefault="009D4262">
            <w:pPr>
              <w:pStyle w:val="ConsPlusNormal"/>
              <w:rPr>
                <w:rFonts w:ascii="Times New Roman" w:hAnsi="Times New Roman" w:cs="Times New Roman"/>
                <w:sz w:val="24"/>
                <w:szCs w:val="24"/>
              </w:rPr>
            </w:pPr>
          </w:p>
        </w:tc>
        <w:tc>
          <w:tcPr>
            <w:tcW w:w="681" w:type="dxa"/>
          </w:tcPr>
          <w:p w:rsidR="009D4262" w:rsidRPr="00025DD7" w:rsidRDefault="009D4262">
            <w:pPr>
              <w:pStyle w:val="ConsPlusNormal"/>
              <w:rPr>
                <w:rFonts w:ascii="Times New Roman" w:hAnsi="Times New Roman" w:cs="Times New Roman"/>
                <w:sz w:val="24"/>
                <w:szCs w:val="24"/>
              </w:rPr>
            </w:pPr>
          </w:p>
        </w:tc>
        <w:tc>
          <w:tcPr>
            <w:tcW w:w="567" w:type="dxa"/>
          </w:tcPr>
          <w:p w:rsidR="009D4262" w:rsidRPr="00025DD7" w:rsidRDefault="009D4262">
            <w:pPr>
              <w:pStyle w:val="ConsPlusNormal"/>
              <w:rPr>
                <w:rFonts w:ascii="Times New Roman" w:hAnsi="Times New Roman" w:cs="Times New Roman"/>
                <w:sz w:val="24"/>
                <w:szCs w:val="24"/>
              </w:rPr>
            </w:pPr>
          </w:p>
        </w:tc>
        <w:tc>
          <w:tcPr>
            <w:tcW w:w="1019" w:type="dxa"/>
          </w:tcPr>
          <w:p w:rsidR="009D4262" w:rsidRPr="00025DD7" w:rsidRDefault="009D4262">
            <w:pPr>
              <w:pStyle w:val="ConsPlusNormal"/>
              <w:rPr>
                <w:rFonts w:ascii="Times New Roman" w:hAnsi="Times New Roman" w:cs="Times New Roman"/>
                <w:sz w:val="24"/>
                <w:szCs w:val="24"/>
              </w:rPr>
            </w:pPr>
          </w:p>
        </w:tc>
        <w:tc>
          <w:tcPr>
            <w:tcW w:w="964" w:type="dxa"/>
          </w:tcPr>
          <w:p w:rsidR="009D4262" w:rsidRPr="00025DD7" w:rsidRDefault="009D4262">
            <w:pPr>
              <w:pStyle w:val="ConsPlusNormal"/>
              <w:rPr>
                <w:rFonts w:ascii="Times New Roman" w:hAnsi="Times New Roman" w:cs="Times New Roman"/>
                <w:sz w:val="24"/>
                <w:szCs w:val="24"/>
              </w:rPr>
            </w:pPr>
          </w:p>
        </w:tc>
        <w:tc>
          <w:tcPr>
            <w:tcW w:w="757" w:type="dxa"/>
          </w:tcPr>
          <w:p w:rsidR="009D4262" w:rsidRPr="00025DD7" w:rsidRDefault="009D4262">
            <w:pPr>
              <w:pStyle w:val="ConsPlusNormal"/>
              <w:rPr>
                <w:rFonts w:ascii="Times New Roman" w:hAnsi="Times New Roman" w:cs="Times New Roman"/>
                <w:sz w:val="24"/>
                <w:szCs w:val="24"/>
              </w:rPr>
            </w:pPr>
          </w:p>
        </w:tc>
        <w:tc>
          <w:tcPr>
            <w:tcW w:w="680" w:type="dxa"/>
          </w:tcPr>
          <w:p w:rsidR="009D4262" w:rsidRPr="00025DD7" w:rsidRDefault="009D4262">
            <w:pPr>
              <w:pStyle w:val="ConsPlusNormal"/>
              <w:rPr>
                <w:rFonts w:ascii="Times New Roman" w:hAnsi="Times New Roman" w:cs="Times New Roman"/>
                <w:sz w:val="24"/>
                <w:szCs w:val="24"/>
              </w:rPr>
            </w:pPr>
          </w:p>
        </w:tc>
      </w:tr>
      <w:tr w:rsidR="008845E4" w:rsidRPr="00025DD7">
        <w:tc>
          <w:tcPr>
            <w:tcW w:w="567"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lastRenderedPageBreak/>
              <w:t>3</w:t>
            </w:r>
          </w:p>
        </w:tc>
        <w:tc>
          <w:tcPr>
            <w:tcW w:w="2494" w:type="dxa"/>
          </w:tcPr>
          <w:p w:rsidR="009D4262" w:rsidRPr="00025DD7" w:rsidRDefault="009D4262">
            <w:pPr>
              <w:pStyle w:val="ConsPlusNormal"/>
              <w:rPr>
                <w:rFonts w:ascii="Times New Roman" w:hAnsi="Times New Roman" w:cs="Times New Roman"/>
                <w:sz w:val="24"/>
                <w:szCs w:val="24"/>
              </w:rPr>
            </w:pPr>
            <w:r w:rsidRPr="00025DD7">
              <w:rPr>
                <w:rFonts w:ascii="Times New Roman" w:hAnsi="Times New Roman" w:cs="Times New Roman"/>
                <w:sz w:val="24"/>
                <w:szCs w:val="24"/>
              </w:rPr>
              <w:t>Приобретение материалов</w:t>
            </w:r>
          </w:p>
        </w:tc>
        <w:tc>
          <w:tcPr>
            <w:tcW w:w="681" w:type="dxa"/>
          </w:tcPr>
          <w:p w:rsidR="009D4262" w:rsidRPr="00025DD7" w:rsidRDefault="009D4262">
            <w:pPr>
              <w:pStyle w:val="ConsPlusNormal"/>
              <w:rPr>
                <w:rFonts w:ascii="Times New Roman" w:hAnsi="Times New Roman" w:cs="Times New Roman"/>
                <w:sz w:val="24"/>
                <w:szCs w:val="24"/>
              </w:rPr>
            </w:pPr>
          </w:p>
        </w:tc>
        <w:tc>
          <w:tcPr>
            <w:tcW w:w="624" w:type="dxa"/>
          </w:tcPr>
          <w:p w:rsidR="009D4262" w:rsidRPr="00025DD7" w:rsidRDefault="009D4262">
            <w:pPr>
              <w:pStyle w:val="ConsPlusNormal"/>
              <w:rPr>
                <w:rFonts w:ascii="Times New Roman" w:hAnsi="Times New Roman" w:cs="Times New Roman"/>
                <w:sz w:val="24"/>
                <w:szCs w:val="24"/>
              </w:rPr>
            </w:pPr>
          </w:p>
        </w:tc>
        <w:tc>
          <w:tcPr>
            <w:tcW w:w="681" w:type="dxa"/>
          </w:tcPr>
          <w:p w:rsidR="009D4262" w:rsidRPr="00025DD7" w:rsidRDefault="009D4262">
            <w:pPr>
              <w:pStyle w:val="ConsPlusNormal"/>
              <w:rPr>
                <w:rFonts w:ascii="Times New Roman" w:hAnsi="Times New Roman" w:cs="Times New Roman"/>
                <w:sz w:val="24"/>
                <w:szCs w:val="24"/>
              </w:rPr>
            </w:pPr>
          </w:p>
        </w:tc>
        <w:tc>
          <w:tcPr>
            <w:tcW w:w="567" w:type="dxa"/>
          </w:tcPr>
          <w:p w:rsidR="009D4262" w:rsidRPr="00025DD7" w:rsidRDefault="009D4262">
            <w:pPr>
              <w:pStyle w:val="ConsPlusNormal"/>
              <w:rPr>
                <w:rFonts w:ascii="Times New Roman" w:hAnsi="Times New Roman" w:cs="Times New Roman"/>
                <w:sz w:val="24"/>
                <w:szCs w:val="24"/>
              </w:rPr>
            </w:pPr>
          </w:p>
        </w:tc>
        <w:tc>
          <w:tcPr>
            <w:tcW w:w="1019" w:type="dxa"/>
          </w:tcPr>
          <w:p w:rsidR="009D4262" w:rsidRPr="00025DD7" w:rsidRDefault="009D4262">
            <w:pPr>
              <w:pStyle w:val="ConsPlusNormal"/>
              <w:rPr>
                <w:rFonts w:ascii="Times New Roman" w:hAnsi="Times New Roman" w:cs="Times New Roman"/>
                <w:sz w:val="24"/>
                <w:szCs w:val="24"/>
              </w:rPr>
            </w:pPr>
          </w:p>
        </w:tc>
        <w:tc>
          <w:tcPr>
            <w:tcW w:w="964" w:type="dxa"/>
          </w:tcPr>
          <w:p w:rsidR="009D4262" w:rsidRPr="00025DD7" w:rsidRDefault="009D4262">
            <w:pPr>
              <w:pStyle w:val="ConsPlusNormal"/>
              <w:rPr>
                <w:rFonts w:ascii="Times New Roman" w:hAnsi="Times New Roman" w:cs="Times New Roman"/>
                <w:sz w:val="24"/>
                <w:szCs w:val="24"/>
              </w:rPr>
            </w:pPr>
          </w:p>
        </w:tc>
        <w:tc>
          <w:tcPr>
            <w:tcW w:w="757" w:type="dxa"/>
          </w:tcPr>
          <w:p w:rsidR="009D4262" w:rsidRPr="00025DD7" w:rsidRDefault="009D4262">
            <w:pPr>
              <w:pStyle w:val="ConsPlusNormal"/>
              <w:rPr>
                <w:rFonts w:ascii="Times New Roman" w:hAnsi="Times New Roman" w:cs="Times New Roman"/>
                <w:sz w:val="24"/>
                <w:szCs w:val="24"/>
              </w:rPr>
            </w:pPr>
          </w:p>
        </w:tc>
        <w:tc>
          <w:tcPr>
            <w:tcW w:w="680" w:type="dxa"/>
          </w:tcPr>
          <w:p w:rsidR="009D4262" w:rsidRPr="00025DD7" w:rsidRDefault="009D4262">
            <w:pPr>
              <w:pStyle w:val="ConsPlusNormal"/>
              <w:rPr>
                <w:rFonts w:ascii="Times New Roman" w:hAnsi="Times New Roman" w:cs="Times New Roman"/>
                <w:sz w:val="24"/>
                <w:szCs w:val="24"/>
              </w:rPr>
            </w:pPr>
          </w:p>
        </w:tc>
      </w:tr>
      <w:tr w:rsidR="008845E4" w:rsidRPr="00025DD7">
        <w:tc>
          <w:tcPr>
            <w:tcW w:w="567"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4</w:t>
            </w:r>
          </w:p>
        </w:tc>
        <w:tc>
          <w:tcPr>
            <w:tcW w:w="2494" w:type="dxa"/>
          </w:tcPr>
          <w:p w:rsidR="009D4262" w:rsidRPr="00025DD7" w:rsidRDefault="009D4262">
            <w:pPr>
              <w:pStyle w:val="ConsPlusNormal"/>
              <w:rPr>
                <w:rFonts w:ascii="Times New Roman" w:hAnsi="Times New Roman" w:cs="Times New Roman"/>
                <w:sz w:val="24"/>
                <w:szCs w:val="24"/>
              </w:rPr>
            </w:pPr>
            <w:r w:rsidRPr="00025DD7">
              <w:rPr>
                <w:rFonts w:ascii="Times New Roman" w:hAnsi="Times New Roman" w:cs="Times New Roman"/>
                <w:sz w:val="24"/>
                <w:szCs w:val="24"/>
              </w:rPr>
              <w:t>Приобретение оборудования</w:t>
            </w:r>
          </w:p>
        </w:tc>
        <w:tc>
          <w:tcPr>
            <w:tcW w:w="681" w:type="dxa"/>
          </w:tcPr>
          <w:p w:rsidR="009D4262" w:rsidRPr="00025DD7" w:rsidRDefault="009D4262">
            <w:pPr>
              <w:pStyle w:val="ConsPlusNormal"/>
              <w:rPr>
                <w:rFonts w:ascii="Times New Roman" w:hAnsi="Times New Roman" w:cs="Times New Roman"/>
                <w:sz w:val="24"/>
                <w:szCs w:val="24"/>
              </w:rPr>
            </w:pPr>
          </w:p>
        </w:tc>
        <w:tc>
          <w:tcPr>
            <w:tcW w:w="624" w:type="dxa"/>
          </w:tcPr>
          <w:p w:rsidR="009D4262" w:rsidRPr="00025DD7" w:rsidRDefault="009D4262">
            <w:pPr>
              <w:pStyle w:val="ConsPlusNormal"/>
              <w:rPr>
                <w:rFonts w:ascii="Times New Roman" w:hAnsi="Times New Roman" w:cs="Times New Roman"/>
                <w:sz w:val="24"/>
                <w:szCs w:val="24"/>
              </w:rPr>
            </w:pPr>
          </w:p>
        </w:tc>
        <w:tc>
          <w:tcPr>
            <w:tcW w:w="681" w:type="dxa"/>
          </w:tcPr>
          <w:p w:rsidR="009D4262" w:rsidRPr="00025DD7" w:rsidRDefault="009D4262">
            <w:pPr>
              <w:pStyle w:val="ConsPlusNormal"/>
              <w:rPr>
                <w:rFonts w:ascii="Times New Roman" w:hAnsi="Times New Roman" w:cs="Times New Roman"/>
                <w:sz w:val="24"/>
                <w:szCs w:val="24"/>
              </w:rPr>
            </w:pPr>
          </w:p>
        </w:tc>
        <w:tc>
          <w:tcPr>
            <w:tcW w:w="567" w:type="dxa"/>
          </w:tcPr>
          <w:p w:rsidR="009D4262" w:rsidRPr="00025DD7" w:rsidRDefault="009D4262">
            <w:pPr>
              <w:pStyle w:val="ConsPlusNormal"/>
              <w:rPr>
                <w:rFonts w:ascii="Times New Roman" w:hAnsi="Times New Roman" w:cs="Times New Roman"/>
                <w:sz w:val="24"/>
                <w:szCs w:val="24"/>
              </w:rPr>
            </w:pPr>
          </w:p>
        </w:tc>
        <w:tc>
          <w:tcPr>
            <w:tcW w:w="1019" w:type="dxa"/>
          </w:tcPr>
          <w:p w:rsidR="009D4262" w:rsidRPr="00025DD7" w:rsidRDefault="009D4262">
            <w:pPr>
              <w:pStyle w:val="ConsPlusNormal"/>
              <w:rPr>
                <w:rFonts w:ascii="Times New Roman" w:hAnsi="Times New Roman" w:cs="Times New Roman"/>
                <w:sz w:val="24"/>
                <w:szCs w:val="24"/>
              </w:rPr>
            </w:pPr>
          </w:p>
        </w:tc>
        <w:tc>
          <w:tcPr>
            <w:tcW w:w="964" w:type="dxa"/>
          </w:tcPr>
          <w:p w:rsidR="009D4262" w:rsidRPr="00025DD7" w:rsidRDefault="009D4262">
            <w:pPr>
              <w:pStyle w:val="ConsPlusNormal"/>
              <w:rPr>
                <w:rFonts w:ascii="Times New Roman" w:hAnsi="Times New Roman" w:cs="Times New Roman"/>
                <w:sz w:val="24"/>
                <w:szCs w:val="24"/>
              </w:rPr>
            </w:pPr>
          </w:p>
        </w:tc>
        <w:tc>
          <w:tcPr>
            <w:tcW w:w="757" w:type="dxa"/>
          </w:tcPr>
          <w:p w:rsidR="009D4262" w:rsidRPr="00025DD7" w:rsidRDefault="009D4262">
            <w:pPr>
              <w:pStyle w:val="ConsPlusNormal"/>
              <w:rPr>
                <w:rFonts w:ascii="Times New Roman" w:hAnsi="Times New Roman" w:cs="Times New Roman"/>
                <w:sz w:val="24"/>
                <w:szCs w:val="24"/>
              </w:rPr>
            </w:pPr>
          </w:p>
        </w:tc>
        <w:tc>
          <w:tcPr>
            <w:tcW w:w="680" w:type="dxa"/>
          </w:tcPr>
          <w:p w:rsidR="009D4262" w:rsidRPr="00025DD7" w:rsidRDefault="009D4262">
            <w:pPr>
              <w:pStyle w:val="ConsPlusNormal"/>
              <w:rPr>
                <w:rFonts w:ascii="Times New Roman" w:hAnsi="Times New Roman" w:cs="Times New Roman"/>
                <w:sz w:val="24"/>
                <w:szCs w:val="24"/>
              </w:rPr>
            </w:pPr>
          </w:p>
        </w:tc>
      </w:tr>
      <w:tr w:rsidR="008845E4" w:rsidRPr="00025DD7">
        <w:tc>
          <w:tcPr>
            <w:tcW w:w="567"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5</w:t>
            </w:r>
          </w:p>
        </w:tc>
        <w:tc>
          <w:tcPr>
            <w:tcW w:w="2494" w:type="dxa"/>
          </w:tcPr>
          <w:p w:rsidR="009D4262" w:rsidRPr="00025DD7" w:rsidRDefault="009D4262">
            <w:pPr>
              <w:pStyle w:val="ConsPlusNormal"/>
              <w:rPr>
                <w:rFonts w:ascii="Times New Roman" w:hAnsi="Times New Roman" w:cs="Times New Roman"/>
                <w:sz w:val="24"/>
                <w:szCs w:val="24"/>
              </w:rPr>
            </w:pPr>
            <w:r w:rsidRPr="00025DD7">
              <w:rPr>
                <w:rFonts w:ascii="Times New Roman" w:hAnsi="Times New Roman" w:cs="Times New Roman"/>
                <w:sz w:val="24"/>
                <w:szCs w:val="24"/>
              </w:rPr>
              <w:t>Технический надзор</w:t>
            </w:r>
          </w:p>
        </w:tc>
        <w:tc>
          <w:tcPr>
            <w:tcW w:w="681" w:type="dxa"/>
          </w:tcPr>
          <w:p w:rsidR="009D4262" w:rsidRPr="00025DD7" w:rsidRDefault="009D4262">
            <w:pPr>
              <w:pStyle w:val="ConsPlusNormal"/>
              <w:rPr>
                <w:rFonts w:ascii="Times New Roman" w:hAnsi="Times New Roman" w:cs="Times New Roman"/>
                <w:sz w:val="24"/>
                <w:szCs w:val="24"/>
              </w:rPr>
            </w:pPr>
          </w:p>
        </w:tc>
        <w:tc>
          <w:tcPr>
            <w:tcW w:w="624" w:type="dxa"/>
          </w:tcPr>
          <w:p w:rsidR="009D4262" w:rsidRPr="00025DD7" w:rsidRDefault="009D4262">
            <w:pPr>
              <w:pStyle w:val="ConsPlusNormal"/>
              <w:rPr>
                <w:rFonts w:ascii="Times New Roman" w:hAnsi="Times New Roman" w:cs="Times New Roman"/>
                <w:sz w:val="24"/>
                <w:szCs w:val="24"/>
              </w:rPr>
            </w:pPr>
          </w:p>
        </w:tc>
        <w:tc>
          <w:tcPr>
            <w:tcW w:w="681" w:type="dxa"/>
          </w:tcPr>
          <w:p w:rsidR="009D4262" w:rsidRPr="00025DD7" w:rsidRDefault="009D4262">
            <w:pPr>
              <w:pStyle w:val="ConsPlusNormal"/>
              <w:rPr>
                <w:rFonts w:ascii="Times New Roman" w:hAnsi="Times New Roman" w:cs="Times New Roman"/>
                <w:sz w:val="24"/>
                <w:szCs w:val="24"/>
              </w:rPr>
            </w:pPr>
          </w:p>
        </w:tc>
        <w:tc>
          <w:tcPr>
            <w:tcW w:w="567" w:type="dxa"/>
          </w:tcPr>
          <w:p w:rsidR="009D4262" w:rsidRPr="00025DD7" w:rsidRDefault="009D4262">
            <w:pPr>
              <w:pStyle w:val="ConsPlusNormal"/>
              <w:rPr>
                <w:rFonts w:ascii="Times New Roman" w:hAnsi="Times New Roman" w:cs="Times New Roman"/>
                <w:sz w:val="24"/>
                <w:szCs w:val="24"/>
              </w:rPr>
            </w:pPr>
          </w:p>
        </w:tc>
        <w:tc>
          <w:tcPr>
            <w:tcW w:w="1019" w:type="dxa"/>
          </w:tcPr>
          <w:p w:rsidR="009D4262" w:rsidRPr="00025DD7" w:rsidRDefault="009D4262">
            <w:pPr>
              <w:pStyle w:val="ConsPlusNormal"/>
              <w:rPr>
                <w:rFonts w:ascii="Times New Roman" w:hAnsi="Times New Roman" w:cs="Times New Roman"/>
                <w:sz w:val="24"/>
                <w:szCs w:val="24"/>
              </w:rPr>
            </w:pPr>
          </w:p>
        </w:tc>
        <w:tc>
          <w:tcPr>
            <w:tcW w:w="964" w:type="dxa"/>
          </w:tcPr>
          <w:p w:rsidR="009D4262" w:rsidRPr="00025DD7" w:rsidRDefault="009D4262">
            <w:pPr>
              <w:pStyle w:val="ConsPlusNormal"/>
              <w:rPr>
                <w:rFonts w:ascii="Times New Roman" w:hAnsi="Times New Roman" w:cs="Times New Roman"/>
                <w:sz w:val="24"/>
                <w:szCs w:val="24"/>
              </w:rPr>
            </w:pPr>
          </w:p>
        </w:tc>
        <w:tc>
          <w:tcPr>
            <w:tcW w:w="757" w:type="dxa"/>
          </w:tcPr>
          <w:p w:rsidR="009D4262" w:rsidRPr="00025DD7" w:rsidRDefault="009D4262">
            <w:pPr>
              <w:pStyle w:val="ConsPlusNormal"/>
              <w:rPr>
                <w:rFonts w:ascii="Times New Roman" w:hAnsi="Times New Roman" w:cs="Times New Roman"/>
                <w:sz w:val="24"/>
                <w:szCs w:val="24"/>
              </w:rPr>
            </w:pPr>
          </w:p>
        </w:tc>
        <w:tc>
          <w:tcPr>
            <w:tcW w:w="680" w:type="dxa"/>
          </w:tcPr>
          <w:p w:rsidR="009D4262" w:rsidRPr="00025DD7" w:rsidRDefault="009D4262">
            <w:pPr>
              <w:pStyle w:val="ConsPlusNormal"/>
              <w:rPr>
                <w:rFonts w:ascii="Times New Roman" w:hAnsi="Times New Roman" w:cs="Times New Roman"/>
                <w:sz w:val="24"/>
                <w:szCs w:val="24"/>
              </w:rPr>
            </w:pPr>
          </w:p>
        </w:tc>
      </w:tr>
      <w:tr w:rsidR="008845E4" w:rsidRPr="00025DD7">
        <w:tc>
          <w:tcPr>
            <w:tcW w:w="567" w:type="dxa"/>
          </w:tcPr>
          <w:p w:rsidR="009D4262" w:rsidRPr="00025DD7" w:rsidRDefault="009D4262">
            <w:pPr>
              <w:pStyle w:val="ConsPlusNormal"/>
              <w:jc w:val="center"/>
              <w:rPr>
                <w:rFonts w:ascii="Times New Roman" w:hAnsi="Times New Roman" w:cs="Times New Roman"/>
                <w:sz w:val="24"/>
                <w:szCs w:val="24"/>
              </w:rPr>
            </w:pPr>
            <w:r w:rsidRPr="00025DD7">
              <w:rPr>
                <w:rFonts w:ascii="Times New Roman" w:hAnsi="Times New Roman" w:cs="Times New Roman"/>
                <w:sz w:val="24"/>
                <w:szCs w:val="24"/>
              </w:rPr>
              <w:t>6</w:t>
            </w:r>
          </w:p>
        </w:tc>
        <w:tc>
          <w:tcPr>
            <w:tcW w:w="2494" w:type="dxa"/>
          </w:tcPr>
          <w:p w:rsidR="009D4262" w:rsidRPr="00025DD7" w:rsidRDefault="009D4262">
            <w:pPr>
              <w:pStyle w:val="ConsPlusNormal"/>
              <w:rPr>
                <w:rFonts w:ascii="Times New Roman" w:hAnsi="Times New Roman" w:cs="Times New Roman"/>
                <w:sz w:val="24"/>
                <w:szCs w:val="24"/>
              </w:rPr>
            </w:pPr>
            <w:r w:rsidRPr="00025DD7">
              <w:rPr>
                <w:rFonts w:ascii="Times New Roman" w:hAnsi="Times New Roman" w:cs="Times New Roman"/>
                <w:sz w:val="24"/>
                <w:szCs w:val="24"/>
              </w:rPr>
              <w:t>Прочие расходы (указать какие)</w:t>
            </w:r>
          </w:p>
        </w:tc>
        <w:tc>
          <w:tcPr>
            <w:tcW w:w="681" w:type="dxa"/>
          </w:tcPr>
          <w:p w:rsidR="009D4262" w:rsidRPr="00025DD7" w:rsidRDefault="009D4262">
            <w:pPr>
              <w:pStyle w:val="ConsPlusNormal"/>
              <w:rPr>
                <w:rFonts w:ascii="Times New Roman" w:hAnsi="Times New Roman" w:cs="Times New Roman"/>
                <w:sz w:val="24"/>
                <w:szCs w:val="24"/>
              </w:rPr>
            </w:pPr>
          </w:p>
        </w:tc>
        <w:tc>
          <w:tcPr>
            <w:tcW w:w="624" w:type="dxa"/>
          </w:tcPr>
          <w:p w:rsidR="009D4262" w:rsidRPr="00025DD7" w:rsidRDefault="009D4262">
            <w:pPr>
              <w:pStyle w:val="ConsPlusNormal"/>
              <w:rPr>
                <w:rFonts w:ascii="Times New Roman" w:hAnsi="Times New Roman" w:cs="Times New Roman"/>
                <w:sz w:val="24"/>
                <w:szCs w:val="24"/>
              </w:rPr>
            </w:pPr>
          </w:p>
        </w:tc>
        <w:tc>
          <w:tcPr>
            <w:tcW w:w="681" w:type="dxa"/>
          </w:tcPr>
          <w:p w:rsidR="009D4262" w:rsidRPr="00025DD7" w:rsidRDefault="009D4262">
            <w:pPr>
              <w:pStyle w:val="ConsPlusNormal"/>
              <w:rPr>
                <w:rFonts w:ascii="Times New Roman" w:hAnsi="Times New Roman" w:cs="Times New Roman"/>
                <w:sz w:val="24"/>
                <w:szCs w:val="24"/>
              </w:rPr>
            </w:pPr>
          </w:p>
        </w:tc>
        <w:tc>
          <w:tcPr>
            <w:tcW w:w="567" w:type="dxa"/>
          </w:tcPr>
          <w:p w:rsidR="009D4262" w:rsidRPr="00025DD7" w:rsidRDefault="009D4262">
            <w:pPr>
              <w:pStyle w:val="ConsPlusNormal"/>
              <w:rPr>
                <w:rFonts w:ascii="Times New Roman" w:hAnsi="Times New Roman" w:cs="Times New Roman"/>
                <w:sz w:val="24"/>
                <w:szCs w:val="24"/>
              </w:rPr>
            </w:pPr>
          </w:p>
        </w:tc>
        <w:tc>
          <w:tcPr>
            <w:tcW w:w="1019" w:type="dxa"/>
          </w:tcPr>
          <w:p w:rsidR="009D4262" w:rsidRPr="00025DD7" w:rsidRDefault="009D4262">
            <w:pPr>
              <w:pStyle w:val="ConsPlusNormal"/>
              <w:rPr>
                <w:rFonts w:ascii="Times New Roman" w:hAnsi="Times New Roman" w:cs="Times New Roman"/>
                <w:sz w:val="24"/>
                <w:szCs w:val="24"/>
              </w:rPr>
            </w:pPr>
          </w:p>
        </w:tc>
        <w:tc>
          <w:tcPr>
            <w:tcW w:w="964" w:type="dxa"/>
          </w:tcPr>
          <w:p w:rsidR="009D4262" w:rsidRPr="00025DD7" w:rsidRDefault="009D4262">
            <w:pPr>
              <w:pStyle w:val="ConsPlusNormal"/>
              <w:rPr>
                <w:rFonts w:ascii="Times New Roman" w:hAnsi="Times New Roman" w:cs="Times New Roman"/>
                <w:sz w:val="24"/>
                <w:szCs w:val="24"/>
              </w:rPr>
            </w:pPr>
          </w:p>
        </w:tc>
        <w:tc>
          <w:tcPr>
            <w:tcW w:w="757" w:type="dxa"/>
          </w:tcPr>
          <w:p w:rsidR="009D4262" w:rsidRPr="00025DD7" w:rsidRDefault="009D4262">
            <w:pPr>
              <w:pStyle w:val="ConsPlusNormal"/>
              <w:rPr>
                <w:rFonts w:ascii="Times New Roman" w:hAnsi="Times New Roman" w:cs="Times New Roman"/>
                <w:sz w:val="24"/>
                <w:szCs w:val="24"/>
              </w:rPr>
            </w:pPr>
          </w:p>
        </w:tc>
        <w:tc>
          <w:tcPr>
            <w:tcW w:w="680" w:type="dxa"/>
          </w:tcPr>
          <w:p w:rsidR="009D4262" w:rsidRPr="00025DD7" w:rsidRDefault="009D4262">
            <w:pPr>
              <w:pStyle w:val="ConsPlusNormal"/>
              <w:rPr>
                <w:rFonts w:ascii="Times New Roman" w:hAnsi="Times New Roman" w:cs="Times New Roman"/>
                <w:sz w:val="24"/>
                <w:szCs w:val="24"/>
              </w:rPr>
            </w:pPr>
          </w:p>
        </w:tc>
      </w:tr>
      <w:tr w:rsidR="009D4262" w:rsidRPr="00025DD7">
        <w:tc>
          <w:tcPr>
            <w:tcW w:w="3061" w:type="dxa"/>
            <w:gridSpan w:val="2"/>
          </w:tcPr>
          <w:p w:rsidR="009D4262" w:rsidRPr="00025DD7" w:rsidRDefault="009D4262">
            <w:pPr>
              <w:pStyle w:val="ConsPlusNormal"/>
              <w:rPr>
                <w:rFonts w:ascii="Times New Roman" w:hAnsi="Times New Roman" w:cs="Times New Roman"/>
                <w:sz w:val="24"/>
                <w:szCs w:val="24"/>
              </w:rPr>
            </w:pPr>
            <w:r w:rsidRPr="00025DD7">
              <w:rPr>
                <w:rFonts w:ascii="Times New Roman" w:hAnsi="Times New Roman" w:cs="Times New Roman"/>
                <w:sz w:val="24"/>
                <w:szCs w:val="24"/>
              </w:rPr>
              <w:t>Итого</w:t>
            </w:r>
          </w:p>
        </w:tc>
        <w:tc>
          <w:tcPr>
            <w:tcW w:w="681" w:type="dxa"/>
          </w:tcPr>
          <w:p w:rsidR="009D4262" w:rsidRPr="00025DD7" w:rsidRDefault="009D4262">
            <w:pPr>
              <w:pStyle w:val="ConsPlusNormal"/>
              <w:rPr>
                <w:rFonts w:ascii="Times New Roman" w:hAnsi="Times New Roman" w:cs="Times New Roman"/>
                <w:sz w:val="24"/>
                <w:szCs w:val="24"/>
              </w:rPr>
            </w:pPr>
          </w:p>
        </w:tc>
        <w:tc>
          <w:tcPr>
            <w:tcW w:w="624" w:type="dxa"/>
          </w:tcPr>
          <w:p w:rsidR="009D4262" w:rsidRPr="00025DD7" w:rsidRDefault="009D4262">
            <w:pPr>
              <w:pStyle w:val="ConsPlusNormal"/>
              <w:rPr>
                <w:rFonts w:ascii="Times New Roman" w:hAnsi="Times New Roman" w:cs="Times New Roman"/>
                <w:sz w:val="24"/>
                <w:szCs w:val="24"/>
              </w:rPr>
            </w:pPr>
          </w:p>
        </w:tc>
        <w:tc>
          <w:tcPr>
            <w:tcW w:w="681" w:type="dxa"/>
          </w:tcPr>
          <w:p w:rsidR="009D4262" w:rsidRPr="00025DD7" w:rsidRDefault="009D4262">
            <w:pPr>
              <w:pStyle w:val="ConsPlusNormal"/>
              <w:rPr>
                <w:rFonts w:ascii="Times New Roman" w:hAnsi="Times New Roman" w:cs="Times New Roman"/>
                <w:sz w:val="24"/>
                <w:szCs w:val="24"/>
              </w:rPr>
            </w:pPr>
          </w:p>
        </w:tc>
        <w:tc>
          <w:tcPr>
            <w:tcW w:w="567" w:type="dxa"/>
          </w:tcPr>
          <w:p w:rsidR="009D4262" w:rsidRPr="00025DD7" w:rsidRDefault="009D4262">
            <w:pPr>
              <w:pStyle w:val="ConsPlusNormal"/>
              <w:rPr>
                <w:rFonts w:ascii="Times New Roman" w:hAnsi="Times New Roman" w:cs="Times New Roman"/>
                <w:sz w:val="24"/>
                <w:szCs w:val="24"/>
              </w:rPr>
            </w:pPr>
          </w:p>
        </w:tc>
        <w:tc>
          <w:tcPr>
            <w:tcW w:w="1019" w:type="dxa"/>
          </w:tcPr>
          <w:p w:rsidR="009D4262" w:rsidRPr="00025DD7" w:rsidRDefault="009D4262">
            <w:pPr>
              <w:pStyle w:val="ConsPlusNormal"/>
              <w:rPr>
                <w:rFonts w:ascii="Times New Roman" w:hAnsi="Times New Roman" w:cs="Times New Roman"/>
                <w:sz w:val="24"/>
                <w:szCs w:val="24"/>
              </w:rPr>
            </w:pPr>
          </w:p>
        </w:tc>
        <w:tc>
          <w:tcPr>
            <w:tcW w:w="964" w:type="dxa"/>
          </w:tcPr>
          <w:p w:rsidR="009D4262" w:rsidRPr="00025DD7" w:rsidRDefault="009D4262">
            <w:pPr>
              <w:pStyle w:val="ConsPlusNormal"/>
              <w:rPr>
                <w:rFonts w:ascii="Times New Roman" w:hAnsi="Times New Roman" w:cs="Times New Roman"/>
                <w:sz w:val="24"/>
                <w:szCs w:val="24"/>
              </w:rPr>
            </w:pPr>
          </w:p>
        </w:tc>
        <w:tc>
          <w:tcPr>
            <w:tcW w:w="757" w:type="dxa"/>
          </w:tcPr>
          <w:p w:rsidR="009D4262" w:rsidRPr="00025DD7" w:rsidRDefault="009D4262">
            <w:pPr>
              <w:pStyle w:val="ConsPlusNormal"/>
              <w:rPr>
                <w:rFonts w:ascii="Times New Roman" w:hAnsi="Times New Roman" w:cs="Times New Roman"/>
                <w:sz w:val="24"/>
                <w:szCs w:val="24"/>
              </w:rPr>
            </w:pPr>
          </w:p>
        </w:tc>
        <w:tc>
          <w:tcPr>
            <w:tcW w:w="680" w:type="dxa"/>
          </w:tcPr>
          <w:p w:rsidR="009D4262" w:rsidRPr="00025DD7" w:rsidRDefault="009D4262">
            <w:pPr>
              <w:pStyle w:val="ConsPlusNormal"/>
              <w:rPr>
                <w:rFonts w:ascii="Times New Roman" w:hAnsi="Times New Roman" w:cs="Times New Roman"/>
                <w:sz w:val="24"/>
                <w:szCs w:val="24"/>
              </w:rPr>
            </w:pPr>
          </w:p>
        </w:tc>
      </w:tr>
    </w:tbl>
    <w:p w:rsidR="00F035FF" w:rsidRPr="00F035FF" w:rsidRDefault="00F035FF" w:rsidP="00F035FF">
      <w:pPr>
        <w:pStyle w:val="1"/>
        <w:keepNext w:val="0"/>
        <w:autoSpaceDE w:val="0"/>
        <w:autoSpaceDN w:val="0"/>
        <w:adjustRightInd w:val="0"/>
        <w:jc w:val="both"/>
        <w:rPr>
          <w:rFonts w:eastAsiaTheme="minorHAnsi"/>
          <w:b w:val="0"/>
          <w:sz w:val="28"/>
          <w:szCs w:val="28"/>
          <w:lang w:eastAsia="en-US"/>
        </w:rPr>
      </w:pPr>
      <w:r w:rsidRPr="00F035FF">
        <w:rPr>
          <w:b w:val="0"/>
          <w:sz w:val="28"/>
          <w:szCs w:val="28"/>
        </w:rPr>
        <w:t>4.2.1.</w:t>
      </w:r>
      <w:r>
        <w:rPr>
          <w:sz w:val="28"/>
          <w:szCs w:val="28"/>
        </w:rPr>
        <w:t xml:space="preserve"> </w:t>
      </w:r>
      <w:r>
        <w:rPr>
          <w:rFonts w:ascii="Courier New" w:eastAsiaTheme="minorHAnsi" w:hAnsi="Courier New" w:cs="Courier New"/>
          <w:sz w:val="20"/>
          <w:lang w:eastAsia="en-US"/>
        </w:rPr>
        <w:t xml:space="preserve"> </w:t>
      </w:r>
      <w:r w:rsidRPr="00F035FF">
        <w:rPr>
          <w:rFonts w:eastAsiaTheme="minorHAnsi"/>
          <w:b w:val="0"/>
          <w:sz w:val="28"/>
          <w:szCs w:val="28"/>
          <w:lang w:eastAsia="en-US"/>
        </w:rPr>
        <w:t xml:space="preserve">  Описание проекта (включает полный перечень приобретаемых товаров (работ,</w:t>
      </w:r>
      <w:r>
        <w:rPr>
          <w:rFonts w:eastAsiaTheme="minorHAnsi"/>
          <w:b w:val="0"/>
          <w:sz w:val="28"/>
          <w:szCs w:val="28"/>
          <w:lang w:eastAsia="en-US"/>
        </w:rPr>
        <w:t xml:space="preserve"> </w:t>
      </w:r>
      <w:r w:rsidRPr="00F035FF">
        <w:rPr>
          <w:rFonts w:eastAsiaTheme="minorHAnsi"/>
          <w:b w:val="0"/>
          <w:sz w:val="28"/>
          <w:szCs w:val="28"/>
          <w:lang w:eastAsia="en-US"/>
        </w:rPr>
        <w:t>услуг) в случае отсутствия локального сметного расчета)</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4.3. Актуальность проблемы, на решение которой направлен проект</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w:t>
      </w:r>
      <w:r w:rsidR="00025DD7">
        <w:rPr>
          <w:rFonts w:ascii="Times New Roman" w:hAnsi="Times New Roman" w:cs="Times New Roman"/>
          <w:sz w:val="28"/>
          <w:szCs w:val="28"/>
        </w:rPr>
        <w:t>_______________________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4.4. Социальная эффективность от реализации проекта</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w:t>
      </w:r>
      <w:r w:rsidR="00025DD7">
        <w:rPr>
          <w:rFonts w:ascii="Times New Roman" w:hAnsi="Times New Roman" w:cs="Times New Roman"/>
          <w:sz w:val="28"/>
          <w:szCs w:val="28"/>
        </w:rPr>
        <w:t>_______________________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4.5. Планируемые результаты от реализации проекта для населения</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 создание новых объектов;</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 восстановление существующих объектов.</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4.6. Сведения о </w:t>
      </w:r>
      <w:proofErr w:type="spellStart"/>
      <w:r w:rsidRPr="008845E4">
        <w:rPr>
          <w:rFonts w:ascii="Times New Roman" w:hAnsi="Times New Roman" w:cs="Times New Roman"/>
          <w:sz w:val="28"/>
          <w:szCs w:val="28"/>
        </w:rPr>
        <w:t>благополучателях</w:t>
      </w:r>
      <w:proofErr w:type="spellEnd"/>
      <w:r w:rsidRPr="008845E4">
        <w:rPr>
          <w:rFonts w:ascii="Times New Roman" w:hAnsi="Times New Roman" w:cs="Times New Roman"/>
          <w:sz w:val="28"/>
          <w:szCs w:val="28"/>
        </w:rPr>
        <w:t>:</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Количество прямых </w:t>
      </w:r>
      <w:proofErr w:type="spellStart"/>
      <w:r w:rsidRPr="008845E4">
        <w:rPr>
          <w:rFonts w:ascii="Times New Roman" w:hAnsi="Times New Roman" w:cs="Times New Roman"/>
          <w:sz w:val="28"/>
          <w:szCs w:val="28"/>
        </w:rPr>
        <w:t>благополучателей</w:t>
      </w:r>
      <w:proofErr w:type="spellEnd"/>
      <w:r w:rsidRPr="008845E4">
        <w:rPr>
          <w:rFonts w:ascii="Times New Roman" w:hAnsi="Times New Roman" w:cs="Times New Roman"/>
          <w:sz w:val="28"/>
          <w:szCs w:val="28"/>
        </w:rPr>
        <w:t xml:space="preserve">: ___ человек, в </w:t>
      </w:r>
      <w:proofErr w:type="spellStart"/>
      <w:r w:rsidRPr="008845E4">
        <w:rPr>
          <w:rFonts w:ascii="Times New Roman" w:hAnsi="Times New Roman" w:cs="Times New Roman"/>
          <w:sz w:val="28"/>
          <w:szCs w:val="28"/>
        </w:rPr>
        <w:t>т.ч</w:t>
      </w:r>
      <w:proofErr w:type="spellEnd"/>
      <w:r w:rsidRPr="008845E4">
        <w:rPr>
          <w:rFonts w:ascii="Times New Roman" w:hAnsi="Times New Roman" w:cs="Times New Roman"/>
          <w:sz w:val="28"/>
          <w:szCs w:val="28"/>
        </w:rPr>
        <w:t>. детей ____ человек.</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4.7. Создание благоприятных экологических и природных условий на территории</w:t>
      </w:r>
      <w:r w:rsidR="00025DD7">
        <w:rPr>
          <w:rFonts w:ascii="Times New Roman" w:hAnsi="Times New Roman" w:cs="Times New Roman"/>
          <w:sz w:val="28"/>
          <w:szCs w:val="28"/>
        </w:rPr>
        <w:t xml:space="preserve"> </w:t>
      </w:r>
      <w:r w:rsidRPr="008845E4">
        <w:rPr>
          <w:rFonts w:ascii="Times New Roman" w:hAnsi="Times New Roman" w:cs="Times New Roman"/>
          <w:sz w:val="28"/>
          <w:szCs w:val="28"/>
        </w:rPr>
        <w:t>муниципальных образований:</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1) ...;</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2) ...;</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4.8.   Применение   новых   эффективных  технических  решений,  технологий,</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материалов, конструкций и оборудования:</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не применяются;</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применяются(</w:t>
      </w:r>
      <w:r w:rsidRPr="00025DD7">
        <w:rPr>
          <w:rFonts w:ascii="Times New Roman" w:hAnsi="Times New Roman" w:cs="Times New Roman"/>
          <w:sz w:val="24"/>
          <w:szCs w:val="24"/>
        </w:rPr>
        <w:t>какие именно</w:t>
      </w:r>
      <w:r w:rsidRPr="008845E4">
        <w:rPr>
          <w:rFonts w:ascii="Times New Roman" w:hAnsi="Times New Roman" w:cs="Times New Roman"/>
          <w:sz w:val="28"/>
          <w:szCs w:val="28"/>
        </w:rPr>
        <w:t>) ________________________________________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5. Информация по объекту:</w:t>
      </w:r>
    </w:p>
    <w:p w:rsidR="0009102A"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5.1. Общая характеристика объекта: </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w:t>
      </w:r>
      <w:r w:rsidR="00025DD7">
        <w:rPr>
          <w:rFonts w:ascii="Times New Roman" w:hAnsi="Times New Roman" w:cs="Times New Roman"/>
          <w:sz w:val="28"/>
          <w:szCs w:val="28"/>
        </w:rPr>
        <w:t>____________________</w:t>
      </w:r>
      <w:r w:rsidR="0009102A">
        <w:rPr>
          <w:rFonts w:ascii="Times New Roman" w:hAnsi="Times New Roman" w:cs="Times New Roman"/>
          <w:sz w:val="28"/>
          <w:szCs w:val="28"/>
        </w:rPr>
        <w:t>___________________________</w:t>
      </w:r>
      <w:r w:rsidR="00025DD7">
        <w:rPr>
          <w:rFonts w:ascii="Times New Roman" w:hAnsi="Times New Roman" w:cs="Times New Roman"/>
          <w:sz w:val="28"/>
          <w:szCs w:val="28"/>
        </w:rPr>
        <w:t>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w:t>
      </w:r>
      <w:r w:rsidR="00025DD7">
        <w:rPr>
          <w:rFonts w:ascii="Times New Roman" w:hAnsi="Times New Roman" w:cs="Times New Roman"/>
          <w:sz w:val="28"/>
          <w:szCs w:val="28"/>
        </w:rPr>
        <w:t>_______________________</w:t>
      </w:r>
    </w:p>
    <w:p w:rsidR="009D4262" w:rsidRPr="00025DD7" w:rsidRDefault="009D4262">
      <w:pPr>
        <w:pStyle w:val="ConsPlusNonformat"/>
        <w:jc w:val="both"/>
        <w:rPr>
          <w:rFonts w:ascii="Times New Roman" w:hAnsi="Times New Roman" w:cs="Times New Roman"/>
          <w:sz w:val="24"/>
          <w:szCs w:val="24"/>
        </w:rPr>
      </w:pPr>
      <w:r w:rsidRPr="008845E4">
        <w:rPr>
          <w:rFonts w:ascii="Times New Roman" w:hAnsi="Times New Roman" w:cs="Times New Roman"/>
          <w:sz w:val="28"/>
          <w:szCs w:val="28"/>
        </w:rPr>
        <w:t xml:space="preserve">5.2.  Дата  постройки,  текущее  состояние объекта </w:t>
      </w:r>
      <w:r w:rsidRPr="00025DD7">
        <w:rPr>
          <w:rFonts w:ascii="Times New Roman" w:hAnsi="Times New Roman" w:cs="Times New Roman"/>
          <w:sz w:val="24"/>
          <w:szCs w:val="24"/>
        </w:rPr>
        <w:t>(только для существующих</w:t>
      </w:r>
    </w:p>
    <w:p w:rsidR="009D4262" w:rsidRPr="00025DD7" w:rsidRDefault="009D4262">
      <w:pPr>
        <w:pStyle w:val="ConsPlusNonformat"/>
        <w:jc w:val="both"/>
        <w:rPr>
          <w:rFonts w:ascii="Times New Roman" w:hAnsi="Times New Roman" w:cs="Times New Roman"/>
          <w:sz w:val="24"/>
          <w:szCs w:val="24"/>
        </w:rPr>
      </w:pPr>
      <w:r w:rsidRPr="00025DD7">
        <w:rPr>
          <w:rFonts w:ascii="Times New Roman" w:hAnsi="Times New Roman" w:cs="Times New Roman"/>
          <w:sz w:val="24"/>
          <w:szCs w:val="24"/>
        </w:rPr>
        <w:t>объектов):</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_________________________________________________________________________</w:t>
      </w:r>
      <w:r w:rsidR="00FD61EC">
        <w:rPr>
          <w:rFonts w:ascii="Times New Roman" w:hAnsi="Times New Roman" w:cs="Times New Roman"/>
          <w:sz w:val="28"/>
          <w:szCs w:val="28"/>
        </w:rPr>
        <w:t>______________________________________________________</w:t>
      </w:r>
      <w:r w:rsidRPr="008845E4">
        <w:rPr>
          <w:rFonts w:ascii="Times New Roman" w:hAnsi="Times New Roman" w:cs="Times New Roman"/>
          <w:sz w:val="28"/>
          <w:szCs w:val="28"/>
        </w:rPr>
        <w:t>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5.3. Информация о собственнике объекта</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w:t>
      </w:r>
      <w:r w:rsidR="00025DD7">
        <w:rPr>
          <w:rFonts w:ascii="Times New Roman" w:hAnsi="Times New Roman" w:cs="Times New Roman"/>
          <w:sz w:val="28"/>
          <w:szCs w:val="28"/>
        </w:rPr>
        <w:t>_____________________________</w:t>
      </w:r>
    </w:p>
    <w:p w:rsidR="009D4262" w:rsidRPr="00025DD7" w:rsidRDefault="009D4262">
      <w:pPr>
        <w:pStyle w:val="ConsPlusNonformat"/>
        <w:jc w:val="both"/>
        <w:rPr>
          <w:rFonts w:ascii="Times New Roman" w:hAnsi="Times New Roman" w:cs="Times New Roman"/>
          <w:sz w:val="24"/>
          <w:szCs w:val="24"/>
        </w:rPr>
      </w:pPr>
      <w:r w:rsidRPr="008845E4">
        <w:rPr>
          <w:rFonts w:ascii="Times New Roman" w:hAnsi="Times New Roman" w:cs="Times New Roman"/>
          <w:sz w:val="28"/>
          <w:szCs w:val="28"/>
        </w:rPr>
        <w:t xml:space="preserve">             </w:t>
      </w:r>
      <w:r w:rsidRPr="00025DD7">
        <w:rPr>
          <w:rFonts w:ascii="Times New Roman" w:hAnsi="Times New Roman" w:cs="Times New Roman"/>
          <w:sz w:val="24"/>
          <w:szCs w:val="24"/>
        </w:rPr>
        <w:t>(к заявке следует приложить документы (выписку),</w:t>
      </w:r>
    </w:p>
    <w:p w:rsidR="009D4262" w:rsidRPr="00025DD7" w:rsidRDefault="009D4262">
      <w:pPr>
        <w:pStyle w:val="ConsPlusNonformat"/>
        <w:jc w:val="both"/>
        <w:rPr>
          <w:rFonts w:ascii="Times New Roman" w:hAnsi="Times New Roman" w:cs="Times New Roman"/>
          <w:sz w:val="24"/>
          <w:szCs w:val="24"/>
        </w:rPr>
      </w:pPr>
      <w:r w:rsidRPr="00025DD7">
        <w:rPr>
          <w:rFonts w:ascii="Times New Roman" w:hAnsi="Times New Roman" w:cs="Times New Roman"/>
          <w:sz w:val="24"/>
          <w:szCs w:val="24"/>
        </w:rPr>
        <w:t xml:space="preserve">                    подтверждающие право собственности)</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6. Наличие технической документации:</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lastRenderedPageBreak/>
        <w:t>___________________________________________</w:t>
      </w:r>
      <w:r w:rsidR="00025DD7">
        <w:rPr>
          <w:rFonts w:ascii="Times New Roman" w:hAnsi="Times New Roman" w:cs="Times New Roman"/>
          <w:sz w:val="28"/>
          <w:szCs w:val="28"/>
        </w:rPr>
        <w:t>_______________________</w:t>
      </w:r>
    </w:p>
    <w:p w:rsidR="009D4262" w:rsidRPr="00025DD7" w:rsidRDefault="009D4262" w:rsidP="00025DD7">
      <w:pPr>
        <w:pStyle w:val="ConsPlusNonformat"/>
        <w:jc w:val="center"/>
        <w:rPr>
          <w:rFonts w:ascii="Times New Roman" w:hAnsi="Times New Roman" w:cs="Times New Roman"/>
          <w:sz w:val="24"/>
          <w:szCs w:val="24"/>
        </w:rPr>
      </w:pPr>
      <w:r w:rsidRPr="00025DD7">
        <w:rPr>
          <w:rFonts w:ascii="Times New Roman" w:hAnsi="Times New Roman" w:cs="Times New Roman"/>
          <w:sz w:val="24"/>
          <w:szCs w:val="24"/>
        </w:rPr>
        <w:t>(указать существующую или подготовленную техническую документацию,</w:t>
      </w:r>
    </w:p>
    <w:p w:rsidR="009D4262" w:rsidRPr="00025DD7" w:rsidRDefault="009D4262" w:rsidP="00025DD7">
      <w:pPr>
        <w:pStyle w:val="ConsPlusNonformat"/>
        <w:jc w:val="center"/>
        <w:rPr>
          <w:rFonts w:ascii="Times New Roman" w:hAnsi="Times New Roman" w:cs="Times New Roman"/>
          <w:sz w:val="24"/>
          <w:szCs w:val="24"/>
        </w:rPr>
      </w:pPr>
      <w:r w:rsidRPr="00025DD7">
        <w:rPr>
          <w:rFonts w:ascii="Times New Roman" w:hAnsi="Times New Roman" w:cs="Times New Roman"/>
          <w:sz w:val="24"/>
          <w:szCs w:val="24"/>
        </w:rPr>
        <w:t>приложить копии документации к данной заявке)</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7. Ожидаемый срок реализации проекта: ______________________________</w:t>
      </w:r>
      <w:r w:rsidR="00FD61EC">
        <w:rPr>
          <w:rFonts w:ascii="Times New Roman" w:hAnsi="Times New Roman" w:cs="Times New Roman"/>
          <w:sz w:val="28"/>
          <w:szCs w:val="28"/>
        </w:rPr>
        <w:t>__________________________</w:t>
      </w:r>
      <w:r w:rsidRPr="008845E4">
        <w:rPr>
          <w:rFonts w:ascii="Times New Roman" w:hAnsi="Times New Roman" w:cs="Times New Roman"/>
          <w:sz w:val="28"/>
          <w:szCs w:val="28"/>
        </w:rPr>
        <w:t>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(месяцев, дней)</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8. Эксплуатация и содержание объекта:</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w:t>
      </w:r>
      <w:r w:rsidR="00025DD7">
        <w:rPr>
          <w:rFonts w:ascii="Times New Roman" w:hAnsi="Times New Roman" w:cs="Times New Roman"/>
          <w:sz w:val="28"/>
          <w:szCs w:val="28"/>
        </w:rPr>
        <w:t>______________________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9. Характеристика проекта в соответствии с критериями отбора</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w:t>
      </w:r>
      <w:r w:rsidR="00025DD7">
        <w:rPr>
          <w:rFonts w:ascii="Times New Roman" w:hAnsi="Times New Roman" w:cs="Times New Roman"/>
          <w:sz w:val="28"/>
          <w:szCs w:val="28"/>
        </w:rPr>
        <w:t>_______________________</w:t>
      </w:r>
    </w:p>
    <w:p w:rsidR="009D4262" w:rsidRPr="008845E4" w:rsidRDefault="009D4262">
      <w:pPr>
        <w:pStyle w:val="ConsPlusNonformat"/>
        <w:jc w:val="both"/>
        <w:rPr>
          <w:rFonts w:ascii="Times New Roman" w:hAnsi="Times New Roman" w:cs="Times New Roman"/>
          <w:sz w:val="28"/>
          <w:szCs w:val="28"/>
        </w:rPr>
      </w:pP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10. Дополнительная информация и комментарии:</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________________________________________________________________________</w:t>
      </w:r>
      <w:r w:rsidR="00FD61EC">
        <w:rPr>
          <w:rFonts w:ascii="Times New Roman" w:hAnsi="Times New Roman" w:cs="Times New Roman"/>
          <w:sz w:val="28"/>
          <w:szCs w:val="28"/>
        </w:rPr>
        <w:t>_____________________________________________________</w:t>
      </w:r>
      <w:r w:rsidRPr="008845E4">
        <w:rPr>
          <w:rFonts w:ascii="Times New Roman" w:hAnsi="Times New Roman" w:cs="Times New Roman"/>
          <w:sz w:val="28"/>
          <w:szCs w:val="28"/>
        </w:rPr>
        <w:t>___</w:t>
      </w:r>
    </w:p>
    <w:p w:rsidR="009D4262" w:rsidRPr="008845E4" w:rsidRDefault="009D4262">
      <w:pPr>
        <w:pStyle w:val="ConsPlusNonformat"/>
        <w:jc w:val="both"/>
        <w:rPr>
          <w:rFonts w:ascii="Times New Roman" w:hAnsi="Times New Roman" w:cs="Times New Roman"/>
          <w:sz w:val="28"/>
          <w:szCs w:val="28"/>
        </w:rPr>
      </w:pP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Председатель собрания:</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___________________________________________</w:t>
      </w:r>
      <w:r w:rsidR="00025DD7">
        <w:rPr>
          <w:rFonts w:ascii="Times New Roman" w:hAnsi="Times New Roman" w:cs="Times New Roman"/>
          <w:sz w:val="28"/>
          <w:szCs w:val="28"/>
        </w:rPr>
        <w:t>_______________________</w:t>
      </w:r>
    </w:p>
    <w:p w:rsidR="009D4262" w:rsidRPr="00025DD7" w:rsidRDefault="009D4262" w:rsidP="00025DD7">
      <w:pPr>
        <w:pStyle w:val="ConsPlusNonformat"/>
        <w:jc w:val="center"/>
        <w:rPr>
          <w:rFonts w:ascii="Times New Roman" w:hAnsi="Times New Roman" w:cs="Times New Roman"/>
          <w:sz w:val="24"/>
          <w:szCs w:val="24"/>
        </w:rPr>
      </w:pPr>
      <w:r w:rsidRPr="00025DD7">
        <w:rPr>
          <w:rFonts w:ascii="Times New Roman" w:hAnsi="Times New Roman" w:cs="Times New Roman"/>
          <w:sz w:val="24"/>
          <w:szCs w:val="24"/>
        </w:rPr>
        <w:t>(подпись, Ф.И.О.)</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 __________ 20__ года</w:t>
      </w:r>
    </w:p>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8"/>
          <w:szCs w:val="28"/>
        </w:rPr>
      </w:pPr>
    </w:p>
    <w:p w:rsidR="009D4262" w:rsidRPr="008845E4" w:rsidRDefault="00025DD7" w:rsidP="00A4728A">
      <w:pPr>
        <w:rPr>
          <w:rFonts w:ascii="Times New Roman" w:hAnsi="Times New Roman"/>
          <w:sz w:val="28"/>
          <w:szCs w:val="28"/>
        </w:rPr>
      </w:pPr>
      <w:r>
        <w:rPr>
          <w:rFonts w:ascii="Times New Roman" w:hAnsi="Times New Roman"/>
          <w:sz w:val="28"/>
          <w:szCs w:val="28"/>
        </w:rPr>
        <w:br w:type="page"/>
      </w:r>
    </w:p>
    <w:p w:rsidR="009D4262" w:rsidRPr="00025DD7" w:rsidRDefault="009D4262">
      <w:pPr>
        <w:pStyle w:val="ConsPlusNormal"/>
        <w:jc w:val="right"/>
        <w:outlineLvl w:val="1"/>
        <w:rPr>
          <w:rFonts w:ascii="Times New Roman" w:hAnsi="Times New Roman" w:cs="Times New Roman"/>
          <w:sz w:val="24"/>
          <w:szCs w:val="24"/>
        </w:rPr>
      </w:pPr>
      <w:r w:rsidRPr="00025DD7">
        <w:rPr>
          <w:rFonts w:ascii="Times New Roman" w:hAnsi="Times New Roman" w:cs="Times New Roman"/>
          <w:sz w:val="24"/>
          <w:szCs w:val="24"/>
        </w:rPr>
        <w:lastRenderedPageBreak/>
        <w:t xml:space="preserve">Приложение </w:t>
      </w:r>
      <w:r w:rsidR="00025DD7" w:rsidRPr="00025DD7">
        <w:rPr>
          <w:rFonts w:ascii="Times New Roman" w:hAnsi="Times New Roman" w:cs="Times New Roman"/>
          <w:sz w:val="24"/>
          <w:szCs w:val="24"/>
        </w:rPr>
        <w:t>№</w:t>
      </w:r>
      <w:r w:rsidRPr="00025DD7">
        <w:rPr>
          <w:rFonts w:ascii="Times New Roman" w:hAnsi="Times New Roman" w:cs="Times New Roman"/>
          <w:sz w:val="24"/>
          <w:szCs w:val="24"/>
        </w:rPr>
        <w:t xml:space="preserve"> 2</w:t>
      </w:r>
    </w:p>
    <w:p w:rsidR="00491D0C" w:rsidRPr="00025DD7" w:rsidRDefault="00491D0C" w:rsidP="00491D0C">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к Порядку проведения</w:t>
      </w:r>
    </w:p>
    <w:p w:rsidR="00491D0C" w:rsidRPr="00025DD7" w:rsidRDefault="00491D0C" w:rsidP="00491D0C">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конкурсного отбора проектов</w:t>
      </w:r>
    </w:p>
    <w:p w:rsidR="00491D0C" w:rsidRPr="00025DD7" w:rsidRDefault="00491D0C" w:rsidP="00491D0C">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инициативного бюджетирования</w:t>
      </w:r>
    </w:p>
    <w:p w:rsidR="00491D0C" w:rsidRDefault="00491D0C" w:rsidP="00491D0C">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Баженовском</w:t>
      </w:r>
      <w:proofErr w:type="spellEnd"/>
      <w:r>
        <w:rPr>
          <w:rFonts w:ascii="Times New Roman" w:hAnsi="Times New Roman" w:cs="Times New Roman"/>
          <w:sz w:val="24"/>
          <w:szCs w:val="24"/>
        </w:rPr>
        <w:t xml:space="preserve"> сельском поселении</w:t>
      </w:r>
      <w:r w:rsidRPr="00025DD7">
        <w:rPr>
          <w:rFonts w:ascii="Times New Roman" w:hAnsi="Times New Roman" w:cs="Times New Roman"/>
          <w:sz w:val="24"/>
          <w:szCs w:val="24"/>
        </w:rPr>
        <w:t xml:space="preserve"> </w:t>
      </w:r>
    </w:p>
    <w:p w:rsidR="00491D0C" w:rsidRDefault="00491D0C" w:rsidP="00491D0C">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Байкаловского</w:t>
      </w:r>
      <w:proofErr w:type="spellEnd"/>
      <w:r>
        <w:rPr>
          <w:rFonts w:ascii="Times New Roman" w:hAnsi="Times New Roman" w:cs="Times New Roman"/>
          <w:sz w:val="24"/>
          <w:szCs w:val="24"/>
        </w:rPr>
        <w:t xml:space="preserve"> муниципального района</w:t>
      </w:r>
    </w:p>
    <w:p w:rsidR="00491D0C" w:rsidRPr="00025DD7" w:rsidRDefault="00491D0C" w:rsidP="00491D0C">
      <w:pPr>
        <w:pStyle w:val="ConsPlusNormal"/>
        <w:jc w:val="right"/>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9D4262" w:rsidRPr="008845E4" w:rsidRDefault="009D4262">
      <w:pPr>
        <w:pStyle w:val="ConsPlusNormal"/>
        <w:rPr>
          <w:rFonts w:ascii="Times New Roman" w:hAnsi="Times New Roman" w:cs="Times New Roman"/>
          <w:sz w:val="28"/>
          <w:szCs w:val="28"/>
        </w:rPr>
      </w:pPr>
    </w:p>
    <w:p w:rsidR="009D4262" w:rsidRPr="008845E4" w:rsidRDefault="009D4262" w:rsidP="00025DD7">
      <w:pPr>
        <w:pStyle w:val="ConsPlusNonformat"/>
        <w:jc w:val="center"/>
        <w:rPr>
          <w:rFonts w:ascii="Times New Roman" w:hAnsi="Times New Roman" w:cs="Times New Roman"/>
          <w:sz w:val="28"/>
          <w:szCs w:val="28"/>
        </w:rPr>
      </w:pPr>
      <w:bookmarkStart w:id="6" w:name="P319"/>
      <w:bookmarkEnd w:id="6"/>
      <w:r w:rsidRPr="008845E4">
        <w:rPr>
          <w:rFonts w:ascii="Times New Roman" w:hAnsi="Times New Roman" w:cs="Times New Roman"/>
          <w:sz w:val="28"/>
          <w:szCs w:val="28"/>
        </w:rPr>
        <w:t>ПРОТОКОЛ</w:t>
      </w:r>
    </w:p>
    <w:p w:rsidR="009D4262" w:rsidRPr="008845E4" w:rsidRDefault="009D4262" w:rsidP="00025DD7">
      <w:pPr>
        <w:pStyle w:val="ConsPlusNonformat"/>
        <w:jc w:val="center"/>
        <w:rPr>
          <w:rFonts w:ascii="Times New Roman" w:hAnsi="Times New Roman" w:cs="Times New Roman"/>
          <w:sz w:val="28"/>
          <w:szCs w:val="28"/>
        </w:rPr>
      </w:pPr>
      <w:r w:rsidRPr="008845E4">
        <w:rPr>
          <w:rFonts w:ascii="Times New Roman" w:hAnsi="Times New Roman" w:cs="Times New Roman"/>
          <w:sz w:val="28"/>
          <w:szCs w:val="28"/>
        </w:rPr>
        <w:t>собрания жителей (инициативной группы)</w:t>
      </w:r>
    </w:p>
    <w:p w:rsidR="009D4262" w:rsidRPr="008845E4" w:rsidRDefault="009D4262">
      <w:pPr>
        <w:pStyle w:val="ConsPlusNonformat"/>
        <w:jc w:val="both"/>
        <w:rPr>
          <w:rFonts w:ascii="Times New Roman" w:hAnsi="Times New Roman" w:cs="Times New Roman"/>
          <w:sz w:val="28"/>
          <w:szCs w:val="28"/>
        </w:rPr>
      </w:pP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Дата проведения собрания: " "  20__ г.</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Адрес проведения собрания: ________________</w:t>
      </w:r>
      <w:r w:rsidR="00170559">
        <w:rPr>
          <w:rFonts w:ascii="Times New Roman" w:hAnsi="Times New Roman" w:cs="Times New Roman"/>
          <w:sz w:val="28"/>
          <w:szCs w:val="28"/>
        </w:rPr>
        <w:t>_________________________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Время начала собрания:  ______ час. _________ мин.</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Время окончания собрания: _______ час ________ мин.</w:t>
      </w:r>
    </w:p>
    <w:p w:rsidR="009D4262" w:rsidRPr="008845E4" w:rsidRDefault="009D4262" w:rsidP="00170559">
      <w:pPr>
        <w:pStyle w:val="ConsPlusNonformat"/>
        <w:rPr>
          <w:rFonts w:ascii="Times New Roman" w:hAnsi="Times New Roman" w:cs="Times New Roman"/>
          <w:sz w:val="28"/>
          <w:szCs w:val="28"/>
        </w:rPr>
      </w:pPr>
      <w:r w:rsidRPr="008845E4">
        <w:rPr>
          <w:rFonts w:ascii="Times New Roman" w:hAnsi="Times New Roman" w:cs="Times New Roman"/>
          <w:sz w:val="28"/>
          <w:szCs w:val="28"/>
        </w:rPr>
        <w:t>Повестка собрания: ______________________________</w:t>
      </w:r>
      <w:r w:rsidR="00912B8E">
        <w:rPr>
          <w:rFonts w:ascii="Times New Roman" w:hAnsi="Times New Roman" w:cs="Times New Roman"/>
          <w:sz w:val="28"/>
          <w:szCs w:val="28"/>
        </w:rPr>
        <w:t>_______________</w:t>
      </w:r>
      <w:r w:rsidRPr="008845E4">
        <w:rPr>
          <w:rFonts w:ascii="Times New Roman" w:hAnsi="Times New Roman" w:cs="Times New Roman"/>
          <w:sz w:val="28"/>
          <w:szCs w:val="28"/>
        </w:rPr>
        <w:t>_____________________</w:t>
      </w:r>
    </w:p>
    <w:p w:rsidR="009D4262" w:rsidRPr="008845E4" w:rsidRDefault="009D4262" w:rsidP="00170559">
      <w:pPr>
        <w:pStyle w:val="ConsPlusNonformat"/>
        <w:rPr>
          <w:rFonts w:ascii="Times New Roman" w:hAnsi="Times New Roman" w:cs="Times New Roman"/>
          <w:sz w:val="28"/>
          <w:szCs w:val="28"/>
        </w:rPr>
      </w:pPr>
      <w:r w:rsidRPr="008845E4">
        <w:rPr>
          <w:rFonts w:ascii="Times New Roman" w:hAnsi="Times New Roman" w:cs="Times New Roman"/>
          <w:sz w:val="28"/>
          <w:szCs w:val="28"/>
        </w:rPr>
        <w:t>Ход собрания: ______________________________________________________</w:t>
      </w:r>
      <w:r w:rsidR="00912B8E">
        <w:rPr>
          <w:rFonts w:ascii="Times New Roman" w:hAnsi="Times New Roman" w:cs="Times New Roman"/>
          <w:sz w:val="28"/>
          <w:szCs w:val="28"/>
        </w:rPr>
        <w:t>_____</w:t>
      </w:r>
      <w:r w:rsidRPr="008845E4">
        <w:rPr>
          <w:rFonts w:ascii="Times New Roman" w:hAnsi="Times New Roman" w:cs="Times New Roman"/>
          <w:sz w:val="28"/>
          <w:szCs w:val="28"/>
        </w:rPr>
        <w:t>_______</w:t>
      </w:r>
    </w:p>
    <w:p w:rsidR="009D4262" w:rsidRPr="00170559" w:rsidRDefault="009D4262" w:rsidP="00170559">
      <w:pPr>
        <w:pStyle w:val="ConsPlusNonformat"/>
        <w:jc w:val="center"/>
        <w:rPr>
          <w:rFonts w:ascii="Times New Roman" w:hAnsi="Times New Roman" w:cs="Times New Roman"/>
          <w:sz w:val="24"/>
          <w:szCs w:val="24"/>
        </w:rPr>
      </w:pPr>
      <w:r w:rsidRPr="00170559">
        <w:rPr>
          <w:rFonts w:ascii="Times New Roman" w:hAnsi="Times New Roman" w:cs="Times New Roman"/>
          <w:sz w:val="24"/>
          <w:szCs w:val="24"/>
        </w:rPr>
        <w:t>(описать ход проведения собрания с указанием: вопросов рассмотрения,</w:t>
      </w:r>
    </w:p>
    <w:p w:rsidR="009D4262" w:rsidRPr="00170559" w:rsidRDefault="009D4262" w:rsidP="00170559">
      <w:pPr>
        <w:pStyle w:val="ConsPlusNonformat"/>
        <w:jc w:val="center"/>
        <w:rPr>
          <w:rFonts w:ascii="Times New Roman" w:hAnsi="Times New Roman" w:cs="Times New Roman"/>
          <w:sz w:val="24"/>
          <w:szCs w:val="24"/>
        </w:rPr>
      </w:pPr>
      <w:r w:rsidRPr="00170559">
        <w:rPr>
          <w:rFonts w:ascii="Times New Roman" w:hAnsi="Times New Roman" w:cs="Times New Roman"/>
          <w:sz w:val="24"/>
          <w:szCs w:val="24"/>
        </w:rPr>
        <w:t>выступающих лиц и сути их выступления по каждому вопросу,</w:t>
      </w:r>
    </w:p>
    <w:p w:rsidR="009D4262" w:rsidRPr="00170559" w:rsidRDefault="009D4262" w:rsidP="00170559">
      <w:pPr>
        <w:pStyle w:val="ConsPlusNonformat"/>
        <w:jc w:val="center"/>
        <w:rPr>
          <w:rFonts w:ascii="Times New Roman" w:hAnsi="Times New Roman" w:cs="Times New Roman"/>
          <w:sz w:val="24"/>
          <w:szCs w:val="24"/>
        </w:rPr>
      </w:pPr>
      <w:r w:rsidRPr="00170559">
        <w:rPr>
          <w:rFonts w:ascii="Times New Roman" w:hAnsi="Times New Roman" w:cs="Times New Roman"/>
          <w:sz w:val="24"/>
          <w:szCs w:val="24"/>
        </w:rPr>
        <w:t>принятых решений по каждому вопросу,</w:t>
      </w:r>
    </w:p>
    <w:p w:rsidR="009D4262" w:rsidRPr="00170559" w:rsidRDefault="009D4262" w:rsidP="00170559">
      <w:pPr>
        <w:pStyle w:val="ConsPlusNonformat"/>
        <w:jc w:val="center"/>
        <w:rPr>
          <w:rFonts w:ascii="Times New Roman" w:hAnsi="Times New Roman" w:cs="Times New Roman"/>
          <w:sz w:val="24"/>
          <w:szCs w:val="24"/>
        </w:rPr>
      </w:pPr>
      <w:r w:rsidRPr="00170559">
        <w:rPr>
          <w:rFonts w:ascii="Times New Roman" w:hAnsi="Times New Roman" w:cs="Times New Roman"/>
          <w:sz w:val="24"/>
          <w:szCs w:val="24"/>
        </w:rPr>
        <w:t>количества проголосовавших за, против, воздержавшихся)</w:t>
      </w:r>
    </w:p>
    <w:p w:rsidR="009D4262" w:rsidRPr="008845E4" w:rsidRDefault="009D4262">
      <w:pPr>
        <w:pStyle w:val="ConsPlusNonformat"/>
        <w:jc w:val="both"/>
        <w:rPr>
          <w:rFonts w:ascii="Times New Roman" w:hAnsi="Times New Roman" w:cs="Times New Roman"/>
          <w:sz w:val="28"/>
          <w:szCs w:val="28"/>
        </w:rPr>
      </w:pP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Итоги собрания и принятые решения:</w:t>
      </w:r>
    </w:p>
    <w:p w:rsidR="009D4262" w:rsidRPr="008845E4" w:rsidRDefault="009D4262">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7087"/>
        <w:gridCol w:w="1361"/>
      </w:tblGrid>
      <w:tr w:rsidR="008845E4" w:rsidRPr="00170559">
        <w:tc>
          <w:tcPr>
            <w:tcW w:w="610" w:type="dxa"/>
          </w:tcPr>
          <w:p w:rsidR="009D4262" w:rsidRPr="00170559" w:rsidRDefault="0017055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D4262" w:rsidRPr="00170559">
              <w:rPr>
                <w:rFonts w:ascii="Times New Roman" w:hAnsi="Times New Roman" w:cs="Times New Roman"/>
                <w:sz w:val="24"/>
                <w:szCs w:val="24"/>
              </w:rPr>
              <w:t xml:space="preserve"> п/п</w:t>
            </w:r>
          </w:p>
        </w:tc>
        <w:tc>
          <w:tcPr>
            <w:tcW w:w="7087"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Наименование</w:t>
            </w:r>
          </w:p>
        </w:tc>
        <w:tc>
          <w:tcPr>
            <w:tcW w:w="1361"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Итоги собрания, принятые решения</w:t>
            </w:r>
          </w:p>
        </w:tc>
      </w:tr>
      <w:tr w:rsidR="008845E4"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1.</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Количество жителей, присутствовавших на собрании (чел.)</w:t>
            </w:r>
          </w:p>
        </w:tc>
        <w:tc>
          <w:tcPr>
            <w:tcW w:w="1361" w:type="dxa"/>
          </w:tcPr>
          <w:p w:rsidR="009D4262" w:rsidRPr="00170559" w:rsidRDefault="009D4262">
            <w:pPr>
              <w:pStyle w:val="ConsPlusNormal"/>
              <w:rPr>
                <w:rFonts w:ascii="Times New Roman" w:hAnsi="Times New Roman" w:cs="Times New Roman"/>
                <w:sz w:val="24"/>
                <w:szCs w:val="24"/>
              </w:rPr>
            </w:pPr>
          </w:p>
        </w:tc>
      </w:tr>
      <w:tr w:rsidR="008845E4"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2.</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Наименования проектов, которые обсуждались</w:t>
            </w:r>
          </w:p>
        </w:tc>
        <w:tc>
          <w:tcPr>
            <w:tcW w:w="1361" w:type="dxa"/>
          </w:tcPr>
          <w:p w:rsidR="009D4262" w:rsidRPr="00170559" w:rsidRDefault="009D4262">
            <w:pPr>
              <w:pStyle w:val="ConsPlusNormal"/>
              <w:rPr>
                <w:rFonts w:ascii="Times New Roman" w:hAnsi="Times New Roman" w:cs="Times New Roman"/>
                <w:sz w:val="24"/>
                <w:szCs w:val="24"/>
              </w:rPr>
            </w:pPr>
          </w:p>
        </w:tc>
      </w:tr>
      <w:tr w:rsidR="008845E4"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3.</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Наименование проекта, выбранного для реализации в рамках инициативного бюджетирования</w:t>
            </w:r>
          </w:p>
        </w:tc>
        <w:tc>
          <w:tcPr>
            <w:tcW w:w="1361" w:type="dxa"/>
          </w:tcPr>
          <w:p w:rsidR="009D4262" w:rsidRPr="00170559" w:rsidRDefault="009D4262">
            <w:pPr>
              <w:pStyle w:val="ConsPlusNormal"/>
              <w:rPr>
                <w:rFonts w:ascii="Times New Roman" w:hAnsi="Times New Roman" w:cs="Times New Roman"/>
                <w:sz w:val="24"/>
                <w:szCs w:val="24"/>
              </w:rPr>
            </w:pPr>
          </w:p>
        </w:tc>
      </w:tr>
      <w:tr w:rsidR="008845E4"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4.</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Количество жителей, проголосовавших за выбранный проект, чел. (подписные листы прилагаются)</w:t>
            </w:r>
          </w:p>
        </w:tc>
        <w:tc>
          <w:tcPr>
            <w:tcW w:w="1361" w:type="dxa"/>
          </w:tcPr>
          <w:p w:rsidR="009D4262" w:rsidRPr="00170559" w:rsidRDefault="009D4262">
            <w:pPr>
              <w:pStyle w:val="ConsPlusNormal"/>
              <w:rPr>
                <w:rFonts w:ascii="Times New Roman" w:hAnsi="Times New Roman" w:cs="Times New Roman"/>
                <w:sz w:val="24"/>
                <w:szCs w:val="24"/>
              </w:rPr>
            </w:pPr>
          </w:p>
        </w:tc>
      </w:tr>
      <w:tr w:rsidR="008845E4"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5.</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Предполагаемая общая стоимость реализации выбранного проекта (руб.)</w:t>
            </w:r>
          </w:p>
        </w:tc>
        <w:tc>
          <w:tcPr>
            <w:tcW w:w="1361" w:type="dxa"/>
          </w:tcPr>
          <w:p w:rsidR="009D4262" w:rsidRPr="00170559" w:rsidRDefault="009D4262">
            <w:pPr>
              <w:pStyle w:val="ConsPlusNormal"/>
              <w:rPr>
                <w:rFonts w:ascii="Times New Roman" w:hAnsi="Times New Roman" w:cs="Times New Roman"/>
                <w:sz w:val="24"/>
                <w:szCs w:val="24"/>
              </w:rPr>
            </w:pPr>
          </w:p>
        </w:tc>
      </w:tr>
      <w:tr w:rsidR="008845E4"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6.</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Сумма вклада населения на реализацию выбранного проекта (руб.)</w:t>
            </w:r>
          </w:p>
        </w:tc>
        <w:tc>
          <w:tcPr>
            <w:tcW w:w="1361" w:type="dxa"/>
          </w:tcPr>
          <w:p w:rsidR="009D4262" w:rsidRPr="00170559" w:rsidRDefault="009D4262">
            <w:pPr>
              <w:pStyle w:val="ConsPlusNormal"/>
              <w:rPr>
                <w:rFonts w:ascii="Times New Roman" w:hAnsi="Times New Roman" w:cs="Times New Roman"/>
                <w:sz w:val="24"/>
                <w:szCs w:val="24"/>
              </w:rPr>
            </w:pPr>
          </w:p>
        </w:tc>
      </w:tr>
      <w:tr w:rsidR="008845E4"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7.</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Сумма вклада юридических лиц, индивидуальных предпринимателей, общественных организаций на реализацию выбранного проекта, за исключением поступлений от предприятий и организаций муниципальной формы собственности (руб.)</w:t>
            </w:r>
          </w:p>
        </w:tc>
        <w:tc>
          <w:tcPr>
            <w:tcW w:w="1361" w:type="dxa"/>
          </w:tcPr>
          <w:p w:rsidR="009D4262" w:rsidRPr="00170559" w:rsidRDefault="009D4262">
            <w:pPr>
              <w:pStyle w:val="ConsPlusNormal"/>
              <w:rPr>
                <w:rFonts w:ascii="Times New Roman" w:hAnsi="Times New Roman" w:cs="Times New Roman"/>
                <w:sz w:val="24"/>
                <w:szCs w:val="24"/>
              </w:rPr>
            </w:pPr>
          </w:p>
        </w:tc>
      </w:tr>
      <w:tr w:rsidR="008845E4"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lastRenderedPageBreak/>
              <w:t>8.</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Представитель инициативной группы (Ф.И.О., N телефона, адрес электронной почты)</w:t>
            </w:r>
          </w:p>
        </w:tc>
        <w:tc>
          <w:tcPr>
            <w:tcW w:w="1361" w:type="dxa"/>
          </w:tcPr>
          <w:p w:rsidR="009D4262" w:rsidRPr="00170559" w:rsidRDefault="009D4262">
            <w:pPr>
              <w:pStyle w:val="ConsPlusNormal"/>
              <w:rPr>
                <w:rFonts w:ascii="Times New Roman" w:hAnsi="Times New Roman" w:cs="Times New Roman"/>
                <w:sz w:val="24"/>
                <w:szCs w:val="24"/>
              </w:rPr>
            </w:pPr>
          </w:p>
        </w:tc>
      </w:tr>
      <w:tr w:rsidR="009D4262" w:rsidRPr="00170559">
        <w:tc>
          <w:tcPr>
            <w:tcW w:w="610"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9.</w:t>
            </w:r>
          </w:p>
        </w:tc>
        <w:tc>
          <w:tcPr>
            <w:tcW w:w="708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Состав инициативной группы (чел.)</w:t>
            </w:r>
          </w:p>
        </w:tc>
        <w:tc>
          <w:tcPr>
            <w:tcW w:w="1361" w:type="dxa"/>
          </w:tcPr>
          <w:p w:rsidR="009D4262" w:rsidRPr="00170559" w:rsidRDefault="009D4262">
            <w:pPr>
              <w:pStyle w:val="ConsPlusNormal"/>
              <w:rPr>
                <w:rFonts w:ascii="Times New Roman" w:hAnsi="Times New Roman" w:cs="Times New Roman"/>
                <w:sz w:val="24"/>
                <w:szCs w:val="24"/>
              </w:rPr>
            </w:pPr>
          </w:p>
        </w:tc>
      </w:tr>
    </w:tbl>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Председатель собрания:    ___________________ ____________________</w:t>
      </w:r>
    </w:p>
    <w:p w:rsidR="009D4262" w:rsidRPr="00170559" w:rsidRDefault="00FD61EC" w:rsidP="0017055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D4262" w:rsidRPr="0017055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9D4262" w:rsidRPr="00170559">
        <w:rPr>
          <w:rFonts w:ascii="Times New Roman" w:hAnsi="Times New Roman" w:cs="Times New Roman"/>
          <w:sz w:val="24"/>
          <w:szCs w:val="24"/>
        </w:rPr>
        <w:t xml:space="preserve">  (Ф.И.О.)</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Секретарь собрания: ___________________ ____________________</w:t>
      </w:r>
    </w:p>
    <w:p w:rsidR="009D4262" w:rsidRPr="00170559" w:rsidRDefault="00FD61EC" w:rsidP="0017055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D4262" w:rsidRPr="0017055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9D4262" w:rsidRPr="00170559">
        <w:rPr>
          <w:rFonts w:ascii="Times New Roman" w:hAnsi="Times New Roman" w:cs="Times New Roman"/>
          <w:sz w:val="24"/>
          <w:szCs w:val="24"/>
        </w:rPr>
        <w:t xml:space="preserve">   </w:t>
      </w:r>
      <w:r>
        <w:rPr>
          <w:rFonts w:ascii="Times New Roman" w:hAnsi="Times New Roman" w:cs="Times New Roman"/>
          <w:sz w:val="24"/>
          <w:szCs w:val="24"/>
        </w:rPr>
        <w:t xml:space="preserve">   </w:t>
      </w:r>
      <w:r w:rsidR="009D4262" w:rsidRPr="00170559">
        <w:rPr>
          <w:rFonts w:ascii="Times New Roman" w:hAnsi="Times New Roman" w:cs="Times New Roman"/>
          <w:sz w:val="24"/>
          <w:szCs w:val="24"/>
        </w:rPr>
        <w:t>(Ф.И.О.)</w:t>
      </w:r>
    </w:p>
    <w:p w:rsidR="00170559" w:rsidRDefault="00170559">
      <w:pPr>
        <w:pStyle w:val="ConsPlusNonformat"/>
        <w:jc w:val="both"/>
        <w:rPr>
          <w:rFonts w:ascii="Times New Roman" w:hAnsi="Times New Roman" w:cs="Times New Roman"/>
          <w:sz w:val="28"/>
          <w:szCs w:val="28"/>
        </w:rPr>
      </w:pP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Представитель администрации муниципального образования:</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___________________________________ ____</w:t>
      </w:r>
      <w:r w:rsidR="00170559">
        <w:rPr>
          <w:rFonts w:ascii="Times New Roman" w:hAnsi="Times New Roman" w:cs="Times New Roman"/>
          <w:sz w:val="28"/>
          <w:szCs w:val="28"/>
        </w:rPr>
        <w:t>__________ _______________</w:t>
      </w:r>
    </w:p>
    <w:p w:rsidR="009D4262" w:rsidRPr="008845E4" w:rsidRDefault="009D4262">
      <w:pPr>
        <w:pStyle w:val="ConsPlusNonformat"/>
        <w:jc w:val="both"/>
        <w:rPr>
          <w:rFonts w:ascii="Times New Roman" w:hAnsi="Times New Roman" w:cs="Times New Roman"/>
          <w:sz w:val="28"/>
          <w:szCs w:val="28"/>
        </w:rPr>
      </w:pPr>
      <w:r w:rsidRPr="008845E4">
        <w:rPr>
          <w:rFonts w:ascii="Times New Roman" w:hAnsi="Times New Roman" w:cs="Times New Roman"/>
          <w:sz w:val="28"/>
          <w:szCs w:val="28"/>
        </w:rPr>
        <w:t xml:space="preserve">      </w:t>
      </w:r>
      <w:r w:rsidR="00170559">
        <w:rPr>
          <w:rFonts w:ascii="Times New Roman" w:hAnsi="Times New Roman" w:cs="Times New Roman"/>
          <w:sz w:val="28"/>
          <w:szCs w:val="28"/>
        </w:rPr>
        <w:t xml:space="preserve">          </w:t>
      </w:r>
      <w:r w:rsidRPr="008845E4">
        <w:rPr>
          <w:rFonts w:ascii="Times New Roman" w:hAnsi="Times New Roman" w:cs="Times New Roman"/>
          <w:sz w:val="28"/>
          <w:szCs w:val="28"/>
        </w:rPr>
        <w:t xml:space="preserve">    (</w:t>
      </w:r>
      <w:r w:rsidRPr="00170559">
        <w:rPr>
          <w:rFonts w:ascii="Times New Roman" w:hAnsi="Times New Roman" w:cs="Times New Roman"/>
          <w:sz w:val="24"/>
          <w:szCs w:val="24"/>
        </w:rPr>
        <w:t xml:space="preserve">должность)           </w:t>
      </w:r>
      <w:r w:rsidR="00FD61EC">
        <w:rPr>
          <w:rFonts w:ascii="Times New Roman" w:hAnsi="Times New Roman" w:cs="Times New Roman"/>
          <w:sz w:val="24"/>
          <w:szCs w:val="24"/>
        </w:rPr>
        <w:t xml:space="preserve">                                </w:t>
      </w:r>
      <w:r w:rsidRPr="00170559">
        <w:rPr>
          <w:rFonts w:ascii="Times New Roman" w:hAnsi="Times New Roman" w:cs="Times New Roman"/>
          <w:sz w:val="24"/>
          <w:szCs w:val="24"/>
        </w:rPr>
        <w:t xml:space="preserve">    (подпись)      </w:t>
      </w:r>
      <w:r w:rsidR="00170559">
        <w:rPr>
          <w:rFonts w:ascii="Times New Roman" w:hAnsi="Times New Roman" w:cs="Times New Roman"/>
          <w:sz w:val="24"/>
          <w:szCs w:val="24"/>
        </w:rPr>
        <w:t xml:space="preserve"> </w:t>
      </w:r>
      <w:r w:rsidR="00FD61EC">
        <w:rPr>
          <w:rFonts w:ascii="Times New Roman" w:hAnsi="Times New Roman" w:cs="Times New Roman"/>
          <w:sz w:val="24"/>
          <w:szCs w:val="24"/>
        </w:rPr>
        <w:t xml:space="preserve">          </w:t>
      </w:r>
      <w:r w:rsidR="00170559">
        <w:rPr>
          <w:rFonts w:ascii="Times New Roman" w:hAnsi="Times New Roman" w:cs="Times New Roman"/>
          <w:sz w:val="24"/>
          <w:szCs w:val="24"/>
        </w:rPr>
        <w:t xml:space="preserve"> </w:t>
      </w:r>
      <w:r w:rsidRPr="00170559">
        <w:rPr>
          <w:rFonts w:ascii="Times New Roman" w:hAnsi="Times New Roman" w:cs="Times New Roman"/>
          <w:sz w:val="24"/>
          <w:szCs w:val="24"/>
        </w:rPr>
        <w:t xml:space="preserve"> (Ф.И.О.)</w:t>
      </w:r>
    </w:p>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8"/>
          <w:szCs w:val="28"/>
        </w:rPr>
      </w:pPr>
    </w:p>
    <w:p w:rsidR="009D4262" w:rsidRPr="008845E4" w:rsidRDefault="00170559" w:rsidP="00A4728A">
      <w:pPr>
        <w:rPr>
          <w:rFonts w:ascii="Times New Roman" w:hAnsi="Times New Roman"/>
          <w:sz w:val="28"/>
          <w:szCs w:val="28"/>
        </w:rPr>
      </w:pPr>
      <w:r>
        <w:rPr>
          <w:rFonts w:ascii="Times New Roman" w:hAnsi="Times New Roman"/>
          <w:sz w:val="28"/>
          <w:szCs w:val="28"/>
        </w:rPr>
        <w:br w:type="page"/>
      </w:r>
    </w:p>
    <w:p w:rsidR="009D4262" w:rsidRPr="00170559" w:rsidRDefault="009D4262">
      <w:pPr>
        <w:pStyle w:val="ConsPlusNormal"/>
        <w:jc w:val="right"/>
        <w:outlineLvl w:val="1"/>
        <w:rPr>
          <w:rFonts w:ascii="Times New Roman" w:hAnsi="Times New Roman" w:cs="Times New Roman"/>
          <w:sz w:val="24"/>
          <w:szCs w:val="24"/>
        </w:rPr>
      </w:pPr>
      <w:r w:rsidRPr="00170559">
        <w:rPr>
          <w:rFonts w:ascii="Times New Roman" w:hAnsi="Times New Roman" w:cs="Times New Roman"/>
          <w:sz w:val="24"/>
          <w:szCs w:val="24"/>
        </w:rPr>
        <w:lastRenderedPageBreak/>
        <w:t xml:space="preserve">Приложение </w:t>
      </w:r>
      <w:r w:rsidR="00170559" w:rsidRPr="00170559">
        <w:rPr>
          <w:rFonts w:ascii="Times New Roman" w:hAnsi="Times New Roman" w:cs="Times New Roman"/>
          <w:sz w:val="24"/>
          <w:szCs w:val="24"/>
        </w:rPr>
        <w:t>№</w:t>
      </w:r>
      <w:r w:rsidRPr="00170559">
        <w:rPr>
          <w:rFonts w:ascii="Times New Roman" w:hAnsi="Times New Roman" w:cs="Times New Roman"/>
          <w:sz w:val="24"/>
          <w:szCs w:val="24"/>
        </w:rPr>
        <w:t xml:space="preserve"> 3</w:t>
      </w:r>
    </w:p>
    <w:p w:rsidR="00491D0C" w:rsidRPr="00025DD7" w:rsidRDefault="00491D0C" w:rsidP="00491D0C">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к Порядку проведения</w:t>
      </w:r>
    </w:p>
    <w:p w:rsidR="00491D0C" w:rsidRPr="00025DD7" w:rsidRDefault="00491D0C" w:rsidP="00491D0C">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конкурсного отбора проектов</w:t>
      </w:r>
    </w:p>
    <w:p w:rsidR="00491D0C" w:rsidRPr="00025DD7" w:rsidRDefault="00491D0C" w:rsidP="00491D0C">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инициативного бюджетирования</w:t>
      </w:r>
    </w:p>
    <w:p w:rsidR="00491D0C" w:rsidRDefault="00491D0C" w:rsidP="00491D0C">
      <w:pPr>
        <w:pStyle w:val="ConsPlusNormal"/>
        <w:jc w:val="right"/>
        <w:rPr>
          <w:rFonts w:ascii="Times New Roman" w:hAnsi="Times New Roman" w:cs="Times New Roman"/>
          <w:sz w:val="24"/>
          <w:szCs w:val="24"/>
        </w:rPr>
      </w:pPr>
      <w:r w:rsidRPr="00025DD7">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Баженовском</w:t>
      </w:r>
      <w:proofErr w:type="spellEnd"/>
      <w:r>
        <w:rPr>
          <w:rFonts w:ascii="Times New Roman" w:hAnsi="Times New Roman" w:cs="Times New Roman"/>
          <w:sz w:val="24"/>
          <w:szCs w:val="24"/>
        </w:rPr>
        <w:t xml:space="preserve"> сельском поселении</w:t>
      </w:r>
      <w:r w:rsidRPr="00025DD7">
        <w:rPr>
          <w:rFonts w:ascii="Times New Roman" w:hAnsi="Times New Roman" w:cs="Times New Roman"/>
          <w:sz w:val="24"/>
          <w:szCs w:val="24"/>
        </w:rPr>
        <w:t xml:space="preserve"> </w:t>
      </w:r>
    </w:p>
    <w:p w:rsidR="00491D0C" w:rsidRDefault="00491D0C" w:rsidP="00491D0C">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Байкаловского</w:t>
      </w:r>
      <w:proofErr w:type="spellEnd"/>
      <w:r>
        <w:rPr>
          <w:rFonts w:ascii="Times New Roman" w:hAnsi="Times New Roman" w:cs="Times New Roman"/>
          <w:sz w:val="24"/>
          <w:szCs w:val="24"/>
        </w:rPr>
        <w:t xml:space="preserve"> муниципального района</w:t>
      </w:r>
    </w:p>
    <w:p w:rsidR="00491D0C" w:rsidRPr="00025DD7" w:rsidRDefault="00491D0C" w:rsidP="00491D0C">
      <w:pPr>
        <w:pStyle w:val="ConsPlusNormal"/>
        <w:jc w:val="right"/>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Title"/>
        <w:jc w:val="center"/>
        <w:rPr>
          <w:rFonts w:ascii="Times New Roman" w:hAnsi="Times New Roman" w:cs="Times New Roman"/>
          <w:sz w:val="28"/>
          <w:szCs w:val="28"/>
        </w:rPr>
      </w:pPr>
      <w:bookmarkStart w:id="7" w:name="P384"/>
      <w:bookmarkEnd w:id="7"/>
      <w:r w:rsidRPr="008845E4">
        <w:rPr>
          <w:rFonts w:ascii="Times New Roman" w:hAnsi="Times New Roman" w:cs="Times New Roman"/>
          <w:sz w:val="28"/>
          <w:szCs w:val="28"/>
        </w:rPr>
        <w:t>КРИТЕРИИ</w:t>
      </w:r>
    </w:p>
    <w:p w:rsidR="009D4262" w:rsidRPr="008845E4" w:rsidRDefault="009D4262">
      <w:pPr>
        <w:pStyle w:val="ConsPlusTitle"/>
        <w:jc w:val="center"/>
        <w:rPr>
          <w:rFonts w:ascii="Times New Roman" w:hAnsi="Times New Roman" w:cs="Times New Roman"/>
          <w:sz w:val="28"/>
          <w:szCs w:val="28"/>
        </w:rPr>
      </w:pPr>
      <w:r w:rsidRPr="008845E4">
        <w:rPr>
          <w:rFonts w:ascii="Times New Roman" w:hAnsi="Times New Roman" w:cs="Times New Roman"/>
          <w:sz w:val="28"/>
          <w:szCs w:val="28"/>
        </w:rPr>
        <w:t>ОЦЕНКИ ПРОЕКТА ИНИЦИАТИВНОГО БЮДЖЕТИРОВАНИЯ (ДАЛЕЕ - ПРОЕКТ)</w:t>
      </w:r>
    </w:p>
    <w:p w:rsidR="009D4262" w:rsidRPr="008845E4" w:rsidRDefault="009D4262">
      <w:pPr>
        <w:pStyle w:val="ConsPlusNormal"/>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2094"/>
      </w:tblGrid>
      <w:tr w:rsidR="008845E4" w:rsidRPr="008845E4" w:rsidTr="00170559">
        <w:tc>
          <w:tcPr>
            <w:tcW w:w="7257"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Критерий</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Максимальный балл</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1. Социальная эффективность от реализации проекта:</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низкая - 5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средняя - 10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высокая - 15 баллов</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15</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2. Положительное восприятие населением социальной, культурной и досуговой значимости проекта (оценивается суммарно).</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Реализация проекта способствует:</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формированию точки социального притяжения - 5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сохранению или развитию культурного наследия - 5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здоровому образу жизни - 5 баллов</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15</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3. Актуальность (острота) проблемы, на решение которой направлена реализация проекта:</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средняя - проблема достаточно широко осознается целевой группой населения, ее решение может привести к улучшению качества жизни - 5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высокая - отсутствие решения будет негативно сказываться на качестве жизни населения - 10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очень высокая - решение проблемы необходимо для поддержания и сохранения условий жизнеобеспечения населения - 15 баллов</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15</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4. Наличие в составе проекта мероприятий по уменьшению негативного воздействия на состояние окружающей среды и здоровья населения:</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не предусматривается - 0;</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наличие мероприятий, связанных с обустройством территории населенного пункта (например, озеленение), - 10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наличие мероприятий, связанных с уменьшением негативного воздействия на состояние окружающей среды (например, обустройство парковых зон), - 15 баллов</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15</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 xml:space="preserve">5. Наличие решения о соответствии проекта стратегическим </w:t>
            </w:r>
            <w:r w:rsidRPr="00170559">
              <w:rPr>
                <w:rFonts w:ascii="Times New Roman" w:hAnsi="Times New Roman" w:cs="Times New Roman"/>
                <w:sz w:val="24"/>
                <w:szCs w:val="24"/>
              </w:rPr>
              <w:lastRenderedPageBreak/>
              <w:t xml:space="preserve">приоритетам развития </w:t>
            </w:r>
            <w:proofErr w:type="spellStart"/>
            <w:r w:rsidR="00067D0D">
              <w:rPr>
                <w:rFonts w:ascii="Times New Roman" w:hAnsi="Times New Roman" w:cs="Times New Roman"/>
                <w:sz w:val="24"/>
                <w:szCs w:val="24"/>
              </w:rPr>
              <w:t>Баженовского</w:t>
            </w:r>
            <w:proofErr w:type="spellEnd"/>
            <w:r w:rsidR="00067D0D">
              <w:rPr>
                <w:rFonts w:ascii="Times New Roman" w:hAnsi="Times New Roman" w:cs="Times New Roman"/>
                <w:sz w:val="24"/>
                <w:szCs w:val="24"/>
              </w:rPr>
              <w:t xml:space="preserve"> сельского поселения </w:t>
            </w:r>
            <w:proofErr w:type="spellStart"/>
            <w:r w:rsidR="008845E4" w:rsidRPr="00170559">
              <w:rPr>
                <w:rFonts w:ascii="Times New Roman" w:hAnsi="Times New Roman" w:cs="Times New Roman"/>
                <w:sz w:val="24"/>
                <w:szCs w:val="24"/>
              </w:rPr>
              <w:t>Байкаловского</w:t>
            </w:r>
            <w:proofErr w:type="spellEnd"/>
            <w:r w:rsidR="008845E4" w:rsidRPr="00170559">
              <w:rPr>
                <w:rFonts w:ascii="Times New Roman" w:hAnsi="Times New Roman" w:cs="Times New Roman"/>
                <w:sz w:val="24"/>
                <w:szCs w:val="24"/>
              </w:rPr>
              <w:t xml:space="preserve"> муниципального района Свердловской области</w:t>
            </w:r>
            <w:r w:rsidRPr="00170559">
              <w:rPr>
                <w:rFonts w:ascii="Times New Roman" w:hAnsi="Times New Roman" w:cs="Times New Roman"/>
                <w:sz w:val="24"/>
                <w:szCs w:val="24"/>
              </w:rPr>
              <w:t xml:space="preserve">, его социальной значимости, сформированное по результатам его обсуждения советом, в функции которого входит определение стратегических приоритетов развития </w:t>
            </w:r>
            <w:proofErr w:type="spellStart"/>
            <w:r w:rsidR="00067D0D">
              <w:rPr>
                <w:rFonts w:ascii="Times New Roman" w:hAnsi="Times New Roman" w:cs="Times New Roman"/>
                <w:sz w:val="24"/>
                <w:szCs w:val="24"/>
              </w:rPr>
              <w:t>Баженовского</w:t>
            </w:r>
            <w:proofErr w:type="spellEnd"/>
            <w:r w:rsidR="00067D0D">
              <w:rPr>
                <w:rFonts w:ascii="Times New Roman" w:hAnsi="Times New Roman" w:cs="Times New Roman"/>
                <w:sz w:val="24"/>
                <w:szCs w:val="24"/>
              </w:rPr>
              <w:t xml:space="preserve"> сельского поселения </w:t>
            </w:r>
            <w:proofErr w:type="spellStart"/>
            <w:r w:rsidR="008845E4" w:rsidRPr="00170559">
              <w:rPr>
                <w:rFonts w:ascii="Times New Roman" w:hAnsi="Times New Roman" w:cs="Times New Roman"/>
                <w:sz w:val="24"/>
                <w:szCs w:val="24"/>
              </w:rPr>
              <w:t>Байкаловского</w:t>
            </w:r>
            <w:proofErr w:type="spellEnd"/>
            <w:r w:rsidR="008845E4" w:rsidRPr="00170559">
              <w:rPr>
                <w:rFonts w:ascii="Times New Roman" w:hAnsi="Times New Roman" w:cs="Times New Roman"/>
                <w:sz w:val="24"/>
                <w:szCs w:val="24"/>
              </w:rPr>
              <w:t xml:space="preserve"> муниципального района Свердловской области</w:t>
            </w:r>
            <w:r w:rsidRPr="00170559">
              <w:rPr>
                <w:rFonts w:ascii="Times New Roman" w:hAnsi="Times New Roman" w:cs="Times New Roman"/>
                <w:sz w:val="24"/>
                <w:szCs w:val="24"/>
              </w:rPr>
              <w:t xml:space="preserve"> (при наличии такового):</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при наличии - 10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при отсутствии - 0</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lastRenderedPageBreak/>
              <w:t>10</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lastRenderedPageBreak/>
              <w:t xml:space="preserve">6. Степень эффективности и </w:t>
            </w:r>
            <w:proofErr w:type="spellStart"/>
            <w:r w:rsidRPr="00170559">
              <w:rPr>
                <w:rFonts w:ascii="Times New Roman" w:hAnsi="Times New Roman" w:cs="Times New Roman"/>
                <w:sz w:val="24"/>
                <w:szCs w:val="24"/>
              </w:rPr>
              <w:t>инновационности</w:t>
            </w:r>
            <w:proofErr w:type="spellEnd"/>
            <w:r w:rsidRPr="00170559">
              <w:rPr>
                <w:rFonts w:ascii="Times New Roman" w:hAnsi="Times New Roman" w:cs="Times New Roman"/>
                <w:sz w:val="24"/>
                <w:szCs w:val="24"/>
              </w:rPr>
              <w:t xml:space="preserve"> предлагаемых в проекте технических решений:</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низкая - 5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средняя - 7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высокая - 10 баллов</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10</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7. Использование новых технологий в проекте:</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если есть - 5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нет - 0</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5</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 xml:space="preserve">8. Количество прямых </w:t>
            </w:r>
            <w:proofErr w:type="spellStart"/>
            <w:r w:rsidRPr="00170559">
              <w:rPr>
                <w:rFonts w:ascii="Times New Roman" w:hAnsi="Times New Roman" w:cs="Times New Roman"/>
                <w:sz w:val="24"/>
                <w:szCs w:val="24"/>
              </w:rPr>
              <w:t>благополучателей</w:t>
            </w:r>
            <w:proofErr w:type="spellEnd"/>
            <w:r w:rsidRPr="00170559">
              <w:rPr>
                <w:rFonts w:ascii="Times New Roman" w:hAnsi="Times New Roman" w:cs="Times New Roman"/>
                <w:sz w:val="24"/>
                <w:szCs w:val="24"/>
              </w:rPr>
              <w:t xml:space="preserve"> от реализации проекта:</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до 100 человек - 1 балл;</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от 100 до 200 человек - 2 балла;</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от 200 до 500 человек - 3 балла;</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от 500 до 1000 человек - 4 балла;</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более 1000 человек - 5 баллов</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5</w:t>
            </w:r>
          </w:p>
        </w:tc>
      </w:tr>
      <w:tr w:rsidR="008845E4"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 xml:space="preserve">9. Степень участия населения и организаций, осуществляющих хозяйственную деятельность на территории </w:t>
            </w:r>
            <w:proofErr w:type="spellStart"/>
            <w:r w:rsidR="00067D0D">
              <w:rPr>
                <w:rFonts w:ascii="Times New Roman" w:hAnsi="Times New Roman" w:cs="Times New Roman"/>
                <w:sz w:val="24"/>
                <w:szCs w:val="24"/>
              </w:rPr>
              <w:t>Баженовского</w:t>
            </w:r>
            <w:proofErr w:type="spellEnd"/>
            <w:r w:rsidR="00067D0D">
              <w:rPr>
                <w:rFonts w:ascii="Times New Roman" w:hAnsi="Times New Roman" w:cs="Times New Roman"/>
                <w:sz w:val="24"/>
                <w:szCs w:val="24"/>
              </w:rPr>
              <w:t xml:space="preserve"> сельского поселения </w:t>
            </w:r>
            <w:proofErr w:type="spellStart"/>
            <w:r w:rsidR="008845E4" w:rsidRPr="00170559">
              <w:rPr>
                <w:rFonts w:ascii="Times New Roman" w:hAnsi="Times New Roman" w:cs="Times New Roman"/>
                <w:sz w:val="24"/>
                <w:szCs w:val="24"/>
              </w:rPr>
              <w:t>Байкаловского</w:t>
            </w:r>
            <w:proofErr w:type="spellEnd"/>
            <w:r w:rsidR="008845E4" w:rsidRPr="00170559">
              <w:rPr>
                <w:rFonts w:ascii="Times New Roman" w:hAnsi="Times New Roman" w:cs="Times New Roman"/>
                <w:sz w:val="24"/>
                <w:szCs w:val="24"/>
              </w:rPr>
              <w:t xml:space="preserve"> муниципального района Свердловской области</w:t>
            </w:r>
            <w:r w:rsidRPr="00170559">
              <w:rPr>
                <w:rFonts w:ascii="Times New Roman" w:hAnsi="Times New Roman" w:cs="Times New Roman"/>
                <w:sz w:val="24"/>
                <w:szCs w:val="24"/>
              </w:rPr>
              <w:t>, в определении проблемы, на решение которой направлен проект, и в его реализации:</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низкая - 1 балл;</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средняя - 5 баллов;</w:t>
            </w:r>
          </w:p>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высокая - 10 баллов</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10</w:t>
            </w:r>
          </w:p>
        </w:tc>
      </w:tr>
      <w:tr w:rsidR="009D4262" w:rsidRPr="008845E4" w:rsidTr="00170559">
        <w:tc>
          <w:tcPr>
            <w:tcW w:w="7257" w:type="dxa"/>
          </w:tcPr>
          <w:p w:rsidR="009D4262" w:rsidRPr="00170559" w:rsidRDefault="009D4262">
            <w:pPr>
              <w:pStyle w:val="ConsPlusNormal"/>
              <w:rPr>
                <w:rFonts w:ascii="Times New Roman" w:hAnsi="Times New Roman" w:cs="Times New Roman"/>
                <w:sz w:val="24"/>
                <w:szCs w:val="24"/>
              </w:rPr>
            </w:pPr>
            <w:r w:rsidRPr="00170559">
              <w:rPr>
                <w:rFonts w:ascii="Times New Roman" w:hAnsi="Times New Roman" w:cs="Times New Roman"/>
                <w:sz w:val="24"/>
                <w:szCs w:val="24"/>
              </w:rPr>
              <w:t>Всего: максимальное количество баллов</w:t>
            </w:r>
          </w:p>
        </w:tc>
        <w:tc>
          <w:tcPr>
            <w:tcW w:w="2094" w:type="dxa"/>
          </w:tcPr>
          <w:p w:rsidR="009D4262" w:rsidRPr="00170559" w:rsidRDefault="009D4262">
            <w:pPr>
              <w:pStyle w:val="ConsPlusNormal"/>
              <w:jc w:val="center"/>
              <w:rPr>
                <w:rFonts w:ascii="Times New Roman" w:hAnsi="Times New Roman" w:cs="Times New Roman"/>
                <w:sz w:val="24"/>
                <w:szCs w:val="24"/>
              </w:rPr>
            </w:pPr>
            <w:r w:rsidRPr="00170559">
              <w:rPr>
                <w:rFonts w:ascii="Times New Roman" w:hAnsi="Times New Roman" w:cs="Times New Roman"/>
                <w:sz w:val="24"/>
                <w:szCs w:val="24"/>
              </w:rPr>
              <w:t>100</w:t>
            </w:r>
          </w:p>
        </w:tc>
      </w:tr>
    </w:tbl>
    <w:p w:rsidR="009D4262" w:rsidRPr="008845E4" w:rsidRDefault="009D4262">
      <w:pPr>
        <w:pStyle w:val="ConsPlusNormal"/>
        <w:rPr>
          <w:rFonts w:ascii="Times New Roman" w:hAnsi="Times New Roman" w:cs="Times New Roman"/>
          <w:sz w:val="28"/>
          <w:szCs w:val="28"/>
        </w:rPr>
      </w:pPr>
    </w:p>
    <w:p w:rsidR="009D4262" w:rsidRPr="008845E4" w:rsidRDefault="009D4262">
      <w:pPr>
        <w:pStyle w:val="ConsPlusNormal"/>
        <w:rPr>
          <w:rFonts w:ascii="Times New Roman" w:hAnsi="Times New Roman" w:cs="Times New Roman"/>
          <w:sz w:val="28"/>
          <w:szCs w:val="28"/>
        </w:rPr>
      </w:pPr>
    </w:p>
    <w:p w:rsidR="009D4262" w:rsidRPr="008845E4" w:rsidRDefault="00170559" w:rsidP="00A4728A">
      <w:pPr>
        <w:rPr>
          <w:rFonts w:ascii="Times New Roman" w:hAnsi="Times New Roman"/>
          <w:sz w:val="28"/>
          <w:szCs w:val="28"/>
        </w:rPr>
      </w:pPr>
      <w:r>
        <w:rPr>
          <w:rFonts w:ascii="Times New Roman" w:hAnsi="Times New Roman"/>
          <w:sz w:val="28"/>
          <w:szCs w:val="28"/>
        </w:rPr>
        <w:br w:type="page"/>
      </w:r>
    </w:p>
    <w:p w:rsidR="009D4262" w:rsidRPr="00170559" w:rsidRDefault="009D4262">
      <w:pPr>
        <w:pStyle w:val="ConsPlusNormal"/>
        <w:jc w:val="right"/>
        <w:outlineLvl w:val="0"/>
        <w:rPr>
          <w:rFonts w:ascii="Times New Roman" w:hAnsi="Times New Roman" w:cs="Times New Roman"/>
          <w:sz w:val="24"/>
          <w:szCs w:val="24"/>
        </w:rPr>
      </w:pPr>
      <w:r w:rsidRPr="00170559">
        <w:rPr>
          <w:rFonts w:ascii="Times New Roman" w:hAnsi="Times New Roman" w:cs="Times New Roman"/>
          <w:sz w:val="24"/>
          <w:szCs w:val="24"/>
        </w:rPr>
        <w:lastRenderedPageBreak/>
        <w:t xml:space="preserve">Приложение </w:t>
      </w:r>
      <w:r w:rsidR="00170559" w:rsidRPr="00170559">
        <w:rPr>
          <w:rFonts w:ascii="Times New Roman" w:hAnsi="Times New Roman" w:cs="Times New Roman"/>
          <w:sz w:val="24"/>
          <w:szCs w:val="24"/>
        </w:rPr>
        <w:t>№</w:t>
      </w:r>
      <w:r w:rsidRPr="00170559">
        <w:rPr>
          <w:rFonts w:ascii="Times New Roman" w:hAnsi="Times New Roman" w:cs="Times New Roman"/>
          <w:sz w:val="24"/>
          <w:szCs w:val="24"/>
        </w:rPr>
        <w:t xml:space="preserve"> 2</w:t>
      </w:r>
    </w:p>
    <w:p w:rsidR="009D4262" w:rsidRPr="00170559" w:rsidRDefault="009D4262">
      <w:pPr>
        <w:pStyle w:val="ConsPlusNormal"/>
        <w:rPr>
          <w:rFonts w:ascii="Times New Roman" w:hAnsi="Times New Roman" w:cs="Times New Roman"/>
          <w:sz w:val="24"/>
          <w:szCs w:val="24"/>
        </w:rPr>
      </w:pPr>
    </w:p>
    <w:p w:rsidR="00491D0C" w:rsidRPr="008845E4" w:rsidRDefault="00491D0C" w:rsidP="00491D0C">
      <w:pPr>
        <w:pStyle w:val="ConsPlusNormal"/>
        <w:jc w:val="right"/>
        <w:rPr>
          <w:rFonts w:ascii="Times New Roman" w:hAnsi="Times New Roman" w:cs="Times New Roman"/>
          <w:sz w:val="24"/>
          <w:szCs w:val="24"/>
        </w:rPr>
      </w:pPr>
      <w:r w:rsidRPr="008845E4">
        <w:rPr>
          <w:rFonts w:ascii="Times New Roman" w:hAnsi="Times New Roman" w:cs="Times New Roman"/>
          <w:sz w:val="24"/>
          <w:szCs w:val="24"/>
        </w:rPr>
        <w:t>Утвержден</w:t>
      </w:r>
    </w:p>
    <w:p w:rsidR="00491D0C" w:rsidRDefault="00491D0C" w:rsidP="00491D0C">
      <w:pPr>
        <w:pStyle w:val="ConsPlusNormal"/>
        <w:jc w:val="right"/>
        <w:rPr>
          <w:rFonts w:ascii="Times New Roman" w:hAnsi="Times New Roman" w:cs="Times New Roman"/>
          <w:sz w:val="24"/>
          <w:szCs w:val="24"/>
        </w:rPr>
      </w:pPr>
      <w:r w:rsidRPr="008845E4">
        <w:rPr>
          <w:rFonts w:ascii="Times New Roman" w:hAnsi="Times New Roman" w:cs="Times New Roman"/>
          <w:sz w:val="24"/>
          <w:szCs w:val="24"/>
        </w:rPr>
        <w:t xml:space="preserve">Постановлением </w:t>
      </w:r>
      <w:r>
        <w:rPr>
          <w:rFonts w:ascii="Times New Roman" w:hAnsi="Times New Roman" w:cs="Times New Roman"/>
          <w:sz w:val="24"/>
          <w:szCs w:val="24"/>
        </w:rPr>
        <w:t>Главы</w:t>
      </w:r>
    </w:p>
    <w:p w:rsidR="00491D0C" w:rsidRDefault="00491D0C" w:rsidP="00491D0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91D0C" w:rsidRPr="008845E4" w:rsidRDefault="00491D0C" w:rsidP="00491D0C">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Баженовское</w:t>
      </w:r>
      <w:proofErr w:type="spellEnd"/>
      <w:r>
        <w:rPr>
          <w:rFonts w:ascii="Times New Roman" w:hAnsi="Times New Roman" w:cs="Times New Roman"/>
          <w:sz w:val="24"/>
          <w:szCs w:val="24"/>
        </w:rPr>
        <w:t xml:space="preserve"> сельское поселение</w:t>
      </w:r>
    </w:p>
    <w:p w:rsidR="00491D0C" w:rsidRDefault="00491D0C" w:rsidP="00491D0C">
      <w:pPr>
        <w:pStyle w:val="ConsPlusNormal"/>
        <w:jc w:val="right"/>
        <w:rPr>
          <w:rFonts w:ascii="Times New Roman" w:hAnsi="Times New Roman" w:cs="Times New Roman"/>
          <w:sz w:val="24"/>
          <w:szCs w:val="24"/>
        </w:rPr>
      </w:pPr>
      <w:proofErr w:type="spellStart"/>
      <w:r w:rsidRPr="008845E4">
        <w:rPr>
          <w:rFonts w:ascii="Times New Roman" w:hAnsi="Times New Roman" w:cs="Times New Roman"/>
          <w:sz w:val="24"/>
          <w:szCs w:val="24"/>
        </w:rPr>
        <w:t>Байкаловского</w:t>
      </w:r>
      <w:proofErr w:type="spellEnd"/>
      <w:r w:rsidRPr="008845E4">
        <w:rPr>
          <w:rFonts w:ascii="Times New Roman" w:hAnsi="Times New Roman" w:cs="Times New Roman"/>
          <w:sz w:val="24"/>
          <w:szCs w:val="24"/>
        </w:rPr>
        <w:t xml:space="preserve"> муниципального района </w:t>
      </w:r>
    </w:p>
    <w:p w:rsidR="00491D0C" w:rsidRPr="008845E4" w:rsidRDefault="00491D0C" w:rsidP="00491D0C">
      <w:pPr>
        <w:pStyle w:val="ConsPlusNormal"/>
        <w:jc w:val="right"/>
        <w:rPr>
          <w:rFonts w:ascii="Times New Roman" w:hAnsi="Times New Roman" w:cs="Times New Roman"/>
          <w:sz w:val="24"/>
          <w:szCs w:val="24"/>
        </w:rPr>
      </w:pPr>
      <w:r w:rsidRPr="008845E4">
        <w:rPr>
          <w:rFonts w:ascii="Times New Roman" w:hAnsi="Times New Roman" w:cs="Times New Roman"/>
          <w:sz w:val="24"/>
          <w:szCs w:val="24"/>
        </w:rPr>
        <w:t>Свердловской области</w:t>
      </w:r>
    </w:p>
    <w:p w:rsidR="00491D0C" w:rsidRPr="008845E4" w:rsidRDefault="00DA0E64" w:rsidP="00491D0C">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491D0C" w:rsidRPr="008845E4">
        <w:rPr>
          <w:rFonts w:ascii="Times New Roman" w:hAnsi="Times New Roman" w:cs="Times New Roman"/>
          <w:sz w:val="24"/>
          <w:szCs w:val="24"/>
        </w:rPr>
        <w:t>т</w:t>
      </w:r>
      <w:r>
        <w:rPr>
          <w:rFonts w:ascii="Times New Roman" w:hAnsi="Times New Roman" w:cs="Times New Roman"/>
          <w:sz w:val="24"/>
          <w:szCs w:val="24"/>
        </w:rPr>
        <w:t xml:space="preserve"> 05.08.</w:t>
      </w:r>
      <w:r w:rsidR="00491D0C">
        <w:rPr>
          <w:rFonts w:ascii="Times New Roman" w:hAnsi="Times New Roman" w:cs="Times New Roman"/>
          <w:sz w:val="24"/>
          <w:szCs w:val="24"/>
        </w:rPr>
        <w:t>202</w:t>
      </w:r>
      <w:r w:rsidR="00451DC0">
        <w:rPr>
          <w:rFonts w:ascii="Times New Roman" w:hAnsi="Times New Roman" w:cs="Times New Roman"/>
          <w:sz w:val="24"/>
          <w:szCs w:val="24"/>
        </w:rPr>
        <w:t>4</w:t>
      </w:r>
      <w:r w:rsidR="00491D0C" w:rsidRPr="008845E4">
        <w:rPr>
          <w:rFonts w:ascii="Times New Roman" w:hAnsi="Times New Roman" w:cs="Times New Roman"/>
          <w:sz w:val="24"/>
          <w:szCs w:val="24"/>
        </w:rPr>
        <w:t xml:space="preserve"> г. </w:t>
      </w:r>
      <w:r w:rsidR="00491D0C">
        <w:rPr>
          <w:rFonts w:ascii="Times New Roman" w:hAnsi="Times New Roman" w:cs="Times New Roman"/>
          <w:sz w:val="24"/>
          <w:szCs w:val="24"/>
        </w:rPr>
        <w:t xml:space="preserve">№ </w:t>
      </w:r>
      <w:r>
        <w:rPr>
          <w:rFonts w:ascii="Times New Roman" w:hAnsi="Times New Roman" w:cs="Times New Roman"/>
          <w:sz w:val="24"/>
          <w:szCs w:val="24"/>
        </w:rPr>
        <w:t>109</w:t>
      </w:r>
    </w:p>
    <w:p w:rsidR="009D4262" w:rsidRPr="0006661A" w:rsidRDefault="009D4262">
      <w:pPr>
        <w:pStyle w:val="ConsPlusNormal"/>
        <w:rPr>
          <w:rFonts w:ascii="Times New Roman" w:hAnsi="Times New Roman" w:cs="Times New Roman"/>
          <w:sz w:val="28"/>
          <w:szCs w:val="28"/>
        </w:rPr>
      </w:pPr>
    </w:p>
    <w:bookmarkStart w:id="8" w:name="P450"/>
    <w:bookmarkEnd w:id="8"/>
    <w:p w:rsidR="009D4262" w:rsidRDefault="00170559" w:rsidP="00170559">
      <w:pPr>
        <w:pStyle w:val="ConsPlusNormal"/>
        <w:jc w:val="center"/>
        <w:rPr>
          <w:rFonts w:ascii="Times New Roman" w:hAnsi="Times New Roman" w:cs="Times New Roman"/>
          <w:b/>
          <w:sz w:val="28"/>
          <w:szCs w:val="28"/>
        </w:rPr>
      </w:pPr>
      <w:r w:rsidRPr="00170559">
        <w:rPr>
          <w:rFonts w:ascii="Times New Roman" w:hAnsi="Times New Roman" w:cs="Times New Roman"/>
          <w:b/>
          <w:sz w:val="28"/>
          <w:szCs w:val="28"/>
        </w:rPr>
        <w:fldChar w:fldCharType="begin"/>
      </w:r>
      <w:r w:rsidRPr="00170559">
        <w:rPr>
          <w:rFonts w:ascii="Times New Roman" w:hAnsi="Times New Roman" w:cs="Times New Roman"/>
          <w:b/>
          <w:sz w:val="28"/>
          <w:szCs w:val="28"/>
        </w:rPr>
        <w:instrText xml:space="preserve"> HYPERLINK \l "P450" \h </w:instrText>
      </w:r>
      <w:r w:rsidRPr="00170559">
        <w:rPr>
          <w:rFonts w:ascii="Times New Roman" w:hAnsi="Times New Roman" w:cs="Times New Roman"/>
          <w:b/>
          <w:sz w:val="28"/>
          <w:szCs w:val="28"/>
        </w:rPr>
        <w:fldChar w:fldCharType="separate"/>
      </w:r>
      <w:r>
        <w:rPr>
          <w:rFonts w:ascii="Times New Roman" w:hAnsi="Times New Roman" w:cs="Times New Roman"/>
          <w:b/>
          <w:sz w:val="28"/>
          <w:szCs w:val="28"/>
        </w:rPr>
        <w:t>Состав</w:t>
      </w:r>
      <w:r w:rsidRPr="00170559">
        <w:rPr>
          <w:rFonts w:ascii="Times New Roman" w:hAnsi="Times New Roman" w:cs="Times New Roman"/>
          <w:b/>
          <w:sz w:val="28"/>
          <w:szCs w:val="28"/>
        </w:rPr>
        <w:fldChar w:fldCharType="end"/>
      </w:r>
      <w:r w:rsidRPr="00170559">
        <w:rPr>
          <w:rFonts w:ascii="Times New Roman" w:hAnsi="Times New Roman" w:cs="Times New Roman"/>
          <w:b/>
          <w:sz w:val="28"/>
          <w:szCs w:val="28"/>
        </w:rPr>
        <w:t xml:space="preserve"> конкурсной комиссии по отбору проектов инициативного бюджетирования в </w:t>
      </w:r>
      <w:proofErr w:type="spellStart"/>
      <w:r w:rsidR="00491D0C">
        <w:rPr>
          <w:rFonts w:ascii="Times New Roman" w:hAnsi="Times New Roman" w:cs="Times New Roman"/>
          <w:b/>
          <w:sz w:val="28"/>
          <w:szCs w:val="28"/>
        </w:rPr>
        <w:t>Баженовском</w:t>
      </w:r>
      <w:proofErr w:type="spellEnd"/>
      <w:r w:rsidR="00491D0C">
        <w:rPr>
          <w:rFonts w:ascii="Times New Roman" w:hAnsi="Times New Roman" w:cs="Times New Roman"/>
          <w:b/>
          <w:sz w:val="28"/>
          <w:szCs w:val="28"/>
        </w:rPr>
        <w:t xml:space="preserve"> сельском поселении </w:t>
      </w:r>
      <w:proofErr w:type="spellStart"/>
      <w:r w:rsidRPr="00170559">
        <w:rPr>
          <w:rFonts w:ascii="Times New Roman" w:hAnsi="Times New Roman" w:cs="Times New Roman"/>
          <w:b/>
          <w:sz w:val="28"/>
          <w:szCs w:val="28"/>
        </w:rPr>
        <w:t>Байкаловско</w:t>
      </w:r>
      <w:r w:rsidR="00491D0C">
        <w:rPr>
          <w:rFonts w:ascii="Times New Roman" w:hAnsi="Times New Roman" w:cs="Times New Roman"/>
          <w:b/>
          <w:sz w:val="28"/>
          <w:szCs w:val="28"/>
        </w:rPr>
        <w:t>го</w:t>
      </w:r>
      <w:proofErr w:type="spellEnd"/>
      <w:r w:rsidRPr="00170559">
        <w:rPr>
          <w:rFonts w:ascii="Times New Roman" w:hAnsi="Times New Roman" w:cs="Times New Roman"/>
          <w:b/>
          <w:sz w:val="28"/>
          <w:szCs w:val="28"/>
        </w:rPr>
        <w:t xml:space="preserve"> муниципально</w:t>
      </w:r>
      <w:r w:rsidR="00491D0C">
        <w:rPr>
          <w:rFonts w:ascii="Times New Roman" w:hAnsi="Times New Roman" w:cs="Times New Roman"/>
          <w:b/>
          <w:sz w:val="28"/>
          <w:szCs w:val="28"/>
        </w:rPr>
        <w:t>го</w:t>
      </w:r>
      <w:r w:rsidRPr="00170559">
        <w:rPr>
          <w:rFonts w:ascii="Times New Roman" w:hAnsi="Times New Roman" w:cs="Times New Roman"/>
          <w:b/>
          <w:sz w:val="28"/>
          <w:szCs w:val="28"/>
        </w:rPr>
        <w:t xml:space="preserve"> район</w:t>
      </w:r>
      <w:r w:rsidR="00491D0C">
        <w:rPr>
          <w:rFonts w:ascii="Times New Roman" w:hAnsi="Times New Roman" w:cs="Times New Roman"/>
          <w:b/>
          <w:sz w:val="28"/>
          <w:szCs w:val="28"/>
        </w:rPr>
        <w:t>а</w:t>
      </w:r>
      <w:r w:rsidRPr="00170559">
        <w:rPr>
          <w:rFonts w:ascii="Times New Roman" w:hAnsi="Times New Roman" w:cs="Times New Roman"/>
          <w:b/>
          <w:sz w:val="28"/>
          <w:szCs w:val="28"/>
        </w:rPr>
        <w:t xml:space="preserve"> Свердловской области</w:t>
      </w:r>
    </w:p>
    <w:p w:rsidR="00170559" w:rsidRPr="00170559" w:rsidRDefault="00170559" w:rsidP="00170559">
      <w:pPr>
        <w:pStyle w:val="ConsPlusNormal"/>
        <w:jc w:val="center"/>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8845E4" w:rsidRPr="008845E4" w:rsidTr="007048FA">
        <w:tc>
          <w:tcPr>
            <w:tcW w:w="3005" w:type="dxa"/>
          </w:tcPr>
          <w:p w:rsidR="009D4262" w:rsidRPr="008845E4" w:rsidRDefault="00491D0C">
            <w:pPr>
              <w:pStyle w:val="ConsPlusNormal"/>
              <w:rPr>
                <w:rFonts w:ascii="Times New Roman" w:hAnsi="Times New Roman" w:cs="Times New Roman"/>
                <w:sz w:val="28"/>
                <w:szCs w:val="28"/>
              </w:rPr>
            </w:pPr>
            <w:r>
              <w:rPr>
                <w:rFonts w:ascii="Times New Roman" w:hAnsi="Times New Roman" w:cs="Times New Roman"/>
                <w:sz w:val="28"/>
                <w:szCs w:val="28"/>
              </w:rPr>
              <w:t>Спирин Сергей Максимович</w:t>
            </w:r>
          </w:p>
        </w:tc>
        <w:tc>
          <w:tcPr>
            <w:tcW w:w="6066" w:type="dxa"/>
          </w:tcPr>
          <w:p w:rsidR="009D4262" w:rsidRPr="008845E4" w:rsidRDefault="009D4262" w:rsidP="00C35B3E">
            <w:pPr>
              <w:pStyle w:val="ConsPlusNormal"/>
              <w:rPr>
                <w:rFonts w:ascii="Times New Roman" w:hAnsi="Times New Roman" w:cs="Times New Roman"/>
                <w:sz w:val="28"/>
                <w:szCs w:val="28"/>
              </w:rPr>
            </w:pPr>
            <w:r w:rsidRPr="008845E4">
              <w:rPr>
                <w:rFonts w:ascii="Times New Roman" w:hAnsi="Times New Roman" w:cs="Times New Roman"/>
                <w:sz w:val="28"/>
                <w:szCs w:val="28"/>
              </w:rPr>
              <w:t xml:space="preserve">- </w:t>
            </w:r>
            <w:r w:rsidR="00C35B3E">
              <w:rPr>
                <w:rFonts w:ascii="Times New Roman" w:hAnsi="Times New Roman" w:cs="Times New Roman"/>
                <w:sz w:val="28"/>
                <w:szCs w:val="28"/>
              </w:rPr>
              <w:t>Г</w:t>
            </w:r>
            <w:r w:rsidR="00B7308D">
              <w:rPr>
                <w:rFonts w:ascii="Times New Roman" w:hAnsi="Times New Roman" w:cs="Times New Roman"/>
                <w:sz w:val="28"/>
                <w:szCs w:val="28"/>
              </w:rPr>
              <w:t>лава</w:t>
            </w:r>
            <w:r w:rsidRPr="008845E4">
              <w:rPr>
                <w:rFonts w:ascii="Times New Roman" w:hAnsi="Times New Roman" w:cs="Times New Roman"/>
                <w:sz w:val="28"/>
                <w:szCs w:val="28"/>
              </w:rPr>
              <w:t xml:space="preserve"> </w:t>
            </w:r>
            <w:r w:rsidR="00491D0C">
              <w:rPr>
                <w:rFonts w:ascii="Times New Roman" w:hAnsi="Times New Roman" w:cs="Times New Roman"/>
                <w:sz w:val="28"/>
                <w:szCs w:val="28"/>
              </w:rPr>
              <w:t xml:space="preserve">муниципального образования </w:t>
            </w:r>
            <w:proofErr w:type="spellStart"/>
            <w:r w:rsidR="00491D0C">
              <w:rPr>
                <w:rFonts w:ascii="Times New Roman" w:hAnsi="Times New Roman" w:cs="Times New Roman"/>
                <w:sz w:val="28"/>
                <w:szCs w:val="28"/>
              </w:rPr>
              <w:t>Баженовское</w:t>
            </w:r>
            <w:proofErr w:type="spellEnd"/>
            <w:r w:rsidR="00491D0C">
              <w:rPr>
                <w:rFonts w:ascii="Times New Roman" w:hAnsi="Times New Roman" w:cs="Times New Roman"/>
                <w:sz w:val="28"/>
                <w:szCs w:val="28"/>
              </w:rPr>
              <w:t xml:space="preserve"> сельское поселение</w:t>
            </w:r>
            <w:r w:rsidR="00A4728A">
              <w:rPr>
                <w:rFonts w:ascii="Times New Roman" w:hAnsi="Times New Roman" w:cs="Times New Roman"/>
                <w:sz w:val="28"/>
                <w:szCs w:val="28"/>
              </w:rPr>
              <w:t>, председатель комиссии</w:t>
            </w:r>
          </w:p>
        </w:tc>
      </w:tr>
      <w:tr w:rsidR="008845E4" w:rsidRPr="008845E4" w:rsidTr="007048FA">
        <w:tc>
          <w:tcPr>
            <w:tcW w:w="3005" w:type="dxa"/>
          </w:tcPr>
          <w:p w:rsidR="009D4262" w:rsidRPr="008845E4" w:rsidRDefault="00451DC0">
            <w:pPr>
              <w:pStyle w:val="ConsPlusNormal"/>
              <w:rPr>
                <w:rFonts w:ascii="Times New Roman" w:hAnsi="Times New Roman" w:cs="Times New Roman"/>
                <w:sz w:val="28"/>
                <w:szCs w:val="28"/>
              </w:rPr>
            </w:pPr>
            <w:r>
              <w:rPr>
                <w:rFonts w:ascii="Times New Roman" w:hAnsi="Times New Roman" w:cs="Times New Roman"/>
                <w:sz w:val="28"/>
                <w:szCs w:val="28"/>
              </w:rPr>
              <w:t>Сутягин Игорь Евгеньевич</w:t>
            </w:r>
          </w:p>
        </w:tc>
        <w:tc>
          <w:tcPr>
            <w:tcW w:w="6066" w:type="dxa"/>
          </w:tcPr>
          <w:p w:rsidR="009D4262" w:rsidRPr="008845E4" w:rsidRDefault="009D4262" w:rsidP="00451DC0">
            <w:pPr>
              <w:pStyle w:val="ConsPlusNormal"/>
              <w:rPr>
                <w:rFonts w:ascii="Times New Roman" w:hAnsi="Times New Roman" w:cs="Times New Roman"/>
                <w:sz w:val="28"/>
                <w:szCs w:val="28"/>
              </w:rPr>
            </w:pPr>
            <w:r w:rsidRPr="008845E4">
              <w:rPr>
                <w:rFonts w:ascii="Times New Roman" w:hAnsi="Times New Roman" w:cs="Times New Roman"/>
                <w:sz w:val="28"/>
                <w:szCs w:val="28"/>
              </w:rPr>
              <w:t>-</w:t>
            </w:r>
            <w:r w:rsidR="00451DC0">
              <w:rPr>
                <w:rFonts w:ascii="Times New Roman" w:hAnsi="Times New Roman" w:cs="Times New Roman"/>
                <w:sz w:val="28"/>
                <w:szCs w:val="28"/>
              </w:rPr>
              <w:t>Главный</w:t>
            </w:r>
            <w:r w:rsidR="007048FA">
              <w:rPr>
                <w:rFonts w:ascii="Times New Roman" w:hAnsi="Times New Roman" w:cs="Times New Roman"/>
                <w:sz w:val="28"/>
                <w:szCs w:val="28"/>
              </w:rPr>
              <w:t xml:space="preserve"> специалист </w:t>
            </w:r>
            <w:r w:rsidR="00451DC0">
              <w:rPr>
                <w:rFonts w:ascii="Times New Roman" w:hAnsi="Times New Roman" w:cs="Times New Roman"/>
                <w:sz w:val="28"/>
                <w:szCs w:val="28"/>
              </w:rPr>
              <w:t>А</w:t>
            </w:r>
            <w:r w:rsidR="007048FA">
              <w:rPr>
                <w:rFonts w:ascii="Times New Roman" w:hAnsi="Times New Roman" w:cs="Times New Roman"/>
                <w:sz w:val="28"/>
                <w:szCs w:val="28"/>
              </w:rPr>
              <w:t xml:space="preserve">дминистрации муниципального образования </w:t>
            </w:r>
            <w:r w:rsidR="00067D0D">
              <w:rPr>
                <w:rFonts w:ascii="Times New Roman" w:hAnsi="Times New Roman" w:cs="Times New Roman"/>
                <w:sz w:val="28"/>
                <w:szCs w:val="28"/>
              </w:rPr>
              <w:t xml:space="preserve"> </w:t>
            </w:r>
            <w:proofErr w:type="spellStart"/>
            <w:r w:rsidR="00067D0D">
              <w:rPr>
                <w:rFonts w:ascii="Times New Roman" w:hAnsi="Times New Roman" w:cs="Times New Roman"/>
                <w:sz w:val="28"/>
                <w:szCs w:val="28"/>
              </w:rPr>
              <w:t>Баженовское</w:t>
            </w:r>
            <w:proofErr w:type="spellEnd"/>
            <w:r w:rsidR="00067D0D">
              <w:rPr>
                <w:rFonts w:ascii="Times New Roman" w:hAnsi="Times New Roman" w:cs="Times New Roman"/>
                <w:sz w:val="28"/>
                <w:szCs w:val="28"/>
              </w:rPr>
              <w:t xml:space="preserve"> сельское поселение</w:t>
            </w:r>
            <w:r w:rsidRPr="008845E4">
              <w:rPr>
                <w:rFonts w:ascii="Times New Roman" w:hAnsi="Times New Roman" w:cs="Times New Roman"/>
                <w:sz w:val="28"/>
                <w:szCs w:val="28"/>
              </w:rPr>
              <w:t>, заместитель председателя комиссии</w:t>
            </w:r>
          </w:p>
        </w:tc>
      </w:tr>
      <w:tr w:rsidR="00B7308D" w:rsidRPr="008845E4" w:rsidTr="007048FA">
        <w:tc>
          <w:tcPr>
            <w:tcW w:w="3005" w:type="dxa"/>
          </w:tcPr>
          <w:p w:rsidR="00B7308D" w:rsidRPr="008845E4" w:rsidRDefault="00950EF3" w:rsidP="00F007F1">
            <w:pPr>
              <w:pStyle w:val="ConsPlusNormal"/>
              <w:rPr>
                <w:rFonts w:ascii="Times New Roman" w:hAnsi="Times New Roman" w:cs="Times New Roman"/>
                <w:sz w:val="28"/>
                <w:szCs w:val="28"/>
              </w:rPr>
            </w:pPr>
            <w:r>
              <w:rPr>
                <w:rFonts w:ascii="Times New Roman" w:hAnsi="Times New Roman" w:cs="Times New Roman"/>
                <w:sz w:val="28"/>
                <w:szCs w:val="28"/>
              </w:rPr>
              <w:t>Иванова Татьяна Павловна</w:t>
            </w:r>
          </w:p>
        </w:tc>
        <w:tc>
          <w:tcPr>
            <w:tcW w:w="6066" w:type="dxa"/>
          </w:tcPr>
          <w:p w:rsidR="00B7308D" w:rsidRPr="008845E4" w:rsidRDefault="00B7308D" w:rsidP="00C35B3E">
            <w:pPr>
              <w:pStyle w:val="ConsPlusNormal"/>
              <w:rPr>
                <w:rFonts w:ascii="Times New Roman" w:hAnsi="Times New Roman" w:cs="Times New Roman"/>
                <w:sz w:val="28"/>
                <w:szCs w:val="28"/>
              </w:rPr>
            </w:pPr>
            <w:r w:rsidRPr="008845E4">
              <w:rPr>
                <w:rFonts w:ascii="Times New Roman" w:hAnsi="Times New Roman" w:cs="Times New Roman"/>
                <w:sz w:val="28"/>
                <w:szCs w:val="28"/>
              </w:rPr>
              <w:t xml:space="preserve">- </w:t>
            </w:r>
            <w:r w:rsidR="00C35B3E">
              <w:rPr>
                <w:rFonts w:ascii="Times New Roman" w:hAnsi="Times New Roman" w:cs="Times New Roman"/>
                <w:sz w:val="28"/>
                <w:szCs w:val="28"/>
              </w:rPr>
              <w:t>В</w:t>
            </w:r>
            <w:r w:rsidR="00067D0D">
              <w:rPr>
                <w:rFonts w:ascii="Times New Roman" w:hAnsi="Times New Roman" w:cs="Times New Roman"/>
                <w:sz w:val="28"/>
                <w:szCs w:val="28"/>
              </w:rPr>
              <w:t xml:space="preserve">едущий специалист администрации </w:t>
            </w:r>
            <w:r w:rsidR="007048FA">
              <w:rPr>
                <w:rFonts w:ascii="Times New Roman" w:hAnsi="Times New Roman" w:cs="Times New Roman"/>
                <w:sz w:val="28"/>
                <w:szCs w:val="28"/>
              </w:rPr>
              <w:t xml:space="preserve">муниципального образования </w:t>
            </w:r>
            <w:proofErr w:type="spellStart"/>
            <w:r w:rsidR="00067D0D">
              <w:rPr>
                <w:rFonts w:ascii="Times New Roman" w:hAnsi="Times New Roman" w:cs="Times New Roman"/>
                <w:sz w:val="28"/>
                <w:szCs w:val="28"/>
              </w:rPr>
              <w:t>Баженовское</w:t>
            </w:r>
            <w:proofErr w:type="spellEnd"/>
            <w:r w:rsidR="00067D0D">
              <w:rPr>
                <w:rFonts w:ascii="Times New Roman" w:hAnsi="Times New Roman" w:cs="Times New Roman"/>
                <w:sz w:val="28"/>
                <w:szCs w:val="28"/>
              </w:rPr>
              <w:t xml:space="preserve"> сельское поселение</w:t>
            </w:r>
            <w:r w:rsidRPr="008845E4">
              <w:rPr>
                <w:rFonts w:ascii="Times New Roman" w:hAnsi="Times New Roman" w:cs="Times New Roman"/>
                <w:sz w:val="28"/>
                <w:szCs w:val="28"/>
              </w:rPr>
              <w:t xml:space="preserve">, </w:t>
            </w:r>
            <w:r>
              <w:rPr>
                <w:rFonts w:ascii="Times New Roman" w:hAnsi="Times New Roman" w:cs="Times New Roman"/>
                <w:sz w:val="28"/>
                <w:szCs w:val="28"/>
              </w:rPr>
              <w:t xml:space="preserve">секретарь </w:t>
            </w:r>
            <w:r w:rsidRPr="008845E4">
              <w:rPr>
                <w:rFonts w:ascii="Times New Roman" w:hAnsi="Times New Roman" w:cs="Times New Roman"/>
                <w:sz w:val="28"/>
                <w:szCs w:val="28"/>
              </w:rPr>
              <w:t>комиссии</w:t>
            </w:r>
          </w:p>
        </w:tc>
      </w:tr>
      <w:tr w:rsidR="00B7308D" w:rsidRPr="008845E4" w:rsidTr="007048FA">
        <w:tc>
          <w:tcPr>
            <w:tcW w:w="9071" w:type="dxa"/>
            <w:gridSpan w:val="2"/>
          </w:tcPr>
          <w:p w:rsidR="00B7308D" w:rsidRPr="008845E4" w:rsidRDefault="00B7308D">
            <w:pPr>
              <w:pStyle w:val="ConsPlusNormal"/>
              <w:rPr>
                <w:rFonts w:ascii="Times New Roman" w:hAnsi="Times New Roman" w:cs="Times New Roman"/>
                <w:sz w:val="28"/>
                <w:szCs w:val="28"/>
              </w:rPr>
            </w:pPr>
            <w:r w:rsidRPr="008845E4">
              <w:rPr>
                <w:rFonts w:ascii="Times New Roman" w:hAnsi="Times New Roman" w:cs="Times New Roman"/>
                <w:sz w:val="28"/>
                <w:szCs w:val="28"/>
              </w:rPr>
              <w:t>Члены комиссии:</w:t>
            </w:r>
          </w:p>
        </w:tc>
      </w:tr>
      <w:tr w:rsidR="00014219" w:rsidRPr="008845E4" w:rsidTr="007048FA">
        <w:tc>
          <w:tcPr>
            <w:tcW w:w="3005" w:type="dxa"/>
          </w:tcPr>
          <w:p w:rsidR="00014219" w:rsidRPr="008845E4" w:rsidRDefault="00014219" w:rsidP="0005794F">
            <w:pPr>
              <w:pStyle w:val="ConsPlusNormal"/>
              <w:rPr>
                <w:rFonts w:ascii="Times New Roman" w:hAnsi="Times New Roman" w:cs="Times New Roman"/>
                <w:sz w:val="28"/>
                <w:szCs w:val="28"/>
              </w:rPr>
            </w:pPr>
            <w:r>
              <w:rPr>
                <w:rFonts w:ascii="Times New Roman" w:hAnsi="Times New Roman" w:cs="Times New Roman"/>
                <w:sz w:val="28"/>
                <w:szCs w:val="28"/>
              </w:rPr>
              <w:t>Глухих Леонид Геннадьевич</w:t>
            </w:r>
          </w:p>
        </w:tc>
        <w:tc>
          <w:tcPr>
            <w:tcW w:w="6066" w:type="dxa"/>
          </w:tcPr>
          <w:p w:rsidR="00014219" w:rsidRPr="008845E4" w:rsidRDefault="00014219" w:rsidP="0005794F">
            <w:pPr>
              <w:pStyle w:val="ConsPlusNormal"/>
              <w:rPr>
                <w:rFonts w:ascii="Times New Roman" w:hAnsi="Times New Roman" w:cs="Times New Roman"/>
                <w:sz w:val="28"/>
                <w:szCs w:val="28"/>
              </w:rPr>
            </w:pPr>
            <w:r w:rsidRPr="008845E4">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Председатель </w:t>
            </w:r>
            <w:r w:rsidRPr="008845E4">
              <w:rPr>
                <w:rFonts w:ascii="Times New Roman" w:hAnsi="Times New Roman" w:cs="Times New Roman"/>
                <w:sz w:val="28"/>
                <w:szCs w:val="28"/>
              </w:rPr>
              <w:t xml:space="preserve">Думы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Баженовское</w:t>
            </w:r>
            <w:proofErr w:type="spellEnd"/>
            <w:r>
              <w:rPr>
                <w:rFonts w:ascii="Times New Roman" w:hAnsi="Times New Roman" w:cs="Times New Roman"/>
                <w:sz w:val="28"/>
                <w:szCs w:val="28"/>
              </w:rPr>
              <w:t xml:space="preserve"> сельское поселение </w:t>
            </w:r>
          </w:p>
        </w:tc>
      </w:tr>
      <w:tr w:rsidR="00014219" w:rsidRPr="008845E4" w:rsidTr="007048FA">
        <w:tc>
          <w:tcPr>
            <w:tcW w:w="3005" w:type="dxa"/>
          </w:tcPr>
          <w:p w:rsidR="00014219" w:rsidRDefault="00014219" w:rsidP="00D95621">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Намятова</w:t>
            </w:r>
            <w:proofErr w:type="spellEnd"/>
            <w:r>
              <w:rPr>
                <w:rFonts w:ascii="Times New Roman" w:hAnsi="Times New Roman" w:cs="Times New Roman"/>
                <w:sz w:val="28"/>
                <w:szCs w:val="28"/>
              </w:rPr>
              <w:t xml:space="preserve"> Надежда </w:t>
            </w:r>
          </w:p>
          <w:p w:rsidR="00014219" w:rsidRPr="00F007F1" w:rsidRDefault="00014219" w:rsidP="00D95621">
            <w:pPr>
              <w:pStyle w:val="ConsPlusNormal"/>
              <w:rPr>
                <w:rFonts w:ascii="Times New Roman" w:hAnsi="Times New Roman" w:cs="Times New Roman"/>
                <w:sz w:val="28"/>
                <w:szCs w:val="28"/>
              </w:rPr>
            </w:pPr>
            <w:r>
              <w:rPr>
                <w:rFonts w:ascii="Times New Roman" w:hAnsi="Times New Roman" w:cs="Times New Roman"/>
                <w:sz w:val="28"/>
                <w:szCs w:val="28"/>
              </w:rPr>
              <w:t>Александровна</w:t>
            </w:r>
          </w:p>
        </w:tc>
        <w:tc>
          <w:tcPr>
            <w:tcW w:w="6066" w:type="dxa"/>
          </w:tcPr>
          <w:p w:rsidR="00014219" w:rsidRPr="00170559" w:rsidRDefault="00014219" w:rsidP="00D95621">
            <w:pPr>
              <w:pStyle w:val="ConsPlusNormal"/>
              <w:rPr>
                <w:rFonts w:ascii="Times New Roman" w:hAnsi="Times New Roman" w:cs="Times New Roman"/>
                <w:sz w:val="28"/>
                <w:szCs w:val="28"/>
              </w:rPr>
            </w:pPr>
            <w:r>
              <w:rPr>
                <w:rFonts w:ascii="Times New Roman" w:hAnsi="Times New Roman" w:cs="Times New Roman"/>
                <w:sz w:val="28"/>
                <w:szCs w:val="28"/>
              </w:rPr>
              <w:t xml:space="preserve">- Главный специалист администрации </w:t>
            </w:r>
            <w:r w:rsidR="007048FA">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Баженовское</w:t>
            </w:r>
            <w:proofErr w:type="spellEnd"/>
            <w:r>
              <w:rPr>
                <w:rFonts w:ascii="Times New Roman" w:hAnsi="Times New Roman" w:cs="Times New Roman"/>
                <w:sz w:val="28"/>
                <w:szCs w:val="28"/>
              </w:rPr>
              <w:t xml:space="preserve"> сельское поселение</w:t>
            </w:r>
          </w:p>
        </w:tc>
      </w:tr>
      <w:tr w:rsidR="00014219" w:rsidRPr="008845E4" w:rsidTr="007048FA">
        <w:tc>
          <w:tcPr>
            <w:tcW w:w="3005" w:type="dxa"/>
          </w:tcPr>
          <w:p w:rsidR="00014219" w:rsidRPr="008845E4" w:rsidRDefault="00DA0E64" w:rsidP="00DA0E64">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Моденова</w:t>
            </w:r>
            <w:proofErr w:type="spellEnd"/>
            <w:r>
              <w:rPr>
                <w:rFonts w:ascii="Times New Roman" w:hAnsi="Times New Roman" w:cs="Times New Roman"/>
                <w:sz w:val="28"/>
                <w:szCs w:val="28"/>
              </w:rPr>
              <w:t xml:space="preserve"> Надежда</w:t>
            </w:r>
            <w:r w:rsidR="00014219">
              <w:rPr>
                <w:rFonts w:ascii="Times New Roman" w:hAnsi="Times New Roman" w:cs="Times New Roman"/>
                <w:sz w:val="28"/>
                <w:szCs w:val="28"/>
              </w:rPr>
              <w:t xml:space="preserve"> </w:t>
            </w:r>
            <w:r>
              <w:rPr>
                <w:rFonts w:ascii="Times New Roman" w:hAnsi="Times New Roman" w:cs="Times New Roman"/>
                <w:sz w:val="28"/>
                <w:szCs w:val="28"/>
              </w:rPr>
              <w:t>Петровна</w:t>
            </w:r>
          </w:p>
        </w:tc>
        <w:tc>
          <w:tcPr>
            <w:tcW w:w="6066" w:type="dxa"/>
          </w:tcPr>
          <w:p w:rsidR="00014219" w:rsidRPr="008845E4" w:rsidRDefault="00014219" w:rsidP="00B14F9F">
            <w:pPr>
              <w:pStyle w:val="ConsPlusNormal"/>
              <w:rPr>
                <w:rFonts w:ascii="Times New Roman" w:hAnsi="Times New Roman" w:cs="Times New Roman"/>
                <w:sz w:val="28"/>
                <w:szCs w:val="28"/>
              </w:rPr>
            </w:pPr>
            <w:r>
              <w:rPr>
                <w:rFonts w:ascii="Times New Roman" w:hAnsi="Times New Roman" w:cs="Times New Roman"/>
                <w:sz w:val="28"/>
                <w:szCs w:val="28"/>
              </w:rPr>
              <w:t xml:space="preserve">- Депутат </w:t>
            </w:r>
            <w:r w:rsidRPr="008845E4">
              <w:rPr>
                <w:rFonts w:ascii="Times New Roman" w:hAnsi="Times New Roman" w:cs="Times New Roman"/>
                <w:sz w:val="28"/>
                <w:szCs w:val="28"/>
              </w:rPr>
              <w:t xml:space="preserve">Думы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Баженовское</w:t>
            </w:r>
            <w:proofErr w:type="spellEnd"/>
            <w:r>
              <w:rPr>
                <w:rFonts w:ascii="Times New Roman" w:hAnsi="Times New Roman" w:cs="Times New Roman"/>
                <w:sz w:val="28"/>
                <w:szCs w:val="28"/>
              </w:rPr>
              <w:t xml:space="preserve"> сельское поселение</w:t>
            </w:r>
            <w:r w:rsidR="00EE2690">
              <w:rPr>
                <w:rFonts w:ascii="Times New Roman" w:hAnsi="Times New Roman" w:cs="Times New Roman"/>
                <w:sz w:val="28"/>
                <w:szCs w:val="28"/>
              </w:rPr>
              <w:t xml:space="preserve"> </w:t>
            </w:r>
            <w:bookmarkStart w:id="9" w:name="_GoBack"/>
            <w:bookmarkEnd w:id="9"/>
          </w:p>
        </w:tc>
      </w:tr>
      <w:tr w:rsidR="00014219" w:rsidRPr="008845E4" w:rsidTr="007048FA">
        <w:tc>
          <w:tcPr>
            <w:tcW w:w="3005" w:type="dxa"/>
          </w:tcPr>
          <w:p w:rsidR="00014219" w:rsidRPr="00014219" w:rsidRDefault="00707CE4" w:rsidP="00DC5C9C">
            <w:pPr>
              <w:pStyle w:val="ConsPlusNormal"/>
              <w:rPr>
                <w:rFonts w:ascii="Times New Roman" w:hAnsi="Times New Roman" w:cs="Times New Roman"/>
                <w:sz w:val="28"/>
                <w:szCs w:val="28"/>
              </w:rPr>
            </w:pPr>
            <w:r>
              <w:rPr>
                <w:rFonts w:ascii="Times New Roman" w:hAnsi="Times New Roman" w:cs="Times New Roman"/>
                <w:sz w:val="28"/>
                <w:szCs w:val="28"/>
                <w:shd w:val="clear" w:color="auto" w:fill="FFFFFF"/>
              </w:rPr>
              <w:t>Белоногова Галина Александровна</w:t>
            </w:r>
          </w:p>
        </w:tc>
        <w:tc>
          <w:tcPr>
            <w:tcW w:w="6066" w:type="dxa"/>
          </w:tcPr>
          <w:p w:rsidR="00014219" w:rsidRPr="00014219" w:rsidRDefault="00014219" w:rsidP="00707CE4">
            <w:pPr>
              <w:pStyle w:val="ConsPlusNormal"/>
              <w:rPr>
                <w:rFonts w:ascii="Times New Roman" w:hAnsi="Times New Roman" w:cs="Times New Roman"/>
                <w:sz w:val="28"/>
                <w:szCs w:val="28"/>
              </w:rPr>
            </w:pPr>
            <w:r w:rsidRPr="00014219">
              <w:rPr>
                <w:rFonts w:ascii="Times New Roman" w:hAnsi="Times New Roman" w:cs="Times New Roman"/>
                <w:sz w:val="28"/>
                <w:szCs w:val="28"/>
              </w:rPr>
              <w:t xml:space="preserve">- </w:t>
            </w:r>
            <w:r w:rsidR="00707CE4">
              <w:rPr>
                <w:rFonts w:ascii="Times New Roman" w:hAnsi="Times New Roman" w:cs="Times New Roman"/>
                <w:sz w:val="28"/>
                <w:szCs w:val="28"/>
              </w:rPr>
              <w:t xml:space="preserve">Директор </w:t>
            </w:r>
            <w:r w:rsidR="00707CE4" w:rsidRPr="00707CE4">
              <w:rPr>
                <w:rStyle w:val="aa"/>
                <w:rFonts w:ascii="Times New Roman" w:hAnsi="Times New Roman" w:cs="Times New Roman"/>
                <w:b w:val="0"/>
                <w:color w:val="212529"/>
                <w:sz w:val="28"/>
                <w:szCs w:val="28"/>
              </w:rPr>
              <w:t>МБУ «</w:t>
            </w:r>
            <w:proofErr w:type="spellStart"/>
            <w:r w:rsidR="00707CE4" w:rsidRPr="00707CE4">
              <w:rPr>
                <w:rStyle w:val="aa"/>
                <w:rFonts w:ascii="Times New Roman" w:hAnsi="Times New Roman" w:cs="Times New Roman"/>
                <w:b w:val="0"/>
                <w:color w:val="212529"/>
                <w:sz w:val="28"/>
                <w:szCs w:val="28"/>
              </w:rPr>
              <w:t>Баженовский</w:t>
            </w:r>
            <w:proofErr w:type="spellEnd"/>
            <w:r w:rsidR="00707CE4" w:rsidRPr="00707CE4">
              <w:rPr>
                <w:rStyle w:val="aa"/>
                <w:rFonts w:ascii="Times New Roman" w:hAnsi="Times New Roman" w:cs="Times New Roman"/>
                <w:b w:val="0"/>
                <w:color w:val="212529"/>
                <w:sz w:val="28"/>
                <w:szCs w:val="28"/>
              </w:rPr>
              <w:t xml:space="preserve"> ЦИКД и СД»</w:t>
            </w:r>
          </w:p>
        </w:tc>
      </w:tr>
    </w:tbl>
    <w:p w:rsidR="008845E4" w:rsidRPr="008845E4" w:rsidRDefault="008845E4" w:rsidP="007048FA">
      <w:pPr>
        <w:jc w:val="center"/>
        <w:rPr>
          <w:rFonts w:ascii="Times New Roman" w:hAnsi="Times New Roman"/>
          <w:sz w:val="28"/>
          <w:szCs w:val="28"/>
        </w:rPr>
      </w:pPr>
    </w:p>
    <w:sectPr w:rsidR="008845E4" w:rsidRPr="008845E4" w:rsidSect="008845E4">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2A" w:rsidRDefault="00433E2A" w:rsidP="00287A67">
      <w:pPr>
        <w:spacing w:after="0" w:line="240" w:lineRule="auto"/>
      </w:pPr>
      <w:r>
        <w:separator/>
      </w:r>
    </w:p>
  </w:endnote>
  <w:endnote w:type="continuationSeparator" w:id="0">
    <w:p w:rsidR="00433E2A" w:rsidRDefault="00433E2A" w:rsidP="0028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Default="00A178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Default="00A1785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Default="00A178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2A" w:rsidRDefault="00433E2A" w:rsidP="00287A67">
      <w:pPr>
        <w:spacing w:after="0" w:line="240" w:lineRule="auto"/>
      </w:pPr>
      <w:r>
        <w:separator/>
      </w:r>
    </w:p>
  </w:footnote>
  <w:footnote w:type="continuationSeparator" w:id="0">
    <w:p w:rsidR="00433E2A" w:rsidRDefault="00433E2A" w:rsidP="00287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Default="00A178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67" w:rsidRDefault="00287A67" w:rsidP="00287A67">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Default="00A178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62"/>
    <w:rsid w:val="00014219"/>
    <w:rsid w:val="00025DD7"/>
    <w:rsid w:val="0006661A"/>
    <w:rsid w:val="00067D0D"/>
    <w:rsid w:val="00083ECD"/>
    <w:rsid w:val="00087310"/>
    <w:rsid w:val="0009102A"/>
    <w:rsid w:val="0010572F"/>
    <w:rsid w:val="00170559"/>
    <w:rsid w:val="001A16AB"/>
    <w:rsid w:val="001C69F0"/>
    <w:rsid w:val="001E069D"/>
    <w:rsid w:val="001E713B"/>
    <w:rsid w:val="0021640A"/>
    <w:rsid w:val="00287A67"/>
    <w:rsid w:val="002D05BD"/>
    <w:rsid w:val="002D36C5"/>
    <w:rsid w:val="003C7832"/>
    <w:rsid w:val="00433E2A"/>
    <w:rsid w:val="00451DC0"/>
    <w:rsid w:val="00470921"/>
    <w:rsid w:val="00491D0C"/>
    <w:rsid w:val="004B61EA"/>
    <w:rsid w:val="004F76FF"/>
    <w:rsid w:val="005A5076"/>
    <w:rsid w:val="005E4E29"/>
    <w:rsid w:val="00610A8A"/>
    <w:rsid w:val="00676CEF"/>
    <w:rsid w:val="006B440E"/>
    <w:rsid w:val="006B46A1"/>
    <w:rsid w:val="00704594"/>
    <w:rsid w:val="007048FA"/>
    <w:rsid w:val="00707CE4"/>
    <w:rsid w:val="00752186"/>
    <w:rsid w:val="007823CF"/>
    <w:rsid w:val="007D38DB"/>
    <w:rsid w:val="008404FB"/>
    <w:rsid w:val="00842D32"/>
    <w:rsid w:val="008845E4"/>
    <w:rsid w:val="00912B8E"/>
    <w:rsid w:val="00950EF3"/>
    <w:rsid w:val="009D4262"/>
    <w:rsid w:val="00A17853"/>
    <w:rsid w:val="00A4728A"/>
    <w:rsid w:val="00A56C2C"/>
    <w:rsid w:val="00AA3170"/>
    <w:rsid w:val="00AA6689"/>
    <w:rsid w:val="00AC008B"/>
    <w:rsid w:val="00B02BFC"/>
    <w:rsid w:val="00B12EAA"/>
    <w:rsid w:val="00B14F9F"/>
    <w:rsid w:val="00B45138"/>
    <w:rsid w:val="00B7308D"/>
    <w:rsid w:val="00B950F7"/>
    <w:rsid w:val="00BD402C"/>
    <w:rsid w:val="00BF14A5"/>
    <w:rsid w:val="00C35B3E"/>
    <w:rsid w:val="00C62E83"/>
    <w:rsid w:val="00D12F02"/>
    <w:rsid w:val="00D140F5"/>
    <w:rsid w:val="00D83E4D"/>
    <w:rsid w:val="00D935FA"/>
    <w:rsid w:val="00D97BF2"/>
    <w:rsid w:val="00DA0E64"/>
    <w:rsid w:val="00DA2D48"/>
    <w:rsid w:val="00E12346"/>
    <w:rsid w:val="00E44598"/>
    <w:rsid w:val="00E62269"/>
    <w:rsid w:val="00EE2690"/>
    <w:rsid w:val="00EE28C7"/>
    <w:rsid w:val="00F007F1"/>
    <w:rsid w:val="00F035FF"/>
    <w:rsid w:val="00F178A0"/>
    <w:rsid w:val="00F20CFF"/>
    <w:rsid w:val="00F57EAA"/>
    <w:rsid w:val="00F62BB2"/>
    <w:rsid w:val="00F92988"/>
    <w:rsid w:val="00FD61EC"/>
    <w:rsid w:val="00FE72CD"/>
    <w:rsid w:val="00FE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E4"/>
    <w:rPr>
      <w:rFonts w:eastAsiaTheme="minorEastAsia" w:cs="Times New Roman"/>
      <w:lang w:eastAsia="ru-RU"/>
    </w:rPr>
  </w:style>
  <w:style w:type="paragraph" w:styleId="1">
    <w:name w:val="heading 1"/>
    <w:basedOn w:val="a"/>
    <w:next w:val="a"/>
    <w:link w:val="10"/>
    <w:uiPriority w:val="9"/>
    <w:qFormat/>
    <w:rsid w:val="008845E4"/>
    <w:pPr>
      <w:keepNext/>
      <w:spacing w:after="0" w:line="240" w:lineRule="auto"/>
      <w:jc w:val="center"/>
      <w:outlineLvl w:val="0"/>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2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2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2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4262"/>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uiPriority w:val="9"/>
    <w:rsid w:val="008845E4"/>
    <w:rPr>
      <w:rFonts w:ascii="Times New Roman" w:eastAsiaTheme="minorEastAsia" w:hAnsi="Times New Roman" w:cs="Times New Roman"/>
      <w:b/>
      <w:sz w:val="36"/>
      <w:szCs w:val="20"/>
      <w:lang w:eastAsia="ru-RU"/>
    </w:rPr>
  </w:style>
  <w:style w:type="paragraph" w:styleId="a3">
    <w:name w:val="Balloon Text"/>
    <w:basedOn w:val="a"/>
    <w:link w:val="a4"/>
    <w:uiPriority w:val="99"/>
    <w:semiHidden/>
    <w:unhideWhenUsed/>
    <w:rsid w:val="00F929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2988"/>
    <w:rPr>
      <w:rFonts w:ascii="Tahoma" w:eastAsiaTheme="minorEastAsia" w:hAnsi="Tahoma" w:cs="Tahoma"/>
      <w:sz w:val="16"/>
      <w:szCs w:val="16"/>
      <w:lang w:eastAsia="ru-RU"/>
    </w:rPr>
  </w:style>
  <w:style w:type="paragraph" w:styleId="a5">
    <w:name w:val="No Spacing"/>
    <w:uiPriority w:val="1"/>
    <w:qFormat/>
    <w:rsid w:val="00F92988"/>
    <w:pPr>
      <w:spacing w:after="0" w:line="240" w:lineRule="auto"/>
    </w:pPr>
  </w:style>
  <w:style w:type="paragraph" w:styleId="a6">
    <w:name w:val="header"/>
    <w:basedOn w:val="a"/>
    <w:link w:val="a7"/>
    <w:uiPriority w:val="99"/>
    <w:unhideWhenUsed/>
    <w:rsid w:val="00287A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7A67"/>
    <w:rPr>
      <w:rFonts w:eastAsiaTheme="minorEastAsia" w:cs="Times New Roman"/>
      <w:lang w:eastAsia="ru-RU"/>
    </w:rPr>
  </w:style>
  <w:style w:type="paragraph" w:styleId="a8">
    <w:name w:val="footer"/>
    <w:basedOn w:val="a"/>
    <w:link w:val="a9"/>
    <w:uiPriority w:val="99"/>
    <w:unhideWhenUsed/>
    <w:rsid w:val="00287A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A67"/>
    <w:rPr>
      <w:rFonts w:eastAsiaTheme="minorEastAsia" w:cs="Times New Roman"/>
      <w:lang w:eastAsia="ru-RU"/>
    </w:rPr>
  </w:style>
  <w:style w:type="character" w:styleId="aa">
    <w:name w:val="Strong"/>
    <w:basedOn w:val="a0"/>
    <w:uiPriority w:val="22"/>
    <w:qFormat/>
    <w:rsid w:val="00707CE4"/>
    <w:rPr>
      <w:b/>
      <w:bCs/>
    </w:rPr>
  </w:style>
  <w:style w:type="paragraph" w:styleId="ab">
    <w:name w:val="Normal (Web)"/>
    <w:basedOn w:val="a"/>
    <w:uiPriority w:val="99"/>
    <w:unhideWhenUsed/>
    <w:rsid w:val="007D38D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E4"/>
    <w:rPr>
      <w:rFonts w:eastAsiaTheme="minorEastAsia" w:cs="Times New Roman"/>
      <w:lang w:eastAsia="ru-RU"/>
    </w:rPr>
  </w:style>
  <w:style w:type="paragraph" w:styleId="1">
    <w:name w:val="heading 1"/>
    <w:basedOn w:val="a"/>
    <w:next w:val="a"/>
    <w:link w:val="10"/>
    <w:uiPriority w:val="9"/>
    <w:qFormat/>
    <w:rsid w:val="008845E4"/>
    <w:pPr>
      <w:keepNext/>
      <w:spacing w:after="0" w:line="240" w:lineRule="auto"/>
      <w:jc w:val="center"/>
      <w:outlineLvl w:val="0"/>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2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2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2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4262"/>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uiPriority w:val="9"/>
    <w:rsid w:val="008845E4"/>
    <w:rPr>
      <w:rFonts w:ascii="Times New Roman" w:eastAsiaTheme="minorEastAsia" w:hAnsi="Times New Roman" w:cs="Times New Roman"/>
      <w:b/>
      <w:sz w:val="36"/>
      <w:szCs w:val="20"/>
      <w:lang w:eastAsia="ru-RU"/>
    </w:rPr>
  </w:style>
  <w:style w:type="paragraph" w:styleId="a3">
    <w:name w:val="Balloon Text"/>
    <w:basedOn w:val="a"/>
    <w:link w:val="a4"/>
    <w:uiPriority w:val="99"/>
    <w:semiHidden/>
    <w:unhideWhenUsed/>
    <w:rsid w:val="00F929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2988"/>
    <w:rPr>
      <w:rFonts w:ascii="Tahoma" w:eastAsiaTheme="minorEastAsia" w:hAnsi="Tahoma" w:cs="Tahoma"/>
      <w:sz w:val="16"/>
      <w:szCs w:val="16"/>
      <w:lang w:eastAsia="ru-RU"/>
    </w:rPr>
  </w:style>
  <w:style w:type="paragraph" w:styleId="a5">
    <w:name w:val="No Spacing"/>
    <w:uiPriority w:val="1"/>
    <w:qFormat/>
    <w:rsid w:val="00F92988"/>
    <w:pPr>
      <w:spacing w:after="0" w:line="240" w:lineRule="auto"/>
    </w:pPr>
  </w:style>
  <w:style w:type="paragraph" w:styleId="a6">
    <w:name w:val="header"/>
    <w:basedOn w:val="a"/>
    <w:link w:val="a7"/>
    <w:uiPriority w:val="99"/>
    <w:unhideWhenUsed/>
    <w:rsid w:val="00287A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7A67"/>
    <w:rPr>
      <w:rFonts w:eastAsiaTheme="minorEastAsia" w:cs="Times New Roman"/>
      <w:lang w:eastAsia="ru-RU"/>
    </w:rPr>
  </w:style>
  <w:style w:type="paragraph" w:styleId="a8">
    <w:name w:val="footer"/>
    <w:basedOn w:val="a"/>
    <w:link w:val="a9"/>
    <w:uiPriority w:val="99"/>
    <w:unhideWhenUsed/>
    <w:rsid w:val="00287A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A67"/>
    <w:rPr>
      <w:rFonts w:eastAsiaTheme="minorEastAsia" w:cs="Times New Roman"/>
      <w:lang w:eastAsia="ru-RU"/>
    </w:rPr>
  </w:style>
  <w:style w:type="character" w:styleId="aa">
    <w:name w:val="Strong"/>
    <w:basedOn w:val="a0"/>
    <w:uiPriority w:val="22"/>
    <w:qFormat/>
    <w:rsid w:val="00707CE4"/>
    <w:rPr>
      <w:b/>
      <w:bCs/>
    </w:rPr>
  </w:style>
  <w:style w:type="paragraph" w:styleId="ab">
    <w:name w:val="Normal (Web)"/>
    <w:basedOn w:val="a"/>
    <w:uiPriority w:val="99"/>
    <w:unhideWhenUsed/>
    <w:rsid w:val="007D38D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4666">
      <w:bodyDiv w:val="1"/>
      <w:marLeft w:val="0"/>
      <w:marRight w:val="0"/>
      <w:marTop w:val="0"/>
      <w:marBottom w:val="0"/>
      <w:divBdr>
        <w:top w:val="none" w:sz="0" w:space="0" w:color="auto"/>
        <w:left w:val="none" w:sz="0" w:space="0" w:color="auto"/>
        <w:bottom w:val="none" w:sz="0" w:space="0" w:color="auto"/>
        <w:right w:val="none" w:sz="0" w:space="0" w:color="auto"/>
      </w:divBdr>
    </w:div>
    <w:div w:id="94978803">
      <w:bodyDiv w:val="1"/>
      <w:marLeft w:val="0"/>
      <w:marRight w:val="0"/>
      <w:marTop w:val="0"/>
      <w:marBottom w:val="0"/>
      <w:divBdr>
        <w:top w:val="none" w:sz="0" w:space="0" w:color="auto"/>
        <w:left w:val="none" w:sz="0" w:space="0" w:color="auto"/>
        <w:bottom w:val="none" w:sz="0" w:space="0" w:color="auto"/>
        <w:right w:val="none" w:sz="0" w:space="0" w:color="auto"/>
      </w:divBdr>
    </w:div>
    <w:div w:id="464006949">
      <w:bodyDiv w:val="1"/>
      <w:marLeft w:val="0"/>
      <w:marRight w:val="0"/>
      <w:marTop w:val="0"/>
      <w:marBottom w:val="0"/>
      <w:divBdr>
        <w:top w:val="none" w:sz="0" w:space="0" w:color="auto"/>
        <w:left w:val="none" w:sz="0" w:space="0" w:color="auto"/>
        <w:bottom w:val="none" w:sz="0" w:space="0" w:color="auto"/>
        <w:right w:val="none" w:sz="0" w:space="0" w:color="auto"/>
      </w:divBdr>
    </w:div>
    <w:div w:id="515273009">
      <w:bodyDiv w:val="1"/>
      <w:marLeft w:val="0"/>
      <w:marRight w:val="0"/>
      <w:marTop w:val="0"/>
      <w:marBottom w:val="0"/>
      <w:divBdr>
        <w:top w:val="none" w:sz="0" w:space="0" w:color="auto"/>
        <w:left w:val="none" w:sz="0" w:space="0" w:color="auto"/>
        <w:bottom w:val="none" w:sz="0" w:space="0" w:color="auto"/>
        <w:right w:val="none" w:sz="0" w:space="0" w:color="auto"/>
      </w:divBdr>
    </w:div>
    <w:div w:id="936327298">
      <w:bodyDiv w:val="1"/>
      <w:marLeft w:val="0"/>
      <w:marRight w:val="0"/>
      <w:marTop w:val="0"/>
      <w:marBottom w:val="0"/>
      <w:divBdr>
        <w:top w:val="none" w:sz="0" w:space="0" w:color="auto"/>
        <w:left w:val="none" w:sz="0" w:space="0" w:color="auto"/>
        <w:bottom w:val="none" w:sz="0" w:space="0" w:color="auto"/>
        <w:right w:val="none" w:sz="0" w:space="0" w:color="auto"/>
      </w:divBdr>
    </w:div>
    <w:div w:id="1439525440">
      <w:bodyDiv w:val="1"/>
      <w:marLeft w:val="0"/>
      <w:marRight w:val="0"/>
      <w:marTop w:val="0"/>
      <w:marBottom w:val="0"/>
      <w:divBdr>
        <w:top w:val="none" w:sz="0" w:space="0" w:color="auto"/>
        <w:left w:val="none" w:sz="0" w:space="0" w:color="auto"/>
        <w:bottom w:val="none" w:sz="0" w:space="0" w:color="auto"/>
        <w:right w:val="none" w:sz="0" w:space="0" w:color="auto"/>
      </w:divBdr>
    </w:div>
    <w:div w:id="1660956751">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6D3E6E1F8E246201E6833C582D29CCEB95EDD8592E934C6E258E8E26096229CA09F9BF3B8333D84AA187BC70C230C5B0Bb3nCG" TargetMode="External"/><Relationship Id="rId18" Type="http://schemas.openxmlformats.org/officeDocument/2006/relationships/hyperlink" Target="http://bajenovskoe.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6D3E6E1F8E246201E6833C582D29CCEB95EDD8592EE30C5E156E8E26096229CA09F9BF3AA336588A91065C50E365A0A4D6B5C7A10FE24C332D69459b3nCG" TargetMode="External"/><Relationship Id="rId17" Type="http://schemas.openxmlformats.org/officeDocument/2006/relationships/hyperlink" Target="consultantplus://offline/ref=06D3E6E1F8E246201E6833C582D29CCEB95EDD8592EE30C5E156E8E26096229CA09F9BF3AA336588A91065C70D365A0A4D6B5C7A10FE24C332D69459b3nC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06D3E6E1F8E246201E6833C582D29CCEB95EDD8592EE30C5E156E8E26096229CA09F9BF3AA336588A91065C70C365A0A4D6B5C7A10FE24C332D69459b3nC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D3E6E1F8E246201E682DC894BEC2C4BC57818999ED3B96BD05EEB53FC624C9F2DFC5AAEB7F7688AA0E67C60Cb3nF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6D3E6E1F8E246201E6833C582D29CCEB95EDD8592EE30C5E156E8E26096229CA09F9BF3AA336588A91065C60E365A0A4D6B5C7A10FE24C332D69459b3nCG" TargetMode="External"/><Relationship Id="rId23" Type="http://schemas.openxmlformats.org/officeDocument/2006/relationships/footer" Target="footer2.xml"/><Relationship Id="rId10" Type="http://schemas.openxmlformats.org/officeDocument/2006/relationships/hyperlink" Target="consultantplus://offline/ref=06D3E6E1F8E246201E682DC894BEC2C4BC56878F91EB3B96BD05EEB53FC624C9E0DF9DA2E97563DDF95430CB0C35105A0B2053781AbEn2G" TargetMode="External"/><Relationship Id="rId19" Type="http://schemas.openxmlformats.org/officeDocument/2006/relationships/hyperlink" Target="consultantplus://offline/ref=06D3E6E1F8E246201E682DC894BEC2C4BC56878F91EB3B96BD05EEB53FC624C9F2DFC5AAEB7F7688AA0E67C60Cb3nFG" TargetMode="External"/><Relationship Id="rId4" Type="http://schemas.openxmlformats.org/officeDocument/2006/relationships/settings" Target="settings.xml"/><Relationship Id="rId9" Type="http://schemas.openxmlformats.org/officeDocument/2006/relationships/hyperlink" Target="consultantplus://offline/ref=06D3E6E1F8E246201E682DC894BEC2C4BC56878F91EB3B96BD05EEB53FC624C9E0DF9DA6EA7E6B82FC412193033F0645083C4F7A18E2b2n7G" TargetMode="External"/><Relationship Id="rId14" Type="http://schemas.openxmlformats.org/officeDocument/2006/relationships/hyperlink" Target="http://bajenovskoe.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EA402-6B46-4511-8730-2438E13D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5024</Words>
  <Characters>28641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Валерьевна</dc:creator>
  <cp:lastModifiedBy>User</cp:lastModifiedBy>
  <cp:revision>18</cp:revision>
  <cp:lastPrinted>2024-08-02T08:09:00Z</cp:lastPrinted>
  <dcterms:created xsi:type="dcterms:W3CDTF">2023-08-01T08:50:00Z</dcterms:created>
  <dcterms:modified xsi:type="dcterms:W3CDTF">2024-08-05T09:31:00Z</dcterms:modified>
</cp:coreProperties>
</file>