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CB20E" w14:textId="77777777" w:rsidR="00D25784" w:rsidRPr="007241D3" w:rsidRDefault="00D25784">
      <w:pPr>
        <w:pStyle w:val="ConsPlusNormal"/>
        <w:ind w:firstLine="0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104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1"/>
      </w:tblGrid>
      <w:tr w:rsidR="00D25784" w:rsidRPr="00CC2E2C" w14:paraId="0D8119A0" w14:textId="77777777" w:rsidTr="00B725E6">
        <w:trPr>
          <w:trHeight w:val="2220"/>
          <w:jc w:val="center"/>
        </w:trPr>
        <w:tc>
          <w:tcPr>
            <w:tcW w:w="10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E68F" w14:textId="1ACEBC76" w:rsidR="00CC2E2C" w:rsidRPr="00CC2E2C" w:rsidRDefault="00CC2E2C" w:rsidP="00CC2E2C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4738752"/>
            <w:r w:rsidRPr="00CC2E2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49D95BE7" wp14:editId="32A78629">
                  <wp:extent cx="542925" cy="733421"/>
                  <wp:effectExtent l="0" t="0" r="9525" b="0"/>
                  <wp:docPr id="2" name="Рисунок 2" descr="Описание: bznv-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3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7D796" w14:textId="77777777" w:rsidR="00CC2E2C" w:rsidRPr="00CC2E2C" w:rsidRDefault="00CC2E2C" w:rsidP="00CC2E2C">
            <w:pPr>
              <w:suppressAutoHyphens w:val="0"/>
              <w:jc w:val="center"/>
              <w:rPr>
                <w:rFonts w:ascii="Times New Roman" w:hAnsi="Times New Roman" w:cs="Times New Roman"/>
                <w:bCs/>
                <w:iCs/>
                <w:caps/>
                <w:sz w:val="28"/>
                <w:szCs w:val="28"/>
              </w:rPr>
            </w:pPr>
            <w:r w:rsidRPr="00CC2E2C">
              <w:rPr>
                <w:rFonts w:ascii="Times New Roman" w:hAnsi="Times New Roman" w:cs="Times New Roman"/>
                <w:bCs/>
                <w:iCs/>
                <w:caps/>
                <w:sz w:val="28"/>
                <w:szCs w:val="28"/>
              </w:rPr>
              <w:t>Российская Федерация</w:t>
            </w:r>
          </w:p>
          <w:p w14:paraId="46B6806A" w14:textId="77777777" w:rsidR="00CC2E2C" w:rsidRPr="00CC2E2C" w:rsidRDefault="00CC2E2C" w:rsidP="00CC2E2C">
            <w:pPr>
              <w:suppressAutoHyphens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E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Свердловская область</w:t>
            </w:r>
          </w:p>
          <w:p w14:paraId="62694423" w14:textId="77777777" w:rsidR="00CC2E2C" w:rsidRPr="00CC2E2C" w:rsidRDefault="00CC2E2C" w:rsidP="00CC2E2C">
            <w:pPr>
              <w:keepNext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Дума муниципального образования</w:t>
            </w:r>
          </w:p>
          <w:p w14:paraId="7B67E68D" w14:textId="77777777" w:rsidR="00CC2E2C" w:rsidRPr="00CC2E2C" w:rsidRDefault="00CC2E2C" w:rsidP="00CC2E2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2C">
              <w:rPr>
                <w:rFonts w:ascii="Times New Roman" w:hAnsi="Times New Roman" w:cs="Times New Roman"/>
                <w:b/>
                <w:sz w:val="28"/>
                <w:szCs w:val="28"/>
              </w:rPr>
              <w:t>Баженовское сельское поселение</w:t>
            </w:r>
          </w:p>
          <w:p w14:paraId="5C04A861" w14:textId="77777777" w:rsidR="00CC2E2C" w:rsidRPr="00CC2E2C" w:rsidRDefault="00CC2E2C" w:rsidP="00CC2E2C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2C">
              <w:rPr>
                <w:rFonts w:ascii="Times New Roman" w:hAnsi="Times New Roman" w:cs="Times New Roman"/>
                <w:b/>
                <w:sz w:val="28"/>
                <w:szCs w:val="28"/>
              </w:rPr>
              <w:t>Байкаловского муниципального района</w:t>
            </w:r>
          </w:p>
          <w:p w14:paraId="39BC8680" w14:textId="356DF816" w:rsidR="00CC2E2C" w:rsidRDefault="000A6CA7" w:rsidP="00CC2E2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Свердловской области</w:t>
            </w:r>
          </w:p>
          <w:p w14:paraId="56D3313E" w14:textId="77777777" w:rsidR="000A6CA7" w:rsidRPr="00CC2E2C" w:rsidRDefault="000A6CA7" w:rsidP="00CC2E2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80C09B" w14:textId="487107B2" w:rsidR="00CC2E2C" w:rsidRPr="000A6CA7" w:rsidRDefault="005133D4" w:rsidP="00CC2E2C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C4111" w:rsidRPr="000A6CA7">
              <w:rPr>
                <w:rFonts w:ascii="Times New Roman" w:hAnsi="Times New Roman" w:cs="Times New Roman"/>
              </w:rPr>
              <w:t>-е заседание   5</w:t>
            </w:r>
            <w:r w:rsidR="00CC2E2C" w:rsidRPr="000A6CA7">
              <w:rPr>
                <w:rFonts w:ascii="Times New Roman" w:hAnsi="Times New Roman" w:cs="Times New Roman"/>
              </w:rPr>
              <w:t xml:space="preserve"> -го созыва</w:t>
            </w:r>
          </w:p>
          <w:p w14:paraId="3669C790" w14:textId="77777777" w:rsidR="00CC2E2C" w:rsidRPr="00CC2E2C" w:rsidRDefault="00CC2E2C" w:rsidP="00CC2E2C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99D35" w14:textId="77777777" w:rsidR="00CC2E2C" w:rsidRPr="00CC2E2C" w:rsidRDefault="00CC2E2C" w:rsidP="00CC2E2C">
            <w:pPr>
              <w:keepNext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C2E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РЕШЕНИЕ</w:t>
            </w:r>
          </w:p>
          <w:p w14:paraId="58B0AF14" w14:textId="77777777" w:rsidR="00CC2E2C" w:rsidRDefault="00CC2E2C" w:rsidP="00CC2E2C">
            <w:pPr>
              <w:suppressAutoHyphens w:val="0"/>
              <w:rPr>
                <w:sz w:val="26"/>
                <w:szCs w:val="26"/>
              </w:rPr>
            </w:pPr>
          </w:p>
          <w:p w14:paraId="6F4875BA" w14:textId="170A7AAD" w:rsidR="00CC2E2C" w:rsidRDefault="005133D4" w:rsidP="00CC2E2C">
            <w:pPr>
              <w:suppressAutoHyphens w:val="0"/>
            </w:pPr>
            <w:r>
              <w:t>От 21.08.</w:t>
            </w:r>
            <w:r w:rsidR="000A6CA7">
              <w:t xml:space="preserve">2024 </w:t>
            </w:r>
            <w:r w:rsidR="00CC2E2C">
              <w:t xml:space="preserve">г.                                            </w:t>
            </w:r>
            <w:r>
              <w:t xml:space="preserve">                                                            </w:t>
            </w:r>
            <w:r w:rsidR="00CC2E2C">
              <w:t xml:space="preserve">         № </w:t>
            </w:r>
            <w:r>
              <w:t>95</w:t>
            </w:r>
            <w:r w:rsidR="000A6CA7">
              <w:t xml:space="preserve">                                        </w:t>
            </w:r>
            <w:r w:rsidR="00CC2E2C">
              <w:t xml:space="preserve">                                               с. Баженовское   </w:t>
            </w:r>
          </w:p>
          <w:p w14:paraId="019B3041" w14:textId="77777777" w:rsidR="00CC2E2C" w:rsidRDefault="00CC2E2C" w:rsidP="00CC2E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55CFA" w14:textId="1A1F8C6F" w:rsidR="00B725E6" w:rsidRPr="00CC2E2C" w:rsidRDefault="00B725E6" w:rsidP="0051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0A6CA7" w:rsidRPr="00922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индикаторов риска нарушения обязательных требований </w:t>
            </w:r>
            <w:r w:rsidR="00325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</w:t>
            </w:r>
            <w:r w:rsidR="000A6CA7" w:rsidRPr="00922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</w:t>
            </w:r>
            <w:r w:rsidR="00325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автомобильном транспорте и в дорожном хозяйстве на территории муниципального образования Баженовское сельское поселение</w:t>
            </w:r>
            <w:r w:rsidR="000A6CA7" w:rsidRPr="00922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A6CA7" w:rsidRPr="00922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утвержденный решением Думы муниципального образования Баженовское сельское поселение Байкаловского муниципального района Свердловской области от 31.08.2021 № </w:t>
            </w:r>
            <w:r w:rsidR="0032527B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  <w:p w14:paraId="4977A1A5" w14:textId="1D97C913" w:rsidR="00D25784" w:rsidRPr="00CC2E2C" w:rsidRDefault="00D25784" w:rsidP="00015813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bookmarkEnd w:id="0"/>
    <w:p w14:paraId="7F6A4BD4" w14:textId="1AA4392B" w:rsidR="00B725E6" w:rsidRPr="00CC2E2C" w:rsidRDefault="00B700F2" w:rsidP="00B725E6">
      <w:pPr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C2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№ 131-ФЗ </w:t>
      </w:r>
      <w:r w:rsidR="006E4903" w:rsidRPr="00CA1C2E">
        <w:rPr>
          <w:rFonts w:ascii="Times New Roman" w:hAnsi="Times New Roman" w:cs="Times New Roman"/>
          <w:sz w:val="28"/>
          <w:szCs w:val="28"/>
        </w:rPr>
        <w:br/>
      </w:r>
      <w:r w:rsidRPr="00CA1C2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</w:t>
      </w:r>
      <w:r w:rsidR="006E4903" w:rsidRPr="00CA1C2E">
        <w:rPr>
          <w:rFonts w:ascii="Times New Roman" w:hAnsi="Times New Roman" w:cs="Times New Roman"/>
          <w:sz w:val="28"/>
          <w:szCs w:val="28"/>
        </w:rPr>
        <w:t xml:space="preserve"> от 31 июля 2020 № 248-ФЗ </w:t>
      </w:r>
      <w:r w:rsidR="006E4903" w:rsidRPr="00CA1C2E">
        <w:rPr>
          <w:rFonts w:ascii="Times New Roman" w:hAnsi="Times New Roman" w:cs="Times New Roman"/>
          <w:sz w:val="28"/>
          <w:szCs w:val="28"/>
        </w:rPr>
        <w:br/>
      </w:r>
      <w:r w:rsidRPr="00CA1C2E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CC2E2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725E6" w:rsidRPr="00CC2E2C">
        <w:rPr>
          <w:rFonts w:ascii="Times New Roman" w:eastAsia="SimSun" w:hAnsi="Times New Roman" w:cs="Times New Roman"/>
          <w:sz w:val="28"/>
          <w:szCs w:val="28"/>
          <w:lang w:eastAsia="zh-CN"/>
        </w:rPr>
        <w:t>Баженовского сельского поселения, Дума муниципального образования Баженовское сельское поселение</w:t>
      </w:r>
      <w:r w:rsidR="00B725E6" w:rsidRPr="00CC2E2C"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Свердловской области</w:t>
      </w:r>
    </w:p>
    <w:p w14:paraId="28D3C76F" w14:textId="102F3E00" w:rsidR="00D25784" w:rsidRPr="00CC2E2C" w:rsidRDefault="00D25784" w:rsidP="00B725E6">
      <w:pPr>
        <w:pStyle w:val="ConsPlusNormal"/>
        <w:tabs>
          <w:tab w:val="left" w:pos="3686"/>
          <w:tab w:val="left" w:pos="5430"/>
        </w:tabs>
        <w:ind w:right="-9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6BFAB" w14:textId="77777777" w:rsidR="00D25784" w:rsidRPr="00CC2E2C" w:rsidRDefault="00B700F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C2E2C">
        <w:rPr>
          <w:rFonts w:ascii="Times New Roman" w:hAnsi="Times New Roman" w:cs="Times New Roman"/>
          <w:sz w:val="28"/>
          <w:szCs w:val="28"/>
        </w:rPr>
        <w:t>РЕШИЛА:</w:t>
      </w:r>
    </w:p>
    <w:p w14:paraId="3543F4DD" w14:textId="77777777" w:rsidR="00D25784" w:rsidRPr="00CC2E2C" w:rsidRDefault="00D2578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1591CA" w14:textId="296DD638" w:rsidR="00D25784" w:rsidRPr="00CC2E2C" w:rsidRDefault="00CD7A28" w:rsidP="003252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2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527B">
        <w:rPr>
          <w:rFonts w:ascii="Times New Roman" w:hAnsi="Times New Roman" w:cs="Times New Roman"/>
          <w:sz w:val="28"/>
          <w:szCs w:val="28"/>
        </w:rPr>
        <w:t>Внести изменения</w:t>
      </w:r>
      <w:r w:rsidR="00B700F2" w:rsidRPr="0032527B">
        <w:rPr>
          <w:rFonts w:ascii="Times New Roman" w:hAnsi="Times New Roman" w:cs="Times New Roman"/>
          <w:sz w:val="28"/>
          <w:szCs w:val="28"/>
        </w:rPr>
        <w:t xml:space="preserve"> в </w:t>
      </w:r>
      <w:r w:rsidR="0032527B" w:rsidRPr="0032527B">
        <w:rPr>
          <w:rFonts w:ascii="Times New Roman" w:hAnsi="Times New Roman" w:cs="Times New Roman"/>
          <w:bCs/>
          <w:sz w:val="28"/>
          <w:szCs w:val="28"/>
        </w:rPr>
        <w:t>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муниципального образования Баженовское сельское поселение,</w:t>
      </w:r>
      <w:r w:rsidR="0032527B" w:rsidRPr="0032527B">
        <w:rPr>
          <w:rFonts w:ascii="Times New Roman" w:hAnsi="Times New Roman" w:cs="Times New Roman"/>
          <w:sz w:val="28"/>
          <w:szCs w:val="28"/>
        </w:rPr>
        <w:t xml:space="preserve"> утвержденный решением Думы муниципального образования Баженовское сельское поселение Байкаловского муниципального района Свердловской области от 31.08.2021 № 198</w:t>
      </w:r>
      <w:r w:rsidR="0032527B" w:rsidRPr="00CC2E2C">
        <w:rPr>
          <w:rFonts w:ascii="Times New Roman" w:hAnsi="Times New Roman" w:cs="Times New Roman"/>
          <w:sz w:val="28"/>
          <w:szCs w:val="28"/>
        </w:rPr>
        <w:t xml:space="preserve"> </w:t>
      </w:r>
      <w:r w:rsidR="00B700F2" w:rsidRPr="00CC2E2C">
        <w:rPr>
          <w:rFonts w:ascii="Times New Roman" w:hAnsi="Times New Roman" w:cs="Times New Roman"/>
          <w:sz w:val="28"/>
          <w:szCs w:val="28"/>
        </w:rPr>
        <w:t xml:space="preserve">(с изм. от </w:t>
      </w:r>
      <w:r w:rsidR="00B725E6" w:rsidRPr="00CC2E2C">
        <w:rPr>
          <w:rFonts w:ascii="Times New Roman" w:hAnsi="Times New Roman" w:cs="Times New Roman"/>
          <w:sz w:val="28"/>
          <w:szCs w:val="28"/>
        </w:rPr>
        <w:t>28</w:t>
      </w:r>
      <w:r w:rsidR="00B700F2" w:rsidRPr="00CC2E2C">
        <w:rPr>
          <w:rFonts w:ascii="Times New Roman" w:hAnsi="Times New Roman" w:cs="Times New Roman"/>
          <w:sz w:val="28"/>
          <w:szCs w:val="28"/>
        </w:rPr>
        <w:t>.0</w:t>
      </w:r>
      <w:r w:rsidR="00B725E6" w:rsidRPr="00CC2E2C">
        <w:rPr>
          <w:rFonts w:ascii="Times New Roman" w:hAnsi="Times New Roman" w:cs="Times New Roman"/>
          <w:sz w:val="28"/>
          <w:szCs w:val="28"/>
        </w:rPr>
        <w:t>2</w:t>
      </w:r>
      <w:r w:rsidR="00B700F2" w:rsidRPr="00CC2E2C">
        <w:rPr>
          <w:rFonts w:ascii="Times New Roman" w:hAnsi="Times New Roman" w:cs="Times New Roman"/>
          <w:sz w:val="28"/>
          <w:szCs w:val="28"/>
        </w:rPr>
        <w:t>.2022</w:t>
      </w:r>
      <w:r w:rsidR="00B725E6" w:rsidRPr="00CC2E2C">
        <w:rPr>
          <w:rFonts w:ascii="Times New Roman" w:hAnsi="Times New Roman" w:cs="Times New Roman"/>
          <w:sz w:val="28"/>
          <w:szCs w:val="28"/>
        </w:rPr>
        <w:t xml:space="preserve"> № 2</w:t>
      </w:r>
      <w:r w:rsidR="0032527B">
        <w:rPr>
          <w:rFonts w:ascii="Times New Roman" w:hAnsi="Times New Roman" w:cs="Times New Roman"/>
          <w:sz w:val="28"/>
          <w:szCs w:val="28"/>
        </w:rPr>
        <w:t>30</w:t>
      </w:r>
      <w:r w:rsidR="00B700F2" w:rsidRPr="00CC2E2C">
        <w:rPr>
          <w:rFonts w:ascii="Times New Roman" w:hAnsi="Times New Roman" w:cs="Times New Roman"/>
          <w:sz w:val="28"/>
          <w:szCs w:val="28"/>
        </w:rPr>
        <w:t>)</w:t>
      </w:r>
      <w:r w:rsidR="002E618B" w:rsidRPr="00CC2E2C">
        <w:rPr>
          <w:rFonts w:ascii="Times New Roman" w:hAnsi="Times New Roman" w:cs="Times New Roman"/>
          <w:sz w:val="28"/>
          <w:szCs w:val="28"/>
        </w:rPr>
        <w:t>,</w:t>
      </w:r>
      <w:r w:rsidR="00B700F2" w:rsidRPr="00CC2E2C">
        <w:rPr>
          <w:rFonts w:ascii="Times New Roman" w:hAnsi="Times New Roman" w:cs="Times New Roman"/>
          <w:sz w:val="28"/>
          <w:szCs w:val="28"/>
        </w:rPr>
        <w:t xml:space="preserve"> изложив его в </w:t>
      </w:r>
      <w:r w:rsidR="00922D54">
        <w:rPr>
          <w:rFonts w:ascii="Times New Roman" w:hAnsi="Times New Roman" w:cs="Times New Roman"/>
          <w:sz w:val="28"/>
          <w:szCs w:val="28"/>
        </w:rPr>
        <w:t>новой</w:t>
      </w:r>
      <w:r w:rsidR="00B700F2" w:rsidRPr="00CC2E2C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  <w:proofErr w:type="gramEnd"/>
    </w:p>
    <w:p w14:paraId="55869B25" w14:textId="2579F9CF" w:rsidR="00D25784" w:rsidRPr="00CC2E2C" w:rsidRDefault="00B725E6" w:rsidP="003252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2C">
        <w:rPr>
          <w:rFonts w:ascii="Times New Roman" w:hAnsi="Times New Roman" w:cs="Times New Roman"/>
          <w:sz w:val="28"/>
          <w:szCs w:val="28"/>
        </w:rPr>
        <w:t xml:space="preserve">2. </w:t>
      </w:r>
      <w:r w:rsidRPr="00CC2E2C">
        <w:rPr>
          <w:rFonts w:ascii="Times New Roman" w:hAnsi="Times New Roman" w:cs="Times New Roman"/>
          <w:spacing w:val="-23"/>
          <w:sz w:val="28"/>
          <w:szCs w:val="28"/>
        </w:rPr>
        <w:t>О</w:t>
      </w:r>
      <w:r w:rsidRPr="00CC2E2C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газете «Вести Баженовского сельского </w:t>
      </w:r>
      <w:r w:rsidRPr="00CC2E2C">
        <w:rPr>
          <w:rFonts w:ascii="Times New Roman" w:hAnsi="Times New Roman" w:cs="Times New Roman"/>
          <w:sz w:val="28"/>
          <w:szCs w:val="28"/>
        </w:rPr>
        <w:lastRenderedPageBreak/>
        <w:t>поселения»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сети Интернет.</w:t>
      </w:r>
    </w:p>
    <w:p w14:paraId="7967FDA1" w14:textId="77777777" w:rsidR="00B725E6" w:rsidRPr="00CC2E2C" w:rsidRDefault="00B725E6" w:rsidP="003252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2C">
        <w:rPr>
          <w:rFonts w:ascii="Times New Roman" w:hAnsi="Times New Roman" w:cs="Times New Roman"/>
          <w:color w:val="000000"/>
          <w:sz w:val="28"/>
          <w:szCs w:val="28"/>
          <w:lang w:bidi="en-US"/>
        </w:rPr>
        <w:t>3.</w:t>
      </w:r>
      <w:proofErr w:type="gramStart"/>
      <w:r w:rsidRPr="00CC2E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Контроль за</w:t>
      </w:r>
      <w:proofErr w:type="gramEnd"/>
      <w:r w:rsidRPr="00CC2E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исполнением настоящего Решения возложить на постоянную комиссию по соблюдению законности и вопросам местного самоуправления.</w:t>
      </w:r>
    </w:p>
    <w:p w14:paraId="60158BE6" w14:textId="77777777" w:rsidR="00D25784" w:rsidRDefault="00D2578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5B0C802B" w14:textId="77777777" w:rsidR="00CC2E2C" w:rsidRDefault="00CC2E2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062F2D52" w14:textId="77777777" w:rsidR="00CC2E2C" w:rsidRDefault="00CC2E2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26E20ACE" w14:textId="77777777" w:rsidR="00CC2E2C" w:rsidRPr="00CC2E2C" w:rsidRDefault="00CC2E2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57A480E1" w14:textId="77777777" w:rsidR="00B725E6" w:rsidRPr="00CC2E2C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C2E2C">
        <w:rPr>
          <w:rFonts w:ascii="Times New Roman" w:hAnsi="Times New Roman" w:cs="Times New Roman"/>
          <w:sz w:val="28"/>
          <w:szCs w:val="28"/>
          <w:lang w:bidi="en-US"/>
        </w:rPr>
        <w:t xml:space="preserve">Председатель Думы МО </w:t>
      </w:r>
    </w:p>
    <w:p w14:paraId="5CF1153F" w14:textId="77777777" w:rsidR="00B725E6" w:rsidRPr="00CC2E2C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C2E2C">
        <w:rPr>
          <w:rFonts w:ascii="Times New Roman" w:hAnsi="Times New Roman" w:cs="Times New Roman"/>
          <w:sz w:val="28"/>
          <w:szCs w:val="28"/>
          <w:lang w:bidi="en-US"/>
        </w:rPr>
        <w:t xml:space="preserve">Баженовское сельское поселение  </w:t>
      </w:r>
    </w:p>
    <w:p w14:paraId="27C9061A" w14:textId="77777777" w:rsidR="00B725E6" w:rsidRPr="00CC2E2C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C2E2C">
        <w:rPr>
          <w:rFonts w:ascii="Times New Roman" w:hAnsi="Times New Roman" w:cs="Times New Roman"/>
          <w:sz w:val="28"/>
          <w:szCs w:val="28"/>
          <w:lang w:bidi="en-US"/>
        </w:rPr>
        <w:t>Байкаловского муниципального района</w:t>
      </w:r>
    </w:p>
    <w:p w14:paraId="65FBE2B8" w14:textId="34FF66F0" w:rsidR="00B725E6" w:rsidRPr="00CC2E2C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C2E2C">
        <w:rPr>
          <w:rFonts w:ascii="Times New Roman" w:hAnsi="Times New Roman" w:cs="Times New Roman"/>
          <w:sz w:val="28"/>
          <w:szCs w:val="28"/>
          <w:lang w:bidi="en-US"/>
        </w:rPr>
        <w:t>Свердловской области                                                                             Л.Г. Глухих</w:t>
      </w:r>
    </w:p>
    <w:p w14:paraId="0B358D6E" w14:textId="77777777" w:rsidR="00B725E6" w:rsidRPr="00CC2E2C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07F6D9C" w14:textId="77777777" w:rsidR="00B725E6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8C540E6" w14:textId="77777777" w:rsidR="00CC2E2C" w:rsidRDefault="00CC2E2C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D043D02" w14:textId="77777777" w:rsidR="00CA1C2E" w:rsidRPr="00CC2E2C" w:rsidRDefault="00CA1C2E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39CB96F" w14:textId="77777777" w:rsidR="00B725E6" w:rsidRPr="00CC2E2C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E82C744" w14:textId="77777777" w:rsidR="00B725E6" w:rsidRPr="00CC2E2C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C2E2C">
        <w:rPr>
          <w:rFonts w:ascii="Times New Roman" w:hAnsi="Times New Roman" w:cs="Times New Roman"/>
          <w:sz w:val="28"/>
          <w:szCs w:val="28"/>
          <w:lang w:bidi="en-US"/>
        </w:rPr>
        <w:t>Глава муниципального образования</w:t>
      </w:r>
    </w:p>
    <w:p w14:paraId="3A2363C7" w14:textId="77777777" w:rsidR="00B725E6" w:rsidRPr="00CC2E2C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C2E2C">
        <w:rPr>
          <w:rFonts w:ascii="Times New Roman" w:hAnsi="Times New Roman" w:cs="Times New Roman"/>
          <w:sz w:val="28"/>
          <w:szCs w:val="28"/>
          <w:lang w:bidi="en-US"/>
        </w:rPr>
        <w:t xml:space="preserve">Баженовское сельское поселение  </w:t>
      </w:r>
    </w:p>
    <w:p w14:paraId="7AB7AE98" w14:textId="77777777" w:rsidR="00B725E6" w:rsidRPr="00CC2E2C" w:rsidRDefault="00B725E6" w:rsidP="00B725E6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C2E2C">
        <w:rPr>
          <w:rFonts w:ascii="Times New Roman" w:hAnsi="Times New Roman" w:cs="Times New Roman"/>
          <w:sz w:val="28"/>
          <w:szCs w:val="28"/>
          <w:lang w:bidi="en-US"/>
        </w:rPr>
        <w:t>Байкаловского муниципального района</w:t>
      </w:r>
    </w:p>
    <w:p w14:paraId="6DCD3B4C" w14:textId="5D06F2E4" w:rsidR="00D25784" w:rsidRPr="00CC2E2C" w:rsidRDefault="00B725E6" w:rsidP="00B725E6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CC2E2C">
        <w:rPr>
          <w:rFonts w:ascii="Times New Roman" w:eastAsia="0" w:hAnsi="Times New Roman" w:cs="Times New Roman"/>
          <w:sz w:val="28"/>
          <w:szCs w:val="28"/>
          <w:lang w:val="ru-RU" w:eastAsia="hi-IN" w:bidi="en-US"/>
        </w:rPr>
        <w:t>Свердловской области                                                                            С.М. Спирин</w:t>
      </w:r>
    </w:p>
    <w:tbl>
      <w:tblPr>
        <w:tblStyle w:val="aff0"/>
        <w:tblW w:w="4536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B650A" w:rsidRPr="00CC2E2C" w14:paraId="38DB5EB7" w14:textId="77777777" w:rsidTr="00CC2E2C">
        <w:tc>
          <w:tcPr>
            <w:tcW w:w="4536" w:type="dxa"/>
          </w:tcPr>
          <w:p w14:paraId="66D63D1E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0820A834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67E1823E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514E7CEF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4B1BB2B1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00A3104A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0AB48E26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4BBE022D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53664A6E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16424A76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082F44F2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1874B49C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50417D18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7B68D2F0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7F713D7D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3650F1CD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5A591605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26AEA1C6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1480E83F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305A7F05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1AC7BD42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7BB449AA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082A32A3" w14:textId="77777777" w:rsidR="00CC2E2C" w:rsidRDefault="00CC2E2C" w:rsidP="00CC2E2C">
            <w:pPr>
              <w:rPr>
                <w:lang w:bidi="en-US"/>
              </w:rPr>
            </w:pPr>
          </w:p>
          <w:p w14:paraId="303DDB4D" w14:textId="77777777" w:rsidR="005133D4" w:rsidRDefault="005133D4" w:rsidP="00CC2E2C">
            <w:pPr>
              <w:rPr>
                <w:lang w:bidi="en-US"/>
              </w:rPr>
            </w:pPr>
          </w:p>
          <w:p w14:paraId="5012DBA8" w14:textId="77777777" w:rsidR="005133D4" w:rsidRDefault="005133D4" w:rsidP="00CC2E2C">
            <w:pPr>
              <w:rPr>
                <w:lang w:bidi="en-US"/>
              </w:rPr>
            </w:pPr>
            <w:bookmarkStart w:id="1" w:name="_GoBack"/>
            <w:bookmarkEnd w:id="1"/>
          </w:p>
          <w:p w14:paraId="55E54811" w14:textId="77777777" w:rsidR="00CC2E2C" w:rsidRDefault="00CC2E2C" w:rsidP="00CC2E2C">
            <w:pPr>
              <w:jc w:val="right"/>
              <w:rPr>
                <w:lang w:bidi="en-US"/>
              </w:rPr>
            </w:pPr>
          </w:p>
          <w:p w14:paraId="55B24309" w14:textId="43F3949F" w:rsidR="00CC2E2C" w:rsidRDefault="00CC2E2C" w:rsidP="00CC2E2C">
            <w:pPr>
              <w:jc w:val="right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Утвержден </w:t>
            </w:r>
          </w:p>
          <w:p w14:paraId="32C29F8A" w14:textId="77777777" w:rsidR="00CC2E2C" w:rsidRDefault="00CC2E2C" w:rsidP="00CC2E2C">
            <w:pPr>
              <w:tabs>
                <w:tab w:val="left" w:pos="6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Решением Думы </w:t>
            </w:r>
          </w:p>
          <w:p w14:paraId="6F6F40DB" w14:textId="77777777" w:rsidR="00CC2E2C" w:rsidRDefault="00CC2E2C" w:rsidP="00CC2E2C">
            <w:pPr>
              <w:tabs>
                <w:tab w:val="left" w:pos="6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14:paraId="1A17F597" w14:textId="77777777" w:rsidR="00CC2E2C" w:rsidRDefault="00CC2E2C" w:rsidP="00CC2E2C">
            <w:pPr>
              <w:tabs>
                <w:tab w:val="left" w:pos="6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Баженовское сельское поселение</w:t>
            </w:r>
          </w:p>
          <w:p w14:paraId="2FEBCEF6" w14:textId="7FBAF075" w:rsidR="00CC2E2C" w:rsidRDefault="00CC2E2C" w:rsidP="00CC2E2C">
            <w:pPr>
              <w:tabs>
                <w:tab w:val="left" w:pos="6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Байкаловского муниципального района Свердловской области</w:t>
            </w:r>
          </w:p>
          <w:p w14:paraId="046F8A10" w14:textId="63C3E3D7" w:rsidR="00CC2E2C" w:rsidRDefault="00CC2E2C" w:rsidP="00CC2E2C">
            <w:pPr>
              <w:tabs>
                <w:tab w:val="left" w:pos="6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31.08.2021 № 19</w:t>
            </w:r>
            <w:r w:rsidR="0032527B">
              <w:rPr>
                <w:sz w:val="26"/>
                <w:szCs w:val="26"/>
              </w:rPr>
              <w:t>8</w:t>
            </w:r>
          </w:p>
          <w:p w14:paraId="4610415B" w14:textId="281B093B" w:rsidR="00CC2E2C" w:rsidRDefault="00CC2E2C" w:rsidP="00CC2E2C">
            <w:pPr>
              <w:tabs>
                <w:tab w:val="left" w:pos="6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 в редакции от</w:t>
            </w:r>
            <w:r w:rsidR="005133D4">
              <w:rPr>
                <w:sz w:val="26"/>
                <w:szCs w:val="26"/>
              </w:rPr>
              <w:t xml:space="preserve"> 21.08</w:t>
            </w:r>
            <w:r w:rsidR="00922D54">
              <w:rPr>
                <w:sz w:val="26"/>
                <w:szCs w:val="26"/>
              </w:rPr>
              <w:t xml:space="preserve">.2024 </w:t>
            </w:r>
            <w:r>
              <w:rPr>
                <w:sz w:val="26"/>
                <w:szCs w:val="26"/>
              </w:rPr>
              <w:t xml:space="preserve"> №</w:t>
            </w:r>
            <w:r w:rsidR="005133D4">
              <w:rPr>
                <w:sz w:val="26"/>
                <w:szCs w:val="26"/>
              </w:rPr>
              <w:t>95</w:t>
            </w:r>
            <w:r>
              <w:rPr>
                <w:sz w:val="26"/>
                <w:szCs w:val="26"/>
              </w:rPr>
              <w:t>)</w:t>
            </w:r>
          </w:p>
          <w:p w14:paraId="78A82D13" w14:textId="77777777" w:rsidR="00CC2E2C" w:rsidRDefault="00CC2E2C" w:rsidP="00CC2E2C">
            <w:pPr>
              <w:jc w:val="right"/>
              <w:rPr>
                <w:rFonts w:eastAsia="SimSun"/>
                <w:lang w:eastAsia="zh-CN"/>
              </w:rPr>
            </w:pPr>
          </w:p>
          <w:p w14:paraId="5E1A7A86" w14:textId="77777777" w:rsidR="00FB650A" w:rsidRPr="00CC2E2C" w:rsidRDefault="00FB650A" w:rsidP="00CC2E2C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CE1A39" w14:textId="77777777" w:rsidR="0032527B" w:rsidRDefault="00CC2E2C" w:rsidP="0032527B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C2E2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Перечень </w:t>
      </w:r>
    </w:p>
    <w:p w14:paraId="1C19AF6F" w14:textId="7DD0A58A" w:rsidR="00D25784" w:rsidRPr="0032527B" w:rsidRDefault="0032527B" w:rsidP="0032527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527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муниципального образования Баженовское сельское поселение</w:t>
      </w:r>
    </w:p>
    <w:p w14:paraId="5E3F1D98" w14:textId="77777777" w:rsidR="0032527B" w:rsidRPr="0032527B" w:rsidRDefault="0032527B" w:rsidP="0032527B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4AA090F" w14:textId="77777777" w:rsidR="0032527B" w:rsidRPr="0032527B" w:rsidRDefault="0032527B" w:rsidP="0032527B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gramStart"/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по результатам проведения контрольных мероприятий, включая контрольные мероприятия без взаимодействия с контролируемым лицом, а также по результатам рассмотрения обращений (заявлений) граждан и организаций, информации, поступившей из органов государственной власти, органов местного самоуправления, средств массовой информации, на одном участке автомобильной дороги общего пользования местного значения в течение месяца более трех фактов отклонения предельных параметров и характеристик эксплуатационного состояния автомобильной дороги</w:t>
      </w:r>
      <w:proofErr w:type="gramEnd"/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транспортно-эксплуатационных показателей) от значений, установленных законодательством Российской Федерации в области автомобильного транспорта, городского наземного электрического транспорта и дорожного хозяйства. </w:t>
      </w:r>
      <w:proofErr w:type="gramEnd"/>
    </w:p>
    <w:p w14:paraId="3A2A7CA3" w14:textId="77777777" w:rsidR="0032527B" w:rsidRPr="0032527B" w:rsidRDefault="0032527B" w:rsidP="0032527B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gramStart"/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Выявление по результатам проведения контрольных мероприятий, включая контрольные мероприятия без взаимодействия с контролируемым лицом, а также по результатам рассмотрения обращений (заявлений) граждан и организаций, информации, поступившей из органов государственной власти, органов местного самоуправления, средств массовой информации, на одном участке автомобильной дороги общего пользования местного значения в течение месяца более трех фактов несоответствия обустройства автомобильной дороги проектной технической документации. </w:t>
      </w:r>
      <w:proofErr w:type="gramEnd"/>
    </w:p>
    <w:p w14:paraId="0AFC3A2E" w14:textId="77777777" w:rsidR="0032527B" w:rsidRPr="0032527B" w:rsidRDefault="0032527B" w:rsidP="0032527B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gramStart"/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по результатам проведения контрольных мероприятий, включая контрольные мероприятия без взаимодействия с контролируемым лицом, а также по результатам рассмотрения обращений (заявлений) граждан и организаций, информации, поступившей из органов государственной власти, органов местного самоуправления, средств массовой информации, на одном участке автомобильной дороги общего пользования местного значения в течение месяца более трех фактов несоответствия состава и вида работ по капитальному ремонту, ремонту</w:t>
      </w:r>
      <w:proofErr w:type="gramEnd"/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содержанию автомобильной дороги (включая строительные материалы) требованиям, установленным законодательством Российской Федерации в области дорожного хозяйства и нормативно-техническими документами. </w:t>
      </w:r>
    </w:p>
    <w:p w14:paraId="0950BCB3" w14:textId="77777777" w:rsidR="0032527B" w:rsidRPr="0032527B" w:rsidRDefault="0032527B" w:rsidP="003252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</w:t>
      </w:r>
      <w:proofErr w:type="gramStart"/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Выявление по результатам проведения контрольных мероприятий, включая контрольные мероприятия без взаимодействия с контролируемым лицом, а также по результатам рассмотрения обращений (заявлений) граждан и организаций, информации, поступившей из органов государственной власти, органов местного самоуправления, </w:t>
      </w:r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средств массовой информации, в течение месяца более трех фактов отклонения от сведений, указанных в свидетельстве об осуществлении перевозок по маршруту регулярных перевозок и приложении к нему (расписание</w:t>
      </w:r>
      <w:proofErr w:type="gramEnd"/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proofErr w:type="gramStart"/>
      <w:r w:rsidRPr="003252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выданном контролируемому лицу в соответствии с Федеральным законом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proofErr w:type="gramEnd"/>
    </w:p>
    <w:p w14:paraId="72CE7E04" w14:textId="77777777" w:rsidR="00D25784" w:rsidRPr="0032527B" w:rsidRDefault="00D25784" w:rsidP="0032527B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25784" w:rsidRPr="0032527B" w:rsidSect="00844CF4">
      <w:headerReference w:type="default" r:id="rId10"/>
      <w:headerReference w:type="first" r:id="rId11"/>
      <w:pgSz w:w="12240" w:h="15840"/>
      <w:pgMar w:top="567" w:right="567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BE835" w14:textId="77777777" w:rsidR="007F7902" w:rsidRDefault="007F7902">
      <w:r>
        <w:separator/>
      </w:r>
    </w:p>
  </w:endnote>
  <w:endnote w:type="continuationSeparator" w:id="0">
    <w:p w14:paraId="30B245E6" w14:textId="77777777" w:rsidR="007F7902" w:rsidRDefault="007F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Times New Roman"/>
    <w:charset w:val="00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C9557" w14:textId="77777777" w:rsidR="007F7902" w:rsidRDefault="007F7902">
      <w:r>
        <w:rPr>
          <w:color w:val="000000"/>
        </w:rPr>
        <w:separator/>
      </w:r>
    </w:p>
  </w:footnote>
  <w:footnote w:type="continuationSeparator" w:id="0">
    <w:p w14:paraId="6842D43F" w14:textId="77777777" w:rsidR="007F7902" w:rsidRDefault="007F7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FFDEE" w14:textId="230CEA96" w:rsidR="009D133C" w:rsidRDefault="007F7902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EA9B" w14:textId="3E97CEF3" w:rsidR="009D133C" w:rsidRDefault="007F7902">
    <w:pPr>
      <w:pStyle w:val="ac"/>
      <w:jc w:val="center"/>
    </w:pPr>
  </w:p>
  <w:p w14:paraId="30EC0AFC" w14:textId="77777777" w:rsidR="009D133C" w:rsidRDefault="007F79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547"/>
    <w:multiLevelType w:val="multilevel"/>
    <w:tmpl w:val="459271C8"/>
    <w:lvl w:ilvl="0">
      <w:start w:val="12"/>
      <w:numFmt w:val="decimal"/>
      <w:lvlText w:val="%1."/>
      <w:lvlJc w:val="left"/>
      <w:pPr>
        <w:ind w:left="928" w:hanging="360"/>
      </w:pPr>
      <w:rPr>
        <w:rFonts w:ascii="Liberation Serif" w:hAnsi="Liberation Serif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53BC"/>
    <w:multiLevelType w:val="multilevel"/>
    <w:tmpl w:val="2B387062"/>
    <w:styleLink w:val="WWNum1aa"/>
    <w:lvl w:ilvl="0">
      <w:start w:val="1"/>
      <w:numFmt w:val="decimal"/>
      <w:lvlText w:val="%1."/>
      <w:lvlJc w:val="left"/>
      <w:rPr>
        <w:b w:val="0"/>
        <w:bCs w:val="0"/>
        <w:color w:val="000000"/>
        <w:sz w:val="28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">
    <w:nsid w:val="1FB63B18"/>
    <w:multiLevelType w:val="multilevel"/>
    <w:tmpl w:val="82F46970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2A082A35"/>
    <w:multiLevelType w:val="multilevel"/>
    <w:tmpl w:val="C55281EA"/>
    <w:styleLink w:val="WWNum4"/>
    <w:lvl w:ilvl="0">
      <w:start w:val="1"/>
      <w:numFmt w:val="decimal"/>
      <w:lvlText w:val="%1)"/>
      <w:lvlJc w:val="left"/>
      <w:pPr>
        <w:ind w:left="993" w:hanging="283"/>
      </w:pPr>
      <w:rPr>
        <w:b w:val="0"/>
        <w:bCs w:val="0"/>
        <w:sz w:val="28"/>
        <w:szCs w:val="26"/>
      </w:rPr>
    </w:lvl>
    <w:lvl w:ilvl="1">
      <w:start w:val="1"/>
      <w:numFmt w:val="decimal"/>
      <w:lvlText w:val="%2)"/>
      <w:lvlJc w:val="left"/>
      <w:pPr>
        <w:ind w:left="1276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559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2DDD4545"/>
    <w:multiLevelType w:val="multilevel"/>
    <w:tmpl w:val="5808AF3E"/>
    <w:styleLink w:val="WWNum12"/>
    <w:lvl w:ilvl="0">
      <w:start w:val="1"/>
      <w:numFmt w:val="decimal"/>
      <w:lvlText w:val="%1)"/>
      <w:lvlJc w:val="left"/>
      <w:pPr>
        <w:ind w:left="2268" w:hanging="283"/>
      </w:pPr>
      <w:rPr>
        <w:rFonts w:ascii="Liberation Serif" w:eastAsia="SimSun" w:hAnsi="Liberation Serif" w:cs="Times New Roman"/>
        <w:b w:val="0"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ind w:left="2551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834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5">
    <w:nsid w:val="2E0A79A8"/>
    <w:multiLevelType w:val="multilevel"/>
    <w:tmpl w:val="D5DCF57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2E3304FA"/>
    <w:multiLevelType w:val="multilevel"/>
    <w:tmpl w:val="43D0FA1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7">
    <w:nsid w:val="30BD0BE2"/>
    <w:multiLevelType w:val="multilevel"/>
    <w:tmpl w:val="316A1FCC"/>
    <w:lvl w:ilvl="0">
      <w:start w:val="12"/>
      <w:numFmt w:val="decimal"/>
      <w:lvlText w:val="%1."/>
      <w:lvlJc w:val="left"/>
      <w:pPr>
        <w:ind w:left="1495" w:hanging="360"/>
      </w:pPr>
      <w:rPr>
        <w:rFonts w:ascii="Liberation Serif" w:hAnsi="Liberation Serif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D275F"/>
    <w:multiLevelType w:val="multilevel"/>
    <w:tmpl w:val="4E74258C"/>
    <w:styleLink w:val="WWNum10"/>
    <w:lvl w:ilvl="0">
      <w:start w:val="1"/>
      <w:numFmt w:val="decimal"/>
      <w:lvlText w:val="%1)"/>
      <w:lvlJc w:val="left"/>
      <w:pPr>
        <w:ind w:left="993" w:hanging="283"/>
      </w:pPr>
      <w:rPr>
        <w:rFonts w:ascii="Liberation Serif" w:eastAsia="SimSun" w:hAnsi="Liberation Serif" w:cs="Times New Roman"/>
        <w:b w:val="0"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39B473D0"/>
    <w:multiLevelType w:val="multilevel"/>
    <w:tmpl w:val="9FDE77E2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0">
    <w:nsid w:val="4344527D"/>
    <w:multiLevelType w:val="multilevel"/>
    <w:tmpl w:val="B85EA1E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D4642D6"/>
    <w:multiLevelType w:val="multilevel"/>
    <w:tmpl w:val="9BB623CA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5C8D4F73"/>
    <w:multiLevelType w:val="multilevel"/>
    <w:tmpl w:val="79763EE6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3">
    <w:nsid w:val="63B55EB3"/>
    <w:multiLevelType w:val="multilevel"/>
    <w:tmpl w:val="7B606E74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4">
    <w:nsid w:val="66924098"/>
    <w:multiLevelType w:val="multilevel"/>
    <w:tmpl w:val="ADF29A48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5">
    <w:nsid w:val="6A96526D"/>
    <w:multiLevelType w:val="multilevel"/>
    <w:tmpl w:val="DA9876B8"/>
    <w:lvl w:ilvl="0">
      <w:start w:val="1"/>
      <w:numFmt w:val="decimal"/>
      <w:lvlText w:val="%1)"/>
      <w:lvlJc w:val="left"/>
      <w:pPr>
        <w:ind w:left="840" w:hanging="360"/>
      </w:pPr>
      <w:rPr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4F6520F"/>
    <w:multiLevelType w:val="multilevel"/>
    <w:tmpl w:val="A0CA0692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7">
    <w:nsid w:val="76E743A9"/>
    <w:multiLevelType w:val="multilevel"/>
    <w:tmpl w:val="E81AC5A0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84"/>
    <w:rsid w:val="00015813"/>
    <w:rsid w:val="00034712"/>
    <w:rsid w:val="000462E1"/>
    <w:rsid w:val="00053989"/>
    <w:rsid w:val="000A6CA7"/>
    <w:rsid w:val="000E5AAE"/>
    <w:rsid w:val="001271B7"/>
    <w:rsid w:val="00156D2B"/>
    <w:rsid w:val="002871D7"/>
    <w:rsid w:val="00296E7C"/>
    <w:rsid w:val="002B544E"/>
    <w:rsid w:val="002E618B"/>
    <w:rsid w:val="0032527B"/>
    <w:rsid w:val="00350965"/>
    <w:rsid w:val="003860BA"/>
    <w:rsid w:val="00396A18"/>
    <w:rsid w:val="00424284"/>
    <w:rsid w:val="004C4D43"/>
    <w:rsid w:val="004E4D06"/>
    <w:rsid w:val="005133D4"/>
    <w:rsid w:val="00533E38"/>
    <w:rsid w:val="00577D09"/>
    <w:rsid w:val="00584EBB"/>
    <w:rsid w:val="00626B99"/>
    <w:rsid w:val="00634821"/>
    <w:rsid w:val="006A4E89"/>
    <w:rsid w:val="006E4903"/>
    <w:rsid w:val="007241D3"/>
    <w:rsid w:val="0078252C"/>
    <w:rsid w:val="00796B52"/>
    <w:rsid w:val="007C0E31"/>
    <w:rsid w:val="007F7902"/>
    <w:rsid w:val="00805726"/>
    <w:rsid w:val="00844CF4"/>
    <w:rsid w:val="008557C3"/>
    <w:rsid w:val="008E22AC"/>
    <w:rsid w:val="008F7303"/>
    <w:rsid w:val="00922D54"/>
    <w:rsid w:val="00955C09"/>
    <w:rsid w:val="0099213D"/>
    <w:rsid w:val="009A5A5C"/>
    <w:rsid w:val="009D2BF4"/>
    <w:rsid w:val="00A37D6F"/>
    <w:rsid w:val="00A41DC8"/>
    <w:rsid w:val="00AB2CA6"/>
    <w:rsid w:val="00AC4111"/>
    <w:rsid w:val="00AF1A0B"/>
    <w:rsid w:val="00B65EFB"/>
    <w:rsid w:val="00B700F2"/>
    <w:rsid w:val="00B725E6"/>
    <w:rsid w:val="00B819BE"/>
    <w:rsid w:val="00CA1C2E"/>
    <w:rsid w:val="00CA464A"/>
    <w:rsid w:val="00CA7FFA"/>
    <w:rsid w:val="00CC2E2C"/>
    <w:rsid w:val="00CD7A28"/>
    <w:rsid w:val="00D206D1"/>
    <w:rsid w:val="00D25784"/>
    <w:rsid w:val="00D336F5"/>
    <w:rsid w:val="00E35A76"/>
    <w:rsid w:val="00EE54E7"/>
    <w:rsid w:val="00F12752"/>
    <w:rsid w:val="00F402FA"/>
    <w:rsid w:val="00F41F55"/>
    <w:rsid w:val="00FA7647"/>
    <w:rsid w:val="00FB650A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3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Обычная таблица1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pPr>
      <w:widowControl w:val="0"/>
      <w:suppressAutoHyphens/>
    </w:pPr>
  </w:style>
  <w:style w:type="paragraph" w:customStyle="1" w:styleId="Style2">
    <w:name w:val="Style2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pPr>
      <w:widowControl w:val="0"/>
      <w:suppressAutoHyphens/>
    </w:pPr>
    <w:rPr>
      <w:b/>
    </w:rPr>
  </w:style>
  <w:style w:type="paragraph" w:styleId="a8">
    <w:name w:val="annotation text"/>
    <w:pPr>
      <w:widowControl w:val="0"/>
      <w:suppressAutoHyphens/>
    </w:pPr>
  </w:style>
  <w:style w:type="paragraph" w:styleId="a9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pPr>
      <w:widowControl w:val="0"/>
      <w:suppressAutoHyphens/>
    </w:pPr>
  </w:style>
  <w:style w:type="paragraph" w:customStyle="1" w:styleId="formattext">
    <w:name w:val="formattext"/>
    <w:basedOn w:val="Standard"/>
    <w:pPr>
      <w:spacing w:before="100" w:after="100"/>
    </w:pPr>
  </w:style>
  <w:style w:type="paragraph" w:customStyle="1" w:styleId="20">
    <w:name w:val="Основной текст2"/>
    <w:basedOn w:val="Standar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ac">
    <w:name w:val="header"/>
    <w:basedOn w:val="HeaderandFooter"/>
  </w:style>
  <w:style w:type="paragraph" w:styleId="ad">
    <w:name w:val="foot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4">
    <w:name w:val="Заголовок 4 Знак"/>
    <w:rPr>
      <w:b/>
      <w:i/>
    </w:rPr>
  </w:style>
  <w:style w:type="character" w:customStyle="1" w:styleId="9">
    <w:name w:val="Заголовок 9 Знак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</w:style>
  <w:style w:type="character" w:customStyle="1" w:styleId="af">
    <w:name w:val="Без интервала Знак"/>
    <w:rPr>
      <w:rFonts w:ascii="Calibri" w:eastAsia="Calibri" w:hAnsi="Calibri" w:cs="Calibri"/>
      <w:sz w:val="22"/>
      <w:szCs w:val="22"/>
    </w:rPr>
  </w:style>
  <w:style w:type="character" w:styleId="af0">
    <w:name w:val="endnote reference"/>
    <w:rPr>
      <w:position w:val="0"/>
      <w:vertAlign w:val="superscript"/>
    </w:rPr>
  </w:style>
  <w:style w:type="character" w:customStyle="1" w:styleId="af1">
    <w:name w:val="Текст концевой сноски Знак"/>
  </w:style>
  <w:style w:type="character" w:customStyle="1" w:styleId="af2">
    <w:name w:val="Основной текст с отступом Знак"/>
    <w:rPr>
      <w:sz w:val="28"/>
    </w:rPr>
  </w:style>
  <w:style w:type="character" w:customStyle="1" w:styleId="defaultdocbaseattributestylewithoutnowrap1">
    <w:name w:val="defaultdocbaseattributestylewithoutnowrap1"/>
    <w:rPr>
      <w:rFonts w:ascii="Tahoma" w:eastAsia="Tahoma" w:hAnsi="Tahoma" w:cs="Tahoma"/>
      <w:sz w:val="18"/>
      <w:szCs w:val="18"/>
    </w:rPr>
  </w:style>
  <w:style w:type="character" w:styleId="af3">
    <w:name w:val="Hyperlink"/>
    <w:rPr>
      <w:color w:val="0000FF"/>
      <w:u w:val="single"/>
    </w:rPr>
  </w:style>
  <w:style w:type="character" w:customStyle="1" w:styleId="af4">
    <w:name w:val="Верхний колонтитул Знак"/>
  </w:style>
  <w:style w:type="character" w:customStyle="1" w:styleId="af5">
    <w:name w:val="Тема примечания Знак"/>
    <w:rPr>
      <w:b/>
    </w:rPr>
  </w:style>
  <w:style w:type="character" w:customStyle="1" w:styleId="af6">
    <w:name w:val="Текст примечания Знак"/>
  </w:style>
  <w:style w:type="character" w:styleId="af7">
    <w:name w:val="annotation reference"/>
    <w:rPr>
      <w:sz w:val="16"/>
    </w:rPr>
  </w:style>
  <w:style w:type="character" w:customStyle="1" w:styleId="af8">
    <w:name w:val="Нижний колонтитул Знак"/>
  </w:style>
  <w:style w:type="character" w:styleId="af9">
    <w:name w:val="footnote reference"/>
    <w:rPr>
      <w:position w:val="0"/>
      <w:vertAlign w:val="superscript"/>
    </w:rPr>
  </w:style>
  <w:style w:type="character" w:styleId="afa">
    <w:name w:val="Emphasis"/>
    <w:rPr>
      <w:i/>
      <w:iCs/>
    </w:rPr>
  </w:style>
  <w:style w:type="character" w:customStyle="1" w:styleId="afb">
    <w:name w:val="Основной текст_"/>
    <w:basedOn w:val="a0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</w:style>
  <w:style w:type="paragraph" w:customStyle="1" w:styleId="pt-000002">
    <w:name w:val="pt-000002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</w:style>
  <w:style w:type="character" w:customStyle="1" w:styleId="pt-000003">
    <w:name w:val="pt-000003"/>
    <w:basedOn w:val="a0"/>
  </w:style>
  <w:style w:type="character" w:customStyle="1" w:styleId="pt-a0-000007">
    <w:name w:val="pt-a0-000007"/>
    <w:basedOn w:val="a0"/>
  </w:style>
  <w:style w:type="character" w:customStyle="1" w:styleId="ConsPlusNormal0">
    <w:name w:val="ConsPlusNormal Знак"/>
    <w:rPr>
      <w:rFonts w:ascii="Arial" w:eastAsia="Times New Roman" w:hAnsi="Arial" w:cs="Arial"/>
      <w:sz w:val="18"/>
      <w:szCs w:val="18"/>
      <w:lang w:val="ru-RU" w:bidi="ar-SA"/>
    </w:rPr>
  </w:style>
  <w:style w:type="character" w:styleId="afc">
    <w:name w:val="Book Title"/>
    <w:basedOn w:val="a0"/>
    <w:rPr>
      <w:b/>
      <w:bCs/>
      <w:i/>
      <w:iCs/>
      <w:spacing w:val="5"/>
    </w:rPr>
  </w:style>
  <w:style w:type="character" w:styleId="afd">
    <w:name w:val="Strong"/>
    <w:basedOn w:val="a0"/>
    <w:rPr>
      <w:b/>
      <w:bCs/>
    </w:rPr>
  </w:style>
  <w:style w:type="paragraph" w:customStyle="1" w:styleId="ConsPlusTitle">
    <w:name w:val="ConsPlusTitle"/>
    <w:pPr>
      <w:widowControl w:val="0"/>
      <w:autoSpaceDE w:val="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ru-RU" w:eastAsia="ru-RU" w:bidi="ar-SA"/>
    </w:rPr>
  </w:style>
  <w:style w:type="paragraph" w:customStyle="1" w:styleId="pt-a-000015">
    <w:name w:val="pt-a-000015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-000023">
    <w:name w:val="pt-a0-000023"/>
    <w:basedOn w:val="a0"/>
  </w:style>
  <w:style w:type="paragraph" w:customStyle="1" w:styleId="pt-consplusnormal-000012">
    <w:name w:val="pt-consplusnormal-000012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000017">
    <w:name w:val="pt-000017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18">
    <w:name w:val="pt-a-000018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consplusnormal-000024">
    <w:name w:val="pt-consplusnormal-000024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000005">
    <w:name w:val="pt-000005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consplusnormal-000025">
    <w:name w:val="pt-consplusnormal-000025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-000026">
    <w:name w:val="pt-a0-000026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paragraph" w:styleId="afe">
    <w:name w:val="Title"/>
    <w:basedOn w:val="a"/>
    <w:next w:val="a"/>
    <w:link w:val="aff"/>
    <w:uiPriority w:val="10"/>
    <w:qFormat/>
    <w:rsid w:val="00034712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ff">
    <w:name w:val="Название Знак"/>
    <w:basedOn w:val="a0"/>
    <w:link w:val="afe"/>
    <w:uiPriority w:val="10"/>
    <w:rsid w:val="00034712"/>
    <w:rPr>
      <w:rFonts w:asciiTheme="majorHAnsi" w:eastAsiaTheme="majorEastAsia" w:hAnsiTheme="majorHAnsi"/>
      <w:spacing w:val="-10"/>
      <w:kern w:val="28"/>
      <w:sz w:val="56"/>
      <w:szCs w:val="50"/>
      <w:lang w:val="ru-RU" w:eastAsia="hi-IN"/>
    </w:rPr>
  </w:style>
  <w:style w:type="table" w:styleId="aff0">
    <w:name w:val="Table Grid"/>
    <w:basedOn w:val="a1"/>
    <w:uiPriority w:val="39"/>
    <w:rsid w:val="00FB6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Обычная таблица1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pPr>
      <w:widowControl w:val="0"/>
      <w:suppressAutoHyphens/>
    </w:pPr>
  </w:style>
  <w:style w:type="paragraph" w:customStyle="1" w:styleId="Style2">
    <w:name w:val="Style2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pPr>
      <w:widowControl w:val="0"/>
      <w:suppressAutoHyphens/>
    </w:pPr>
    <w:rPr>
      <w:b/>
    </w:rPr>
  </w:style>
  <w:style w:type="paragraph" w:styleId="a8">
    <w:name w:val="annotation text"/>
    <w:pPr>
      <w:widowControl w:val="0"/>
      <w:suppressAutoHyphens/>
    </w:pPr>
  </w:style>
  <w:style w:type="paragraph" w:styleId="a9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pPr>
      <w:widowControl w:val="0"/>
      <w:suppressAutoHyphens/>
    </w:pPr>
  </w:style>
  <w:style w:type="paragraph" w:customStyle="1" w:styleId="formattext">
    <w:name w:val="formattext"/>
    <w:basedOn w:val="Standard"/>
    <w:pPr>
      <w:spacing w:before="100" w:after="100"/>
    </w:pPr>
  </w:style>
  <w:style w:type="paragraph" w:customStyle="1" w:styleId="20">
    <w:name w:val="Основной текст2"/>
    <w:basedOn w:val="Standar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ac">
    <w:name w:val="header"/>
    <w:basedOn w:val="HeaderandFooter"/>
  </w:style>
  <w:style w:type="paragraph" w:styleId="ad">
    <w:name w:val="foot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4">
    <w:name w:val="Заголовок 4 Знак"/>
    <w:rPr>
      <w:b/>
      <w:i/>
    </w:rPr>
  </w:style>
  <w:style w:type="character" w:customStyle="1" w:styleId="9">
    <w:name w:val="Заголовок 9 Знак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</w:style>
  <w:style w:type="character" w:customStyle="1" w:styleId="af">
    <w:name w:val="Без интервала Знак"/>
    <w:rPr>
      <w:rFonts w:ascii="Calibri" w:eastAsia="Calibri" w:hAnsi="Calibri" w:cs="Calibri"/>
      <w:sz w:val="22"/>
      <w:szCs w:val="22"/>
    </w:rPr>
  </w:style>
  <w:style w:type="character" w:styleId="af0">
    <w:name w:val="endnote reference"/>
    <w:rPr>
      <w:position w:val="0"/>
      <w:vertAlign w:val="superscript"/>
    </w:rPr>
  </w:style>
  <w:style w:type="character" w:customStyle="1" w:styleId="af1">
    <w:name w:val="Текст концевой сноски Знак"/>
  </w:style>
  <w:style w:type="character" w:customStyle="1" w:styleId="af2">
    <w:name w:val="Основной текст с отступом Знак"/>
    <w:rPr>
      <w:sz w:val="28"/>
    </w:rPr>
  </w:style>
  <w:style w:type="character" w:customStyle="1" w:styleId="defaultdocbaseattributestylewithoutnowrap1">
    <w:name w:val="defaultdocbaseattributestylewithoutnowrap1"/>
    <w:rPr>
      <w:rFonts w:ascii="Tahoma" w:eastAsia="Tahoma" w:hAnsi="Tahoma" w:cs="Tahoma"/>
      <w:sz w:val="18"/>
      <w:szCs w:val="18"/>
    </w:rPr>
  </w:style>
  <w:style w:type="character" w:styleId="af3">
    <w:name w:val="Hyperlink"/>
    <w:rPr>
      <w:color w:val="0000FF"/>
      <w:u w:val="single"/>
    </w:rPr>
  </w:style>
  <w:style w:type="character" w:customStyle="1" w:styleId="af4">
    <w:name w:val="Верхний колонтитул Знак"/>
  </w:style>
  <w:style w:type="character" w:customStyle="1" w:styleId="af5">
    <w:name w:val="Тема примечания Знак"/>
    <w:rPr>
      <w:b/>
    </w:rPr>
  </w:style>
  <w:style w:type="character" w:customStyle="1" w:styleId="af6">
    <w:name w:val="Текст примечания Знак"/>
  </w:style>
  <w:style w:type="character" w:styleId="af7">
    <w:name w:val="annotation reference"/>
    <w:rPr>
      <w:sz w:val="16"/>
    </w:rPr>
  </w:style>
  <w:style w:type="character" w:customStyle="1" w:styleId="af8">
    <w:name w:val="Нижний колонтитул Знак"/>
  </w:style>
  <w:style w:type="character" w:styleId="af9">
    <w:name w:val="footnote reference"/>
    <w:rPr>
      <w:position w:val="0"/>
      <w:vertAlign w:val="superscript"/>
    </w:rPr>
  </w:style>
  <w:style w:type="character" w:styleId="afa">
    <w:name w:val="Emphasis"/>
    <w:rPr>
      <w:i/>
      <w:iCs/>
    </w:rPr>
  </w:style>
  <w:style w:type="character" w:customStyle="1" w:styleId="afb">
    <w:name w:val="Основной текст_"/>
    <w:basedOn w:val="a0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</w:style>
  <w:style w:type="paragraph" w:customStyle="1" w:styleId="pt-000002">
    <w:name w:val="pt-000002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</w:style>
  <w:style w:type="character" w:customStyle="1" w:styleId="pt-000003">
    <w:name w:val="pt-000003"/>
    <w:basedOn w:val="a0"/>
  </w:style>
  <w:style w:type="character" w:customStyle="1" w:styleId="pt-a0-000007">
    <w:name w:val="pt-a0-000007"/>
    <w:basedOn w:val="a0"/>
  </w:style>
  <w:style w:type="character" w:customStyle="1" w:styleId="ConsPlusNormal0">
    <w:name w:val="ConsPlusNormal Знак"/>
    <w:rPr>
      <w:rFonts w:ascii="Arial" w:eastAsia="Times New Roman" w:hAnsi="Arial" w:cs="Arial"/>
      <w:sz w:val="18"/>
      <w:szCs w:val="18"/>
      <w:lang w:val="ru-RU" w:bidi="ar-SA"/>
    </w:rPr>
  </w:style>
  <w:style w:type="character" w:styleId="afc">
    <w:name w:val="Book Title"/>
    <w:basedOn w:val="a0"/>
    <w:rPr>
      <w:b/>
      <w:bCs/>
      <w:i/>
      <w:iCs/>
      <w:spacing w:val="5"/>
    </w:rPr>
  </w:style>
  <w:style w:type="character" w:styleId="afd">
    <w:name w:val="Strong"/>
    <w:basedOn w:val="a0"/>
    <w:rPr>
      <w:b/>
      <w:bCs/>
    </w:rPr>
  </w:style>
  <w:style w:type="paragraph" w:customStyle="1" w:styleId="ConsPlusTitle">
    <w:name w:val="ConsPlusTitle"/>
    <w:pPr>
      <w:widowControl w:val="0"/>
      <w:autoSpaceDE w:val="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ru-RU" w:eastAsia="ru-RU" w:bidi="ar-SA"/>
    </w:rPr>
  </w:style>
  <w:style w:type="paragraph" w:customStyle="1" w:styleId="pt-a-000015">
    <w:name w:val="pt-a-000015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-000023">
    <w:name w:val="pt-a0-000023"/>
    <w:basedOn w:val="a0"/>
  </w:style>
  <w:style w:type="paragraph" w:customStyle="1" w:styleId="pt-consplusnormal-000012">
    <w:name w:val="pt-consplusnormal-000012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000017">
    <w:name w:val="pt-000017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18">
    <w:name w:val="pt-a-000018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consplusnormal-000024">
    <w:name w:val="pt-consplusnormal-000024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000005">
    <w:name w:val="pt-000005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consplusnormal-000025">
    <w:name w:val="pt-consplusnormal-000025"/>
    <w:basedOn w:val="a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-000026">
    <w:name w:val="pt-a0-000026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paragraph" w:styleId="afe">
    <w:name w:val="Title"/>
    <w:basedOn w:val="a"/>
    <w:next w:val="a"/>
    <w:link w:val="aff"/>
    <w:uiPriority w:val="10"/>
    <w:qFormat/>
    <w:rsid w:val="00034712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ff">
    <w:name w:val="Название Знак"/>
    <w:basedOn w:val="a0"/>
    <w:link w:val="afe"/>
    <w:uiPriority w:val="10"/>
    <w:rsid w:val="00034712"/>
    <w:rPr>
      <w:rFonts w:asciiTheme="majorHAnsi" w:eastAsiaTheme="majorEastAsia" w:hAnsiTheme="majorHAnsi"/>
      <w:spacing w:val="-10"/>
      <w:kern w:val="28"/>
      <w:sz w:val="56"/>
      <w:szCs w:val="50"/>
      <w:lang w:val="ru-RU" w:eastAsia="hi-IN"/>
    </w:rPr>
  </w:style>
  <w:style w:type="table" w:styleId="aff0">
    <w:name w:val="Table Grid"/>
    <w:basedOn w:val="a1"/>
    <w:uiPriority w:val="39"/>
    <w:rsid w:val="00FB6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C073-5BC5-4F84-ADC0-4FAF79F0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>SPecialiST RePack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User</dc:creator>
  <cp:lastModifiedBy>User</cp:lastModifiedBy>
  <cp:revision>4</cp:revision>
  <cp:lastPrinted>2024-08-22T08:50:00Z</cp:lastPrinted>
  <dcterms:created xsi:type="dcterms:W3CDTF">2024-07-16T06:21:00Z</dcterms:created>
  <dcterms:modified xsi:type="dcterms:W3CDTF">2024-08-22T08:51:00Z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