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50" w:rsidRPr="00382407" w:rsidRDefault="00AC0D50" w:rsidP="00AC0D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33400" cy="714375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50" w:rsidRPr="00382407" w:rsidRDefault="00AC0D50" w:rsidP="00AC0D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2407">
        <w:rPr>
          <w:rFonts w:ascii="Times New Roman" w:hAnsi="Times New Roman"/>
          <w:sz w:val="26"/>
          <w:szCs w:val="26"/>
        </w:rPr>
        <w:t>Российская Федерация</w:t>
      </w:r>
    </w:p>
    <w:p w:rsidR="00AC0D50" w:rsidRPr="00382407" w:rsidRDefault="00AC0D50" w:rsidP="00AC0D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2407">
        <w:rPr>
          <w:rFonts w:ascii="Times New Roman" w:hAnsi="Times New Roman"/>
          <w:sz w:val="26"/>
          <w:szCs w:val="26"/>
        </w:rPr>
        <w:t>Свердловская область</w:t>
      </w:r>
    </w:p>
    <w:p w:rsidR="00AC0D50" w:rsidRPr="00382407" w:rsidRDefault="00AC0D50" w:rsidP="00AC0D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2407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AC0D50" w:rsidRPr="00382407" w:rsidRDefault="00AC0D50" w:rsidP="00AC0D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2407">
        <w:rPr>
          <w:rFonts w:ascii="Times New Roman" w:hAnsi="Times New Roman"/>
          <w:b/>
          <w:sz w:val="26"/>
          <w:szCs w:val="26"/>
        </w:rPr>
        <w:t>Баженовское сельское поселение</w:t>
      </w:r>
    </w:p>
    <w:p w:rsidR="00AC0D50" w:rsidRPr="00382407" w:rsidRDefault="00AC0D50" w:rsidP="00AC0D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0D50" w:rsidRPr="00382407" w:rsidRDefault="00AC0D50" w:rsidP="00AC0D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2407">
        <w:rPr>
          <w:rFonts w:ascii="Times New Roman" w:hAnsi="Times New Roman"/>
          <w:b/>
          <w:sz w:val="26"/>
          <w:szCs w:val="26"/>
        </w:rPr>
        <w:t>РАСПОРЯЖЕНИЕ</w:t>
      </w:r>
    </w:p>
    <w:p w:rsidR="00AC0D50" w:rsidRPr="00382407" w:rsidRDefault="00AC0D50" w:rsidP="00AC0D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0D50" w:rsidRPr="00EF6A20" w:rsidRDefault="00AC0D50" w:rsidP="00AC0D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F6A20">
        <w:rPr>
          <w:rFonts w:ascii="Times New Roman" w:hAnsi="Times New Roman"/>
          <w:sz w:val="26"/>
          <w:szCs w:val="26"/>
        </w:rPr>
        <w:t>от 2</w:t>
      </w:r>
      <w:r w:rsidR="00EF6A20" w:rsidRPr="00EF6A20">
        <w:rPr>
          <w:rFonts w:ascii="Times New Roman" w:hAnsi="Times New Roman"/>
          <w:sz w:val="26"/>
          <w:szCs w:val="26"/>
        </w:rPr>
        <w:t>6</w:t>
      </w:r>
      <w:r w:rsidRPr="00EF6A20">
        <w:rPr>
          <w:rFonts w:ascii="Times New Roman" w:hAnsi="Times New Roman"/>
          <w:sz w:val="26"/>
          <w:szCs w:val="26"/>
        </w:rPr>
        <w:t>.1</w:t>
      </w:r>
      <w:r w:rsidR="00EF6A20" w:rsidRPr="00EF6A20">
        <w:rPr>
          <w:rFonts w:ascii="Times New Roman" w:hAnsi="Times New Roman"/>
          <w:sz w:val="26"/>
          <w:szCs w:val="26"/>
        </w:rPr>
        <w:t>2</w:t>
      </w:r>
      <w:r w:rsidRPr="00EF6A20">
        <w:rPr>
          <w:rFonts w:ascii="Times New Roman" w:hAnsi="Times New Roman"/>
          <w:sz w:val="26"/>
          <w:szCs w:val="26"/>
        </w:rPr>
        <w:t>.201</w:t>
      </w:r>
      <w:r w:rsidR="00EF6A20" w:rsidRPr="00EF6A20">
        <w:rPr>
          <w:rFonts w:ascii="Times New Roman" w:hAnsi="Times New Roman"/>
          <w:sz w:val="26"/>
          <w:szCs w:val="26"/>
        </w:rPr>
        <w:t xml:space="preserve">8 </w:t>
      </w:r>
      <w:r w:rsidRPr="00EF6A20">
        <w:rPr>
          <w:rFonts w:ascii="Times New Roman" w:hAnsi="Times New Roman"/>
          <w:sz w:val="26"/>
          <w:szCs w:val="26"/>
        </w:rPr>
        <w:t>г</w:t>
      </w:r>
      <w:r w:rsidR="00EF6A20" w:rsidRPr="00EF6A20">
        <w:rPr>
          <w:rFonts w:ascii="Times New Roman" w:hAnsi="Times New Roman"/>
          <w:sz w:val="26"/>
          <w:szCs w:val="26"/>
        </w:rPr>
        <w:t>.</w:t>
      </w:r>
    </w:p>
    <w:p w:rsidR="00AC0D50" w:rsidRPr="00EF6A20" w:rsidRDefault="00AC0D50" w:rsidP="00AC0D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F6A20">
        <w:rPr>
          <w:rFonts w:ascii="Times New Roman" w:hAnsi="Times New Roman"/>
          <w:sz w:val="26"/>
          <w:szCs w:val="26"/>
        </w:rPr>
        <w:t xml:space="preserve">с. Баженовское                     </w:t>
      </w:r>
      <w:r w:rsidR="00EF6A20" w:rsidRPr="00EF6A20">
        <w:rPr>
          <w:rFonts w:ascii="Times New Roman" w:hAnsi="Times New Roman"/>
          <w:sz w:val="26"/>
          <w:szCs w:val="26"/>
        </w:rPr>
        <w:t xml:space="preserve">           </w:t>
      </w:r>
      <w:r w:rsidRPr="00EF6A20">
        <w:rPr>
          <w:rFonts w:ascii="Times New Roman" w:hAnsi="Times New Roman"/>
          <w:sz w:val="26"/>
          <w:szCs w:val="26"/>
        </w:rPr>
        <w:t xml:space="preserve"> </w:t>
      </w:r>
      <w:r w:rsidR="00EF6A20">
        <w:rPr>
          <w:rFonts w:ascii="Times New Roman" w:hAnsi="Times New Roman"/>
          <w:sz w:val="26"/>
          <w:szCs w:val="26"/>
        </w:rPr>
        <w:t xml:space="preserve">       </w:t>
      </w:r>
      <w:r w:rsidRPr="00EF6A20">
        <w:rPr>
          <w:rFonts w:ascii="Times New Roman" w:hAnsi="Times New Roman"/>
          <w:sz w:val="26"/>
          <w:szCs w:val="26"/>
        </w:rPr>
        <w:t xml:space="preserve"> №</w:t>
      </w:r>
      <w:r w:rsidR="00EF6A20" w:rsidRPr="00EF6A20">
        <w:rPr>
          <w:rFonts w:ascii="Times New Roman" w:hAnsi="Times New Roman"/>
          <w:sz w:val="26"/>
          <w:szCs w:val="26"/>
        </w:rPr>
        <w:t xml:space="preserve"> 184</w:t>
      </w:r>
    </w:p>
    <w:p w:rsidR="00AC0D50" w:rsidRPr="00EF6A20" w:rsidRDefault="00AC0D50" w:rsidP="00AC0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C0D50" w:rsidRPr="00EF6A20" w:rsidRDefault="00AC0D50" w:rsidP="00A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F6A20">
        <w:rPr>
          <w:rFonts w:ascii="Times New Roman" w:hAnsi="Times New Roman"/>
          <w:b/>
          <w:bCs/>
          <w:sz w:val="26"/>
          <w:szCs w:val="26"/>
        </w:rPr>
        <w:t>Об утверждении Порядка составления, утверждения и ведения бюджетных смет казенных учреждений, подведомственных</w:t>
      </w:r>
      <w:r w:rsidR="00EF6A2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F6A20">
        <w:rPr>
          <w:rFonts w:ascii="Times New Roman" w:hAnsi="Times New Roman"/>
          <w:b/>
          <w:bCs/>
          <w:sz w:val="26"/>
          <w:szCs w:val="26"/>
        </w:rPr>
        <w:t xml:space="preserve">Администрации муниципального образования Баженовское сельское поселение </w:t>
      </w:r>
    </w:p>
    <w:p w:rsidR="00AC0D50" w:rsidRPr="00EF6A20" w:rsidRDefault="00AC0D50" w:rsidP="00A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A20" w:rsidRPr="00EF6A20" w:rsidRDefault="00EF6A20" w:rsidP="00EF6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F6A20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6" w:history="1">
        <w:r w:rsidRPr="00EF6A20">
          <w:rPr>
            <w:rFonts w:ascii="Times New Roman" w:hAnsi="Times New Roman"/>
            <w:sz w:val="26"/>
            <w:szCs w:val="26"/>
          </w:rPr>
          <w:t>статьей 221</w:t>
        </w:r>
      </w:hyperlink>
      <w:r w:rsidRPr="00EF6A20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hyperlink w:anchor="Par40" w:history="1">
        <w:r w:rsidRPr="00EF6A20">
          <w:rPr>
            <w:rFonts w:ascii="Times New Roman" w:hAnsi="Times New Roman"/>
            <w:sz w:val="26"/>
            <w:szCs w:val="26"/>
          </w:rPr>
          <w:t>Общими требованиями</w:t>
        </w:r>
      </w:hyperlink>
      <w:r w:rsidRPr="00EF6A20">
        <w:rPr>
          <w:rFonts w:ascii="Times New Roman" w:hAnsi="Times New Roman"/>
          <w:sz w:val="26"/>
          <w:szCs w:val="26"/>
        </w:rPr>
        <w:t xml:space="preserve"> к порядку составления, утверждения и ведения бюджетных смет казенных учреждений, утвержденными  Приказом Минфина России от 14.02.2018 № 26н:</w:t>
      </w:r>
    </w:p>
    <w:p w:rsidR="00AC0D50" w:rsidRPr="00EF6A20" w:rsidRDefault="00AC0D50" w:rsidP="00AC0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C0D50" w:rsidRPr="00EF6A20" w:rsidRDefault="00AC0D50" w:rsidP="00AC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F6A20">
        <w:rPr>
          <w:rFonts w:ascii="Times New Roman" w:hAnsi="Times New Roman"/>
          <w:sz w:val="26"/>
          <w:szCs w:val="26"/>
        </w:rPr>
        <w:t xml:space="preserve">1.Утвердить прилагаемый Порядок </w:t>
      </w:r>
      <w:r w:rsidRPr="00EF6A20">
        <w:rPr>
          <w:rFonts w:ascii="Times New Roman" w:hAnsi="Times New Roman"/>
          <w:bCs/>
          <w:sz w:val="26"/>
          <w:szCs w:val="26"/>
        </w:rPr>
        <w:t>составления, утверждения и ведения бюджетных смет казенных учреждений, подведомственных</w:t>
      </w:r>
      <w:r w:rsidRPr="00EF6A20">
        <w:rPr>
          <w:rFonts w:ascii="Times New Roman" w:hAnsi="Times New Roman"/>
          <w:sz w:val="26"/>
          <w:szCs w:val="26"/>
        </w:rPr>
        <w:t xml:space="preserve"> </w:t>
      </w:r>
      <w:r w:rsidRPr="00EF6A20">
        <w:rPr>
          <w:rFonts w:ascii="Times New Roman" w:hAnsi="Times New Roman"/>
          <w:bCs/>
          <w:sz w:val="26"/>
          <w:szCs w:val="26"/>
        </w:rPr>
        <w:t>Администрации муниципального образования Баженовское сельское поселение.</w:t>
      </w:r>
    </w:p>
    <w:p w:rsidR="00EF6A20" w:rsidRPr="00EF6A20" w:rsidRDefault="00EF6A20" w:rsidP="00EF6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6A20">
        <w:rPr>
          <w:rFonts w:ascii="Times New Roman" w:hAnsi="Times New Roman"/>
          <w:bCs/>
          <w:sz w:val="26"/>
          <w:szCs w:val="26"/>
        </w:rPr>
        <w:t xml:space="preserve">         2. </w:t>
      </w:r>
      <w:proofErr w:type="gramStart"/>
      <w:r w:rsidRPr="00EF6A20">
        <w:rPr>
          <w:rFonts w:ascii="Times New Roman" w:hAnsi="Times New Roman"/>
          <w:bCs/>
          <w:sz w:val="26"/>
          <w:szCs w:val="26"/>
        </w:rPr>
        <w:t xml:space="preserve">Распоряжение Администрации МО Баженовское сельское поселение от 23.10.2017 № 116 (с </w:t>
      </w:r>
      <w:proofErr w:type="spellStart"/>
      <w:r w:rsidRPr="00EF6A20">
        <w:rPr>
          <w:rFonts w:ascii="Times New Roman" w:hAnsi="Times New Roman"/>
          <w:bCs/>
          <w:sz w:val="26"/>
          <w:szCs w:val="26"/>
        </w:rPr>
        <w:t>изм</w:t>
      </w:r>
      <w:proofErr w:type="spellEnd"/>
      <w:r w:rsidRPr="00EF6A20">
        <w:rPr>
          <w:rFonts w:ascii="Times New Roman" w:hAnsi="Times New Roman"/>
          <w:bCs/>
          <w:sz w:val="26"/>
          <w:szCs w:val="26"/>
        </w:rPr>
        <w:t>. от 29.12.2017 № 152) «Об утверждении Порядка составления, утверждения и ведения бюджетных смет казенных учреждений, подведомственных Администрации муниципального образования Баженовское сельское поселение</w:t>
      </w:r>
      <w:r w:rsidRPr="00EF6A20">
        <w:rPr>
          <w:rFonts w:ascii="Times New Roman" w:hAnsi="Times New Roman"/>
          <w:sz w:val="26"/>
          <w:szCs w:val="26"/>
        </w:rPr>
        <w:t xml:space="preserve">» применяется к отношениям при </w:t>
      </w:r>
      <w:r w:rsidRPr="00EF6A20">
        <w:rPr>
          <w:rFonts w:ascii="Times New Roman" w:hAnsi="Times New Roman"/>
          <w:bCs/>
          <w:sz w:val="26"/>
          <w:szCs w:val="26"/>
        </w:rPr>
        <w:t>составлении, утверждении и ведении бюджетных смет казенных учреждений</w:t>
      </w:r>
      <w:r w:rsidRPr="00EF6A20">
        <w:rPr>
          <w:rFonts w:ascii="Times New Roman" w:hAnsi="Times New Roman"/>
          <w:sz w:val="26"/>
          <w:szCs w:val="26"/>
        </w:rPr>
        <w:t xml:space="preserve"> на 2018 год и плановый период 2019 и 2020 годов и отменяет свое действие 31.12.2018.</w:t>
      </w:r>
      <w:proofErr w:type="gramEnd"/>
    </w:p>
    <w:p w:rsidR="00AC0D50" w:rsidRPr="00EF6A20" w:rsidRDefault="00EF6A20" w:rsidP="00AC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A20">
        <w:rPr>
          <w:rFonts w:ascii="Times New Roman" w:hAnsi="Times New Roman"/>
          <w:sz w:val="26"/>
          <w:szCs w:val="26"/>
        </w:rPr>
        <w:t>3</w:t>
      </w:r>
      <w:r w:rsidR="00AC0D50" w:rsidRPr="00EF6A20">
        <w:rPr>
          <w:rFonts w:ascii="Times New Roman" w:hAnsi="Times New Roman"/>
          <w:sz w:val="26"/>
          <w:szCs w:val="26"/>
        </w:rPr>
        <w:t>.</w:t>
      </w:r>
      <w:r w:rsidRPr="00EF6A20">
        <w:rPr>
          <w:rFonts w:ascii="Times New Roman" w:hAnsi="Times New Roman"/>
          <w:sz w:val="26"/>
          <w:szCs w:val="26"/>
        </w:rPr>
        <w:t xml:space="preserve"> </w:t>
      </w:r>
      <w:r w:rsidR="00AC0D50" w:rsidRPr="00EF6A20">
        <w:rPr>
          <w:rFonts w:ascii="Times New Roman" w:hAnsi="Times New Roman"/>
          <w:sz w:val="26"/>
          <w:szCs w:val="26"/>
        </w:rPr>
        <w:t xml:space="preserve">Настоящее Распоряжение применяется при составлении, утверждении и ведении бюджетных смет </w:t>
      </w:r>
      <w:r w:rsidR="00AC0D50" w:rsidRPr="00EF6A20">
        <w:rPr>
          <w:rFonts w:ascii="Times New Roman" w:hAnsi="Times New Roman"/>
          <w:bCs/>
          <w:sz w:val="26"/>
          <w:szCs w:val="26"/>
        </w:rPr>
        <w:t>казенных учреждений, подведомственных</w:t>
      </w:r>
      <w:r w:rsidR="00AC0D50" w:rsidRPr="00EF6A20">
        <w:rPr>
          <w:rFonts w:ascii="Times New Roman" w:hAnsi="Times New Roman"/>
          <w:sz w:val="26"/>
          <w:szCs w:val="26"/>
        </w:rPr>
        <w:t xml:space="preserve"> </w:t>
      </w:r>
      <w:r w:rsidR="00AC0D50" w:rsidRPr="00EF6A20">
        <w:rPr>
          <w:rFonts w:ascii="Times New Roman" w:hAnsi="Times New Roman"/>
          <w:bCs/>
          <w:sz w:val="26"/>
          <w:szCs w:val="26"/>
        </w:rPr>
        <w:t>Администрации муниципального образования Баженовское сельское поселение,</w:t>
      </w:r>
      <w:r w:rsidR="00AC0D50" w:rsidRPr="00EF6A20">
        <w:rPr>
          <w:rFonts w:ascii="Times New Roman" w:hAnsi="Times New Roman"/>
          <w:sz w:val="26"/>
          <w:szCs w:val="26"/>
        </w:rPr>
        <w:t xml:space="preserve"> начиная с составления, утверждения и ведения бюджетной сметы на 201</w:t>
      </w:r>
      <w:r w:rsidRPr="00EF6A20">
        <w:rPr>
          <w:rFonts w:ascii="Times New Roman" w:hAnsi="Times New Roman"/>
          <w:sz w:val="26"/>
          <w:szCs w:val="26"/>
        </w:rPr>
        <w:t>9</w:t>
      </w:r>
      <w:r w:rsidR="00AC0D50" w:rsidRPr="00EF6A20">
        <w:rPr>
          <w:rFonts w:ascii="Times New Roman" w:hAnsi="Times New Roman"/>
          <w:sz w:val="26"/>
          <w:szCs w:val="26"/>
        </w:rPr>
        <w:t xml:space="preserve"> год  и план</w:t>
      </w:r>
      <w:r w:rsidRPr="00EF6A20">
        <w:rPr>
          <w:rFonts w:ascii="Times New Roman" w:hAnsi="Times New Roman"/>
          <w:sz w:val="26"/>
          <w:szCs w:val="26"/>
        </w:rPr>
        <w:t>овый период 2020</w:t>
      </w:r>
      <w:r w:rsidR="00AC0D50" w:rsidRPr="00EF6A20">
        <w:rPr>
          <w:rFonts w:ascii="Times New Roman" w:hAnsi="Times New Roman"/>
          <w:sz w:val="26"/>
          <w:szCs w:val="26"/>
        </w:rPr>
        <w:t xml:space="preserve"> и 202</w:t>
      </w:r>
      <w:r w:rsidRPr="00EF6A20">
        <w:rPr>
          <w:rFonts w:ascii="Times New Roman" w:hAnsi="Times New Roman"/>
          <w:sz w:val="26"/>
          <w:szCs w:val="26"/>
        </w:rPr>
        <w:t>1</w:t>
      </w:r>
      <w:r w:rsidR="00AC0D50" w:rsidRPr="00EF6A20">
        <w:rPr>
          <w:rFonts w:ascii="Times New Roman" w:hAnsi="Times New Roman"/>
          <w:sz w:val="26"/>
          <w:szCs w:val="26"/>
        </w:rPr>
        <w:t xml:space="preserve"> годов.</w:t>
      </w:r>
    </w:p>
    <w:p w:rsidR="00AC0D50" w:rsidRPr="00EF6A20" w:rsidRDefault="00EF6A20" w:rsidP="00AC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EF6A20">
        <w:rPr>
          <w:rFonts w:ascii="Times New Roman" w:hAnsi="Times New Roman"/>
          <w:sz w:val="26"/>
          <w:szCs w:val="26"/>
        </w:rPr>
        <w:t>4</w:t>
      </w:r>
      <w:r w:rsidR="00AC0D50" w:rsidRPr="00EF6A20">
        <w:rPr>
          <w:rFonts w:ascii="Times New Roman" w:hAnsi="Times New Roman"/>
          <w:sz w:val="26"/>
          <w:szCs w:val="26"/>
        </w:rPr>
        <w:t>.</w:t>
      </w:r>
      <w:r w:rsidR="00AC0D50" w:rsidRPr="00EF6A20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="00AC0D50" w:rsidRPr="00EF6A20">
        <w:rPr>
          <w:rFonts w:ascii="Times New Roman" w:hAnsi="Times New Roman"/>
          <w:iCs/>
          <w:sz w:val="26"/>
          <w:szCs w:val="26"/>
        </w:rPr>
        <w:t>Контроль за</w:t>
      </w:r>
      <w:proofErr w:type="gramEnd"/>
      <w:r w:rsidR="00AC0D50" w:rsidRPr="00EF6A20">
        <w:rPr>
          <w:rFonts w:ascii="Times New Roman" w:hAnsi="Times New Roman"/>
          <w:iCs/>
          <w:sz w:val="26"/>
          <w:szCs w:val="26"/>
        </w:rPr>
        <w:t xml:space="preserve"> исполнением настоящего распоряжения оставляю за собой.</w:t>
      </w:r>
    </w:p>
    <w:p w:rsidR="00AC0D50" w:rsidRPr="00EF6A20" w:rsidRDefault="00EF6A20" w:rsidP="00AC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A20">
        <w:rPr>
          <w:rFonts w:ascii="Times New Roman" w:hAnsi="Times New Roman"/>
          <w:sz w:val="26"/>
          <w:szCs w:val="26"/>
        </w:rPr>
        <w:t>5</w:t>
      </w:r>
      <w:r w:rsidR="00AC0D50" w:rsidRPr="00EF6A20">
        <w:rPr>
          <w:rFonts w:ascii="Times New Roman" w:hAnsi="Times New Roman"/>
          <w:sz w:val="26"/>
          <w:szCs w:val="26"/>
        </w:rPr>
        <w:t xml:space="preserve">.Настоящее распоряжение разместить на официальном сайте Администрации МО Баженовское сельское поселение </w:t>
      </w:r>
      <w:r w:rsidRPr="00EF6A2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EF6A20">
          <w:rPr>
            <w:rStyle w:val="a3"/>
            <w:rFonts w:ascii="Times New Roman" w:hAnsi="Times New Roman"/>
            <w:sz w:val="26"/>
            <w:szCs w:val="26"/>
          </w:rPr>
          <w:t>http://bajenovskoe.ru</w:t>
        </w:r>
      </w:hyperlink>
      <w:r w:rsidR="00AC0D50" w:rsidRPr="00EF6A20">
        <w:rPr>
          <w:rFonts w:ascii="Times New Roman" w:hAnsi="Times New Roman"/>
          <w:sz w:val="26"/>
          <w:szCs w:val="26"/>
        </w:rPr>
        <w:t>.</w:t>
      </w:r>
      <w:r w:rsidRPr="00EF6A20">
        <w:rPr>
          <w:rFonts w:ascii="Times New Roman" w:hAnsi="Times New Roman"/>
          <w:sz w:val="26"/>
          <w:szCs w:val="26"/>
        </w:rPr>
        <w:t xml:space="preserve"> </w:t>
      </w:r>
    </w:p>
    <w:p w:rsidR="00AC0D50" w:rsidRPr="00EF6A20" w:rsidRDefault="00AC0D50" w:rsidP="00AC0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C0D50" w:rsidRPr="00EF6A20" w:rsidRDefault="00AC0D50" w:rsidP="00AC0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C0D50" w:rsidRPr="00EF6A20" w:rsidRDefault="00AC0D50" w:rsidP="00AC0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C0D50" w:rsidRPr="00EF6A20" w:rsidRDefault="00AC0D50" w:rsidP="00AC0D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6A20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AC0D50" w:rsidRDefault="00AC0D50" w:rsidP="00AC0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A20">
        <w:rPr>
          <w:rFonts w:ascii="Times New Roman" w:hAnsi="Times New Roman"/>
          <w:sz w:val="26"/>
          <w:szCs w:val="26"/>
        </w:rPr>
        <w:t xml:space="preserve">Баженовское сельское поселение                      </w:t>
      </w:r>
      <w:r w:rsidR="00EF6A20">
        <w:rPr>
          <w:rFonts w:ascii="Times New Roman" w:hAnsi="Times New Roman"/>
          <w:sz w:val="26"/>
          <w:szCs w:val="26"/>
        </w:rPr>
        <w:t xml:space="preserve">                    </w:t>
      </w:r>
      <w:r w:rsidRPr="00EF6A20">
        <w:rPr>
          <w:rFonts w:ascii="Times New Roman" w:hAnsi="Times New Roman"/>
          <w:sz w:val="26"/>
          <w:szCs w:val="26"/>
        </w:rPr>
        <w:t xml:space="preserve">    Л.Г. Глухих</w:t>
      </w:r>
      <w:r w:rsidRPr="00A30BCA">
        <w:rPr>
          <w:rFonts w:ascii="Times New Roman" w:hAnsi="Times New Roman"/>
          <w:sz w:val="28"/>
          <w:szCs w:val="28"/>
        </w:rPr>
        <w:t xml:space="preserve">     </w:t>
      </w:r>
    </w:p>
    <w:p w:rsidR="00AC0D50" w:rsidRDefault="00AC0D50" w:rsidP="00AC0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A20" w:rsidRDefault="00EF6A20" w:rsidP="00AC0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D50" w:rsidRPr="00A30BCA" w:rsidRDefault="00AC0D50" w:rsidP="00AC0D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</w:p>
    <w:p w:rsidR="00AC0D50" w:rsidRPr="00E362EB" w:rsidRDefault="00AC0D50" w:rsidP="00AC0D50">
      <w:pPr>
        <w:pStyle w:val="ConsPlusNormal"/>
        <w:ind w:firstLine="720"/>
        <w:jc w:val="right"/>
        <w:rPr>
          <w:rFonts w:ascii="Times New Roman" w:hAnsi="Times New Roman" w:cs="Times New Roman"/>
        </w:rPr>
      </w:pPr>
      <w:r w:rsidRPr="00E362EB">
        <w:rPr>
          <w:rFonts w:ascii="Times New Roman" w:hAnsi="Times New Roman" w:cs="Times New Roman"/>
        </w:rPr>
        <w:t>Утверждено</w:t>
      </w:r>
    </w:p>
    <w:p w:rsidR="00AC0D50" w:rsidRPr="00E362EB" w:rsidRDefault="00AC0D50" w:rsidP="00AC0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6"/>
          <w:szCs w:val="16"/>
        </w:rPr>
      </w:pPr>
      <w:r w:rsidRPr="00E362EB">
        <w:rPr>
          <w:rFonts w:ascii="Times New Roman" w:hAnsi="Times New Roman"/>
          <w:sz w:val="16"/>
          <w:szCs w:val="16"/>
        </w:rPr>
        <w:t xml:space="preserve">Распоряжением </w:t>
      </w:r>
      <w:r w:rsidR="00326B0A">
        <w:rPr>
          <w:rFonts w:ascii="Times New Roman" w:hAnsi="Times New Roman"/>
          <w:sz w:val="16"/>
          <w:szCs w:val="16"/>
        </w:rPr>
        <w:t>Главы</w:t>
      </w:r>
      <w:r w:rsidRPr="00E362EB">
        <w:rPr>
          <w:rFonts w:ascii="Times New Roman" w:hAnsi="Times New Roman"/>
          <w:sz w:val="16"/>
          <w:szCs w:val="16"/>
        </w:rPr>
        <w:t xml:space="preserve"> </w:t>
      </w:r>
    </w:p>
    <w:p w:rsidR="00AC0D50" w:rsidRPr="00E362EB" w:rsidRDefault="00AC0D50" w:rsidP="00AC0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6"/>
          <w:szCs w:val="16"/>
        </w:rPr>
      </w:pPr>
      <w:r w:rsidRPr="00E362EB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AC0D50" w:rsidRPr="00E362EB" w:rsidRDefault="00AC0D50" w:rsidP="00AC0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6"/>
          <w:szCs w:val="16"/>
        </w:rPr>
      </w:pPr>
      <w:r w:rsidRPr="00E362EB">
        <w:rPr>
          <w:rFonts w:ascii="Times New Roman" w:hAnsi="Times New Roman"/>
          <w:sz w:val="16"/>
          <w:szCs w:val="16"/>
        </w:rPr>
        <w:t xml:space="preserve"> Ба</w:t>
      </w:r>
      <w:r w:rsidR="00326B0A">
        <w:rPr>
          <w:rFonts w:ascii="Times New Roman" w:hAnsi="Times New Roman"/>
          <w:sz w:val="16"/>
          <w:szCs w:val="16"/>
        </w:rPr>
        <w:t>женовское сельское поселение</w:t>
      </w:r>
    </w:p>
    <w:p w:rsidR="00AC0D50" w:rsidRPr="00E362EB" w:rsidRDefault="00AC0D50" w:rsidP="00AC0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 26.12</w:t>
      </w:r>
      <w:r w:rsidRPr="00E362EB">
        <w:rPr>
          <w:rFonts w:ascii="Times New Roman" w:hAnsi="Times New Roman"/>
          <w:sz w:val="16"/>
          <w:szCs w:val="16"/>
        </w:rPr>
        <w:t>. 201</w:t>
      </w:r>
      <w:r>
        <w:rPr>
          <w:rFonts w:ascii="Times New Roman" w:hAnsi="Times New Roman"/>
          <w:sz w:val="16"/>
          <w:szCs w:val="16"/>
        </w:rPr>
        <w:t>8</w:t>
      </w:r>
      <w:r w:rsidRPr="00E362EB">
        <w:rPr>
          <w:rFonts w:ascii="Times New Roman" w:hAnsi="Times New Roman"/>
          <w:sz w:val="16"/>
          <w:szCs w:val="16"/>
        </w:rPr>
        <w:t xml:space="preserve"> № </w:t>
      </w:r>
      <w:r w:rsidR="00326B0A">
        <w:rPr>
          <w:rFonts w:ascii="Times New Roman" w:hAnsi="Times New Roman"/>
          <w:sz w:val="16"/>
          <w:szCs w:val="16"/>
        </w:rPr>
        <w:t>184</w:t>
      </w:r>
    </w:p>
    <w:p w:rsidR="00AC0D50" w:rsidRPr="00E362EB" w:rsidRDefault="00AC0D50" w:rsidP="00AC0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D50" w:rsidRDefault="00AC0D50" w:rsidP="00AC0D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0"/>
      <w:bookmarkEnd w:id="0"/>
      <w:r w:rsidRPr="00E362E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C0D50" w:rsidRPr="00E362EB" w:rsidRDefault="00AC0D50" w:rsidP="00AC0D5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2EB">
        <w:rPr>
          <w:rFonts w:ascii="Times New Roman" w:hAnsi="Times New Roman" w:cs="Times New Roman"/>
          <w:b/>
          <w:bCs/>
          <w:sz w:val="28"/>
          <w:szCs w:val="28"/>
        </w:rPr>
        <w:t>составления, утверждения и ведения бюджетных смет казенных учреждений, подведомственных</w:t>
      </w:r>
      <w:r w:rsidRPr="00E362EB">
        <w:rPr>
          <w:rFonts w:ascii="Times New Roman" w:hAnsi="Times New Roman" w:cs="Times New Roman"/>
          <w:b/>
        </w:rPr>
        <w:t xml:space="preserve"> </w:t>
      </w:r>
      <w:r w:rsidRPr="00E362EB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Ба</w:t>
      </w:r>
      <w:r w:rsidR="00EF6A20">
        <w:rPr>
          <w:rFonts w:ascii="Times New Roman" w:hAnsi="Times New Roman" w:cs="Times New Roman"/>
          <w:b/>
          <w:bCs/>
          <w:sz w:val="28"/>
          <w:szCs w:val="28"/>
        </w:rPr>
        <w:t>женовское сельское поселение</w:t>
      </w:r>
    </w:p>
    <w:p w:rsidR="00AC0D50" w:rsidRPr="00BB239A" w:rsidRDefault="00AC0D50" w:rsidP="00AC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D50" w:rsidRPr="00BB239A" w:rsidRDefault="00AC0D50" w:rsidP="00AC0D5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239A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C0D50" w:rsidRPr="00BB239A" w:rsidRDefault="00AC0D50" w:rsidP="00AC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D50" w:rsidRPr="00BB239A" w:rsidRDefault="00AC0D50" w:rsidP="00AC0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9A"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BB239A">
        <w:rPr>
          <w:rFonts w:ascii="Times New Roman" w:hAnsi="Times New Roman" w:cs="Times New Roman"/>
          <w:sz w:val="28"/>
          <w:szCs w:val="28"/>
        </w:rPr>
        <w:t xml:space="preserve"> устанавливает требования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B239A">
        <w:rPr>
          <w:rFonts w:ascii="Times New Roman" w:hAnsi="Times New Roman" w:cs="Times New Roman"/>
          <w:sz w:val="28"/>
          <w:szCs w:val="28"/>
        </w:rPr>
        <w:t xml:space="preserve">казенного учреждения, осуществляющего полномочия по ведению бюджетного учета, а также с учетом положений </w:t>
      </w:r>
      <w:hyperlink r:id="rId8" w:history="1">
        <w:r w:rsidRPr="002B38C7">
          <w:rPr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BB23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239A">
        <w:rPr>
          <w:rFonts w:ascii="Times New Roman" w:hAnsi="Times New Roman" w:cs="Times New Roman"/>
          <w:sz w:val="28"/>
          <w:szCs w:val="28"/>
        </w:rPr>
        <w:t>органов местного самоуправления (далее - учреждение).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9A">
        <w:rPr>
          <w:rFonts w:ascii="Times New Roman" w:hAnsi="Times New Roman" w:cs="Times New Roman"/>
          <w:sz w:val="28"/>
          <w:szCs w:val="28"/>
        </w:rPr>
        <w:t xml:space="preserve">2. Главный распорядитель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BB239A">
        <w:rPr>
          <w:rFonts w:ascii="Times New Roman" w:hAnsi="Times New Roman" w:cs="Times New Roman"/>
          <w:sz w:val="28"/>
          <w:szCs w:val="28"/>
        </w:rPr>
        <w:t xml:space="preserve"> утверждает </w:t>
      </w:r>
      <w:hyperlink r:id="rId9" w:history="1">
        <w:r w:rsidRPr="002B38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B239A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смет подведомственных учреждений в соответствии с Общими требованиями </w:t>
      </w:r>
      <w:r w:rsidRPr="00A30BCA">
        <w:rPr>
          <w:rFonts w:ascii="Times New Roman" w:hAnsi="Times New Roman" w:cs="Times New Roman"/>
          <w:sz w:val="28"/>
          <w:szCs w:val="28"/>
        </w:rPr>
        <w:t>к порядку составления, утверждения и ведения бюджетных смет казенных учреждений, утвержденными 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14.02.2018 № 26н</w:t>
      </w:r>
      <w:r w:rsidRPr="00BB239A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AC0D50" w:rsidRPr="00BB239A" w:rsidRDefault="00AC0D50" w:rsidP="00AC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D50" w:rsidRPr="00BB239A" w:rsidRDefault="00AC0D50" w:rsidP="00AC0D5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239A">
        <w:rPr>
          <w:rFonts w:ascii="Times New Roman" w:hAnsi="Times New Roman" w:cs="Times New Roman"/>
          <w:b/>
          <w:bCs/>
          <w:sz w:val="28"/>
          <w:szCs w:val="28"/>
        </w:rPr>
        <w:t>II. Составление смет учреждений</w:t>
      </w:r>
    </w:p>
    <w:p w:rsidR="00AC0D50" w:rsidRPr="00BB239A" w:rsidRDefault="00AC0D50" w:rsidP="00AC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D50" w:rsidRPr="00BB239A" w:rsidRDefault="00AC0D50" w:rsidP="00AC0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23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239A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авлением сметы </w:t>
      </w:r>
      <w:r w:rsidRPr="00BB239A">
        <w:rPr>
          <w:rFonts w:ascii="Times New Roman" w:hAnsi="Times New Roman" w:cs="Times New Roman"/>
          <w:sz w:val="28"/>
          <w:szCs w:val="28"/>
        </w:rPr>
        <w:t xml:space="preserve">является установление объема и распределения направлений расходов бюджета на срок </w:t>
      </w:r>
      <w:r>
        <w:rPr>
          <w:rFonts w:ascii="Times New Roman" w:hAnsi="Times New Roman" w:cs="Times New Roman"/>
          <w:sz w:val="28"/>
          <w:szCs w:val="28"/>
        </w:rPr>
        <w:t>действия решения</w:t>
      </w:r>
      <w:r w:rsidRPr="00BB239A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BB239A">
        <w:rPr>
          <w:rFonts w:ascii="Times New Roman" w:hAnsi="Times New Roman" w:cs="Times New Roman"/>
          <w:sz w:val="28"/>
          <w:szCs w:val="28"/>
        </w:rPr>
        <w:t xml:space="preserve">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</w:t>
      </w:r>
      <w:proofErr w:type="gramEnd"/>
      <w:r w:rsidRPr="00BB239A">
        <w:rPr>
          <w:rFonts w:ascii="Times New Roman" w:hAnsi="Times New Roman" w:cs="Times New Roman"/>
          <w:sz w:val="28"/>
          <w:szCs w:val="28"/>
        </w:rPr>
        <w:t xml:space="preserve">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9A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BB239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BB239A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AC0D50" w:rsidRDefault="00326B0A" w:rsidP="00326B0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AC0D50" w:rsidRPr="00BB239A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</w:t>
      </w:r>
      <w:proofErr w:type="gramStart"/>
      <w:r w:rsidR="00AC0D50" w:rsidRPr="00BB239A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AC0D50" w:rsidRPr="00BB239A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элементов видов расходов классификации расходов бюджетов. </w:t>
      </w:r>
    </w:p>
    <w:p w:rsidR="00AC0D50" w:rsidRDefault="00AC0D50" w:rsidP="00AC0D50">
      <w:pPr>
        <w:pStyle w:val="ConsPlusNormal"/>
        <w:spacing w:before="1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ГРБС и учреждение дополнительно детализируют показатели сметы по кодам аналитических показателей: кодам дополнительной и региональной классификации.</w:t>
      </w:r>
    </w:p>
    <w:p w:rsidR="00AC0D50" w:rsidRDefault="00AC0D50" w:rsidP="00AC0D50">
      <w:pPr>
        <w:pStyle w:val="ConsPlusNormal"/>
        <w:spacing w:before="1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ГРБС формирует свод смет учреждений, содержащий обобщенные показатели смет учреждений, находящихся в его ведении.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BB23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Смета (свод смет учреждений) составляется учреждением по форме</w:t>
      </w:r>
      <w:r w:rsidRPr="00BB239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27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A07A1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0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</w:t>
      </w:r>
      <w:r w:rsidRPr="00BB2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BB23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Показатели планового периода отражаются в одной таблице с показателями текущего финансового года.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9A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9A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B239A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(на очередной финансовый год и плановый период) и утверждаются в соответствии с </w:t>
      </w:r>
      <w:hyperlink w:anchor="Par67" w:history="1">
        <w:r w:rsidRPr="00A07A1B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A0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BB239A">
        <w:rPr>
          <w:rFonts w:ascii="Times New Roman" w:hAnsi="Times New Roman" w:cs="Times New Roman"/>
          <w:sz w:val="28"/>
          <w:szCs w:val="28"/>
        </w:rPr>
        <w:t>.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9A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</w:t>
      </w:r>
      <w:r>
        <w:rPr>
          <w:rFonts w:ascii="Times New Roman" w:hAnsi="Times New Roman" w:cs="Times New Roman"/>
          <w:sz w:val="28"/>
          <w:szCs w:val="28"/>
        </w:rPr>
        <w:t>ый год и плановый период</w:t>
      </w:r>
      <w:r w:rsidRPr="00BB239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сроками, установленными в Порядке ведения сметы.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23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239A">
        <w:rPr>
          <w:rFonts w:ascii="Times New Roman" w:hAnsi="Times New Roman" w:cs="Times New Roman"/>
          <w:sz w:val="28"/>
          <w:szCs w:val="28"/>
        </w:rPr>
        <w:t>Смета реорганизуемого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в соответствии с п</w:t>
      </w:r>
      <w:r w:rsidRPr="00BB239A">
        <w:rPr>
          <w:rFonts w:ascii="Times New Roman" w:hAnsi="Times New Roman" w:cs="Times New Roman"/>
          <w:sz w:val="28"/>
          <w:szCs w:val="28"/>
        </w:rPr>
        <w:t>орядком, установленным главным распорядителем бюджетных средств, в ведение которого перешло реорганизуемое учреждение, на период текущего финан</w:t>
      </w:r>
      <w:r>
        <w:rPr>
          <w:rFonts w:ascii="Times New Roman" w:hAnsi="Times New Roman" w:cs="Times New Roman"/>
          <w:sz w:val="28"/>
          <w:szCs w:val="28"/>
        </w:rPr>
        <w:t>сового года и планового периода</w:t>
      </w:r>
      <w:r w:rsidRPr="00BB239A">
        <w:rPr>
          <w:rFonts w:ascii="Times New Roman" w:hAnsi="Times New Roman" w:cs="Times New Roman"/>
          <w:sz w:val="28"/>
          <w:szCs w:val="28"/>
        </w:rPr>
        <w:t xml:space="preserve"> в объеме доведенных учреждению лимитов бюджетных обязательств на текущий финансовы</w:t>
      </w:r>
      <w:r>
        <w:rPr>
          <w:rFonts w:ascii="Times New Roman" w:hAnsi="Times New Roman" w:cs="Times New Roman"/>
          <w:sz w:val="28"/>
          <w:szCs w:val="28"/>
        </w:rPr>
        <w:t>й год и плановый период</w:t>
      </w:r>
      <w:r w:rsidRPr="00BB23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D50" w:rsidRPr="00BB239A" w:rsidRDefault="00AC0D50" w:rsidP="00AC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D50" w:rsidRPr="00BB239A" w:rsidRDefault="00AC0D50" w:rsidP="00AC0D5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67"/>
      <w:bookmarkEnd w:id="2"/>
      <w:r w:rsidRPr="00BB239A">
        <w:rPr>
          <w:rFonts w:ascii="Times New Roman" w:hAnsi="Times New Roman" w:cs="Times New Roman"/>
          <w:b/>
          <w:bCs/>
          <w:sz w:val="28"/>
          <w:szCs w:val="28"/>
        </w:rPr>
        <w:t>III. Утверждение смет учреждений</w:t>
      </w:r>
    </w:p>
    <w:p w:rsidR="00AC0D50" w:rsidRPr="00BB239A" w:rsidRDefault="00AC0D50" w:rsidP="00AC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D50" w:rsidRPr="00BB239A" w:rsidRDefault="00AC0D50" w:rsidP="00AC0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B23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239A">
        <w:rPr>
          <w:rFonts w:ascii="Times New Roman" w:hAnsi="Times New Roman" w:cs="Times New Roman"/>
          <w:sz w:val="28"/>
          <w:szCs w:val="28"/>
        </w:rPr>
        <w:t>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 (далее - руководитель главного распорядителя бюджетных средств).</w:t>
      </w:r>
      <w:proofErr w:type="gramEnd"/>
    </w:p>
    <w:p w:rsidR="00AC0D50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9A">
        <w:rPr>
          <w:rFonts w:ascii="Times New Roman" w:hAnsi="Times New Roman" w:cs="Times New Roman"/>
          <w:sz w:val="28"/>
          <w:szCs w:val="28"/>
        </w:rPr>
        <w:t>Смета учреждения, не осуществляющего бюджетные полномочия главного распорядителя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если иное не установлено Порядком.</w:t>
      </w:r>
    </w:p>
    <w:p w:rsidR="00AC0D50" w:rsidRDefault="00AC0D50" w:rsidP="00AC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0D50" w:rsidRPr="00876B16" w:rsidRDefault="00AC0D50" w:rsidP="00AC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6B16">
        <w:rPr>
          <w:rFonts w:ascii="Times New Roman" w:hAnsi="Times New Roman"/>
          <w:sz w:val="28"/>
          <w:szCs w:val="28"/>
        </w:rPr>
        <w:t>Обоснования (расчеты) плановых сметных показателей утверждаются руководителем учреждения.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9A">
        <w:rPr>
          <w:rFonts w:ascii="Times New Roman" w:hAnsi="Times New Roman" w:cs="Times New Roman"/>
          <w:sz w:val="28"/>
          <w:szCs w:val="28"/>
        </w:rPr>
        <w:lastRenderedPageBreak/>
        <w:t>Утверждение сметы учреждения в соответствии с настоящим пунктом</w:t>
      </w:r>
      <w:bookmarkStart w:id="3" w:name="Par74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39A">
        <w:rPr>
          <w:rFonts w:ascii="Times New Roman" w:hAnsi="Times New Roman" w:cs="Times New Roman"/>
          <w:sz w:val="28"/>
          <w:szCs w:val="28"/>
        </w:rPr>
        <w:t>осуществляется не позднее десяти рабочих дней со дня доведения учреждению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Pr="00BB239A">
        <w:rPr>
          <w:rFonts w:ascii="Times New Roman" w:hAnsi="Times New Roman" w:cs="Times New Roman"/>
          <w:sz w:val="28"/>
          <w:szCs w:val="28"/>
        </w:rPr>
        <w:t>. Руководитель главного распорядителя бюджетных сре</w:t>
      </w:r>
      <w:proofErr w:type="gramStart"/>
      <w:r w:rsidRPr="00BB239A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BB239A">
        <w:rPr>
          <w:rFonts w:ascii="Times New Roman" w:hAnsi="Times New Roman" w:cs="Times New Roman"/>
          <w:sz w:val="28"/>
          <w:szCs w:val="28"/>
        </w:rPr>
        <w:t xml:space="preserve">учае доведения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</w:t>
      </w:r>
      <w:r w:rsidRPr="00BB239A">
        <w:rPr>
          <w:rFonts w:ascii="Times New Roman" w:hAnsi="Times New Roman" w:cs="Times New Roman"/>
          <w:sz w:val="28"/>
          <w:szCs w:val="28"/>
        </w:rPr>
        <w:t xml:space="preserve"> услуг (выполнение работ) до подведомственного учреждения предоставляет в соответствии с Порядком руководителю учреждения право утверждать смету учреждения.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5F">
        <w:rPr>
          <w:rFonts w:ascii="Times New Roman" w:hAnsi="Times New Roman" w:cs="Times New Roman"/>
          <w:sz w:val="28"/>
          <w:szCs w:val="28"/>
        </w:rPr>
        <w:t>9. Руководитель главного распорядителя бюджетных сре</w:t>
      </w:r>
      <w:proofErr w:type="gramStart"/>
      <w:r w:rsidRPr="000F245F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0F245F">
        <w:rPr>
          <w:rFonts w:ascii="Times New Roman" w:hAnsi="Times New Roman" w:cs="Times New Roman"/>
          <w:sz w:val="28"/>
          <w:szCs w:val="28"/>
        </w:rPr>
        <w:t>аве в соответствии с Порядком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допущенных учреждением при исполнении сметы.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B239A">
        <w:rPr>
          <w:rFonts w:ascii="Times New Roman" w:hAnsi="Times New Roman" w:cs="Times New Roman"/>
          <w:sz w:val="28"/>
          <w:szCs w:val="28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BB239A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не позднее одного рабочего дня после утверждения сметы.</w:t>
      </w:r>
    </w:p>
    <w:p w:rsidR="00AC0D50" w:rsidRPr="00BB239A" w:rsidRDefault="00AC0D50" w:rsidP="00AC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D50" w:rsidRPr="00BB239A" w:rsidRDefault="00AC0D50" w:rsidP="00AC0D5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239A">
        <w:rPr>
          <w:rFonts w:ascii="Times New Roman" w:hAnsi="Times New Roman" w:cs="Times New Roman"/>
          <w:b/>
          <w:bCs/>
          <w:sz w:val="28"/>
          <w:szCs w:val="28"/>
        </w:rPr>
        <w:t>IV. Ведение смет учреждений</w:t>
      </w:r>
    </w:p>
    <w:p w:rsidR="00AC0D50" w:rsidRPr="00BB239A" w:rsidRDefault="00AC0D50" w:rsidP="00AC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D50" w:rsidRPr="00BB239A" w:rsidRDefault="00AC0D50" w:rsidP="00AC0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B239A">
        <w:rPr>
          <w:rFonts w:ascii="Times New Roman" w:hAnsi="Times New Roman" w:cs="Times New Roman"/>
          <w:sz w:val="28"/>
          <w:szCs w:val="28"/>
        </w:rPr>
        <w:t xml:space="preserve">. Ведением сметы в целях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BB239A">
        <w:rPr>
          <w:rFonts w:ascii="Times New Roman" w:hAnsi="Times New Roman" w:cs="Times New Roman"/>
          <w:sz w:val="28"/>
          <w:szCs w:val="28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9A">
        <w:rPr>
          <w:rFonts w:ascii="Times New Roman" w:hAnsi="Times New Roman" w:cs="Times New Roman"/>
          <w:sz w:val="28"/>
          <w:szCs w:val="28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по форме в</w:t>
      </w:r>
      <w:r w:rsidRPr="00BB23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83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47602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B239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BB239A">
        <w:rPr>
          <w:rFonts w:ascii="Times New Roman" w:hAnsi="Times New Roman" w:cs="Times New Roman"/>
          <w:sz w:val="28"/>
          <w:szCs w:val="28"/>
        </w:rPr>
        <w:t>.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B239A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осуществляется путем утверждения изменений показателей - сумм увел</w:t>
      </w:r>
      <w:r>
        <w:rPr>
          <w:rFonts w:ascii="Times New Roman" w:hAnsi="Times New Roman" w:cs="Times New Roman"/>
          <w:sz w:val="28"/>
          <w:szCs w:val="28"/>
        </w:rPr>
        <w:t>ичения, отражающихся со знаком «плюс»</w:t>
      </w:r>
      <w:r w:rsidRPr="00BB239A">
        <w:rPr>
          <w:rFonts w:ascii="Times New Roman" w:hAnsi="Times New Roman" w:cs="Times New Roman"/>
          <w:sz w:val="28"/>
          <w:szCs w:val="28"/>
        </w:rPr>
        <w:t xml:space="preserve"> и (или) уменьшения объемов сметных назн</w:t>
      </w:r>
      <w:r>
        <w:rPr>
          <w:rFonts w:ascii="Times New Roman" w:hAnsi="Times New Roman" w:cs="Times New Roman"/>
          <w:sz w:val="28"/>
          <w:szCs w:val="28"/>
        </w:rPr>
        <w:t>ачений, отражающихся со знаком «</w:t>
      </w:r>
      <w:r w:rsidRPr="00BB239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нус»</w:t>
      </w:r>
      <w:r w:rsidRPr="00BB239A">
        <w:rPr>
          <w:rFonts w:ascii="Times New Roman" w:hAnsi="Times New Roman" w:cs="Times New Roman"/>
          <w:sz w:val="28"/>
          <w:szCs w:val="28"/>
        </w:rPr>
        <w:t>: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  <w:r w:rsidRPr="00BB239A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9A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BB239A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</w:t>
      </w:r>
      <w:r w:rsidRPr="00BB239A">
        <w:rPr>
          <w:rFonts w:ascii="Times New Roman" w:hAnsi="Times New Roman" w:cs="Times New Roman"/>
          <w:sz w:val="28"/>
          <w:szCs w:val="28"/>
        </w:rPr>
        <w:lastRenderedPageBreak/>
        <w:t>главного распорядителя бюджетных средств и лимитов бюджетных обязательств;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9A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39A">
        <w:rPr>
          <w:rFonts w:ascii="Times New Roman" w:hAnsi="Times New Roman" w:cs="Times New Roman"/>
          <w:sz w:val="28"/>
          <w:szCs w:val="28"/>
        </w:rPr>
        <w:t>изменяющих</w:t>
      </w:r>
      <w:proofErr w:type="gramEnd"/>
      <w:r w:rsidRPr="00BB239A">
        <w:rPr>
          <w:rFonts w:ascii="Times New Roman" w:hAnsi="Times New Roman" w:cs="Times New Roman"/>
          <w:sz w:val="28"/>
          <w:szCs w:val="28"/>
        </w:rPr>
        <w:t xml:space="preserve"> иные показатели, предусмотренные Порядком ведения сметы.</w:t>
      </w:r>
    </w:p>
    <w:p w:rsidR="00AC0D50" w:rsidRPr="00876B16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B239A">
        <w:rPr>
          <w:rFonts w:ascii="Times New Roman" w:hAnsi="Times New Roman" w:cs="Times New Roman"/>
          <w:sz w:val="28"/>
          <w:szCs w:val="28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ar60" w:history="1">
        <w:r w:rsidRPr="00876B1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876B16">
        <w:rPr>
          <w:rFonts w:ascii="Times New Roman" w:hAnsi="Times New Roman" w:cs="Times New Roman"/>
          <w:sz w:val="28"/>
          <w:szCs w:val="28"/>
        </w:rPr>
        <w:t>5 настоящего Порядка.</w:t>
      </w:r>
    </w:p>
    <w:p w:rsidR="00AC0D50" w:rsidRPr="00876B16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16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ar97" w:history="1">
        <w:r w:rsidRPr="00876B1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76B16">
        <w:rPr>
          <w:rFonts w:ascii="Times New Roman" w:hAnsi="Times New Roman" w:cs="Times New Roman"/>
          <w:sz w:val="28"/>
          <w:szCs w:val="28"/>
        </w:rPr>
        <w:t xml:space="preserve"> 16 настоящего Порядка.</w:t>
      </w:r>
    </w:p>
    <w:p w:rsidR="00AC0D50" w:rsidRPr="00BB239A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B23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239A"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  <w:proofErr w:type="gramEnd"/>
    </w:p>
    <w:p w:rsidR="00AC0D50" w:rsidRPr="00CE5B1C" w:rsidRDefault="00AC0D50" w:rsidP="00AC0D5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1C">
        <w:rPr>
          <w:rFonts w:ascii="Times New Roman" w:hAnsi="Times New Roman" w:cs="Times New Roman"/>
          <w:sz w:val="28"/>
          <w:szCs w:val="28"/>
        </w:rPr>
        <w:t>15.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AC0D50" w:rsidRDefault="00AC0D50" w:rsidP="00AC0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7"/>
      <w:bookmarkEnd w:id="7"/>
    </w:p>
    <w:p w:rsidR="00AC0D50" w:rsidRPr="00876B16" w:rsidRDefault="00AC0D50" w:rsidP="00AC0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16">
        <w:rPr>
          <w:rFonts w:ascii="Times New Roman" w:hAnsi="Times New Roman" w:cs="Times New Roman"/>
          <w:sz w:val="28"/>
          <w:szCs w:val="28"/>
        </w:rPr>
        <w:t xml:space="preserve">16. Утверждение изменений в показатели сметы и изменений обоснований (расчетов) плановых сметных показателей осуществляется в сроки,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876B16">
        <w:rPr>
          <w:rFonts w:ascii="Times New Roman" w:hAnsi="Times New Roman" w:cs="Times New Roman"/>
          <w:sz w:val="28"/>
          <w:szCs w:val="28"/>
        </w:rPr>
        <w:t>абзацем четвертым пункта 7 настоящего Порядка, в случаях внесения изменений в смету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6B16">
        <w:rPr>
          <w:rFonts w:ascii="Times New Roman" w:hAnsi="Times New Roman" w:cs="Times New Roman"/>
          <w:sz w:val="28"/>
          <w:szCs w:val="28"/>
        </w:rPr>
        <w:t xml:space="preserve"> уставленных </w:t>
      </w:r>
      <w:hyperlink w:anchor="Par85" w:history="1">
        <w:r w:rsidRPr="00876B16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76B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7" w:history="1">
        <w:r w:rsidRPr="00876B16">
          <w:rPr>
            <w:rFonts w:ascii="Times New Roman" w:hAnsi="Times New Roman" w:cs="Times New Roman"/>
            <w:sz w:val="28"/>
            <w:szCs w:val="28"/>
          </w:rPr>
          <w:t>четвертым пункта 1</w:t>
        </w:r>
      </w:hyperlink>
      <w:r w:rsidRPr="00876B16">
        <w:rPr>
          <w:rFonts w:ascii="Times New Roman" w:hAnsi="Times New Roman" w:cs="Times New Roman"/>
          <w:sz w:val="28"/>
          <w:szCs w:val="28"/>
        </w:rPr>
        <w:t>2 настоящего Порядка.</w:t>
      </w:r>
    </w:p>
    <w:p w:rsidR="00AC0D50" w:rsidRPr="00876B16" w:rsidRDefault="00AC0D50" w:rsidP="00AC0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560" w:rsidRDefault="00AC0D50" w:rsidP="00326B0A">
      <w:pPr>
        <w:pStyle w:val="ConsPlusNormal"/>
        <w:spacing w:before="16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17</w:t>
      </w:r>
      <w:r w:rsidRPr="00BB239A">
        <w:rPr>
          <w:rFonts w:ascii="Times New Roman" w:hAnsi="Times New Roman" w:cs="Times New Roman"/>
          <w:sz w:val="28"/>
          <w:szCs w:val="28"/>
        </w:rPr>
        <w:t xml:space="preserve"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B239A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sectPr w:rsidR="00237560" w:rsidSect="0023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1176"/>
    <w:multiLevelType w:val="hybridMultilevel"/>
    <w:tmpl w:val="F98625EE"/>
    <w:lvl w:ilvl="0" w:tplc="8DA42E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50"/>
    <w:rsid w:val="00237560"/>
    <w:rsid w:val="00326B0A"/>
    <w:rsid w:val="00AC0D50"/>
    <w:rsid w:val="00E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5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EF6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8614186144F0292FF474A64602B96382A0F6CF4A92EA486102429E3979C9A9CD815F8246498F3644D5440190F297CA583909B550616oF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6612F33C52406EFC5F0AEBA2ED64559200686012F370610DEC1AD5C43CE919B3C903FAEC39WEK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98614186144F0292FF474A64602B963A2F096BFAA22EA486102429E3979C9A9CD815FA256398FD3517444450592561A59D8F994B05676715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2019-02-11T03:40:00Z</cp:lastPrinted>
  <dcterms:created xsi:type="dcterms:W3CDTF">2019-02-11T03:18:00Z</dcterms:created>
  <dcterms:modified xsi:type="dcterms:W3CDTF">2019-02-11T03:41:00Z</dcterms:modified>
</cp:coreProperties>
</file>