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DDF" w:rsidRDefault="00777DDF" w:rsidP="00777DD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2925" cy="733425"/>
            <wp:effectExtent l="19050" t="0" r="9525" b="0"/>
            <wp:docPr id="1" name="Рисунок 1" descr="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znv-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DDF" w:rsidRPr="004E47D6" w:rsidRDefault="00777DDF" w:rsidP="00777DDF">
      <w:pPr>
        <w:jc w:val="center"/>
        <w:rPr>
          <w:sz w:val="24"/>
          <w:szCs w:val="24"/>
        </w:rPr>
      </w:pPr>
      <w:r w:rsidRPr="004E47D6">
        <w:rPr>
          <w:sz w:val="24"/>
          <w:szCs w:val="24"/>
        </w:rPr>
        <w:t>Российская Федерация</w:t>
      </w:r>
    </w:p>
    <w:p w:rsidR="00777DDF" w:rsidRPr="004E47D6" w:rsidRDefault="00777DDF" w:rsidP="00777DDF">
      <w:pPr>
        <w:jc w:val="center"/>
        <w:rPr>
          <w:sz w:val="24"/>
          <w:szCs w:val="24"/>
        </w:rPr>
      </w:pPr>
      <w:r w:rsidRPr="004E47D6">
        <w:rPr>
          <w:sz w:val="24"/>
          <w:szCs w:val="24"/>
        </w:rPr>
        <w:t>Свердловская область</w:t>
      </w:r>
    </w:p>
    <w:p w:rsidR="00777DDF" w:rsidRPr="004E47D6" w:rsidRDefault="00777DDF" w:rsidP="00777DDF">
      <w:pPr>
        <w:jc w:val="center"/>
        <w:rPr>
          <w:b/>
          <w:sz w:val="24"/>
          <w:szCs w:val="24"/>
        </w:rPr>
      </w:pPr>
      <w:r w:rsidRPr="004E47D6">
        <w:rPr>
          <w:b/>
          <w:sz w:val="24"/>
          <w:szCs w:val="24"/>
        </w:rPr>
        <w:t>Дума</w:t>
      </w:r>
    </w:p>
    <w:p w:rsidR="00777DDF" w:rsidRPr="004E47D6" w:rsidRDefault="00777DDF" w:rsidP="00777DDF">
      <w:pPr>
        <w:jc w:val="center"/>
        <w:rPr>
          <w:b/>
          <w:sz w:val="24"/>
          <w:szCs w:val="24"/>
        </w:rPr>
      </w:pPr>
      <w:r w:rsidRPr="004E47D6">
        <w:rPr>
          <w:b/>
          <w:sz w:val="24"/>
          <w:szCs w:val="24"/>
        </w:rPr>
        <w:t>муниципального образования</w:t>
      </w:r>
    </w:p>
    <w:p w:rsidR="00777DDF" w:rsidRPr="004E47D6" w:rsidRDefault="00777DDF" w:rsidP="00777DDF">
      <w:pPr>
        <w:jc w:val="center"/>
        <w:rPr>
          <w:b/>
          <w:sz w:val="24"/>
          <w:szCs w:val="24"/>
        </w:rPr>
      </w:pPr>
      <w:r w:rsidRPr="004E47D6">
        <w:rPr>
          <w:b/>
          <w:sz w:val="24"/>
          <w:szCs w:val="24"/>
        </w:rPr>
        <w:t>Баженовское сельское поселение</w:t>
      </w:r>
    </w:p>
    <w:p w:rsidR="004E47D6" w:rsidRPr="004E47D6" w:rsidRDefault="004E47D6" w:rsidP="00777DDF">
      <w:pPr>
        <w:jc w:val="center"/>
        <w:rPr>
          <w:b/>
          <w:sz w:val="24"/>
          <w:szCs w:val="24"/>
        </w:rPr>
      </w:pPr>
      <w:r w:rsidRPr="004E47D6">
        <w:rPr>
          <w:b/>
          <w:sz w:val="24"/>
          <w:szCs w:val="24"/>
        </w:rPr>
        <w:t xml:space="preserve">Байкаловского муниципального района </w:t>
      </w:r>
    </w:p>
    <w:p w:rsidR="004E47D6" w:rsidRPr="004E47D6" w:rsidRDefault="004E47D6" w:rsidP="00777DDF">
      <w:pPr>
        <w:jc w:val="center"/>
        <w:rPr>
          <w:b/>
          <w:sz w:val="24"/>
          <w:szCs w:val="24"/>
        </w:rPr>
      </w:pPr>
      <w:r w:rsidRPr="004E47D6">
        <w:rPr>
          <w:b/>
          <w:sz w:val="24"/>
          <w:szCs w:val="24"/>
        </w:rPr>
        <w:t>Свердловской области</w:t>
      </w:r>
    </w:p>
    <w:p w:rsidR="004E47D6" w:rsidRPr="004E47D6" w:rsidRDefault="004E47D6" w:rsidP="00777DDF">
      <w:pPr>
        <w:jc w:val="center"/>
        <w:rPr>
          <w:b/>
          <w:sz w:val="24"/>
          <w:szCs w:val="24"/>
        </w:rPr>
      </w:pPr>
    </w:p>
    <w:p w:rsidR="00777DDF" w:rsidRDefault="00520E12" w:rsidP="00777DDF">
      <w:pPr>
        <w:jc w:val="center"/>
        <w:rPr>
          <w:sz w:val="24"/>
          <w:szCs w:val="24"/>
        </w:rPr>
      </w:pPr>
      <w:r>
        <w:rPr>
          <w:sz w:val="24"/>
          <w:szCs w:val="24"/>
        </w:rPr>
        <w:t>22</w:t>
      </w:r>
      <w:r w:rsidR="00777DDF" w:rsidRPr="004E47D6">
        <w:rPr>
          <w:sz w:val="24"/>
          <w:szCs w:val="24"/>
        </w:rPr>
        <w:t>-е заседание</w:t>
      </w:r>
      <w:r w:rsidR="00496D27">
        <w:rPr>
          <w:sz w:val="24"/>
          <w:szCs w:val="24"/>
        </w:rPr>
        <w:t xml:space="preserve"> </w:t>
      </w:r>
      <w:r w:rsidR="00777DDF" w:rsidRPr="004E47D6">
        <w:rPr>
          <w:sz w:val="24"/>
          <w:szCs w:val="24"/>
        </w:rPr>
        <w:t xml:space="preserve"> </w:t>
      </w:r>
      <w:r w:rsidR="00B16FE8">
        <w:rPr>
          <w:sz w:val="24"/>
          <w:szCs w:val="24"/>
        </w:rPr>
        <w:t>5</w:t>
      </w:r>
      <w:r w:rsidR="00777DDF" w:rsidRPr="004E47D6">
        <w:rPr>
          <w:sz w:val="24"/>
          <w:szCs w:val="24"/>
        </w:rPr>
        <w:t>-го созыва</w:t>
      </w:r>
    </w:p>
    <w:p w:rsidR="005B34CF" w:rsidRPr="004E47D6" w:rsidRDefault="005B34CF" w:rsidP="00777DDF">
      <w:pPr>
        <w:jc w:val="center"/>
        <w:rPr>
          <w:sz w:val="24"/>
          <w:szCs w:val="24"/>
        </w:rPr>
      </w:pPr>
    </w:p>
    <w:p w:rsidR="00777DDF" w:rsidRPr="004E47D6" w:rsidRDefault="00777DDF" w:rsidP="00777DDF">
      <w:pPr>
        <w:jc w:val="center"/>
        <w:rPr>
          <w:sz w:val="24"/>
          <w:szCs w:val="24"/>
        </w:rPr>
      </w:pPr>
      <w:r w:rsidRPr="004E47D6">
        <w:rPr>
          <w:sz w:val="24"/>
          <w:szCs w:val="24"/>
        </w:rPr>
        <w:t>РЕШЕНИЕ</w:t>
      </w:r>
    </w:p>
    <w:p w:rsidR="00777DDF" w:rsidRPr="004E47D6" w:rsidRDefault="00777DDF" w:rsidP="00520E12">
      <w:pPr>
        <w:rPr>
          <w:sz w:val="24"/>
          <w:szCs w:val="24"/>
        </w:rPr>
      </w:pPr>
      <w:r w:rsidRPr="004E47D6">
        <w:rPr>
          <w:sz w:val="24"/>
          <w:szCs w:val="24"/>
        </w:rPr>
        <w:t>От</w:t>
      </w:r>
      <w:r w:rsidR="00496D27">
        <w:rPr>
          <w:sz w:val="24"/>
          <w:szCs w:val="24"/>
        </w:rPr>
        <w:t xml:space="preserve"> </w:t>
      </w:r>
      <w:r w:rsidR="00520E12">
        <w:rPr>
          <w:sz w:val="24"/>
          <w:szCs w:val="24"/>
        </w:rPr>
        <w:t>18</w:t>
      </w:r>
      <w:r w:rsidR="004E47D6" w:rsidRPr="004E47D6">
        <w:rPr>
          <w:sz w:val="24"/>
          <w:szCs w:val="24"/>
        </w:rPr>
        <w:t>.1</w:t>
      </w:r>
      <w:r w:rsidR="00496D27">
        <w:rPr>
          <w:sz w:val="24"/>
          <w:szCs w:val="24"/>
        </w:rPr>
        <w:t>2</w:t>
      </w:r>
      <w:r w:rsidR="004E47D6" w:rsidRPr="004E47D6">
        <w:rPr>
          <w:sz w:val="24"/>
          <w:szCs w:val="24"/>
        </w:rPr>
        <w:t>.202</w:t>
      </w:r>
      <w:r w:rsidR="00520E12">
        <w:rPr>
          <w:sz w:val="24"/>
          <w:szCs w:val="24"/>
        </w:rPr>
        <w:t xml:space="preserve">4 </w:t>
      </w:r>
      <w:r w:rsidRPr="004E47D6">
        <w:rPr>
          <w:sz w:val="24"/>
          <w:szCs w:val="24"/>
        </w:rPr>
        <w:t xml:space="preserve">г.                                                                                </w:t>
      </w:r>
      <w:r w:rsidR="00520E12">
        <w:rPr>
          <w:sz w:val="24"/>
          <w:szCs w:val="24"/>
        </w:rPr>
        <w:t xml:space="preserve">                  </w:t>
      </w:r>
      <w:r w:rsidRPr="004E47D6">
        <w:rPr>
          <w:sz w:val="24"/>
          <w:szCs w:val="24"/>
        </w:rPr>
        <w:t xml:space="preserve">   № </w:t>
      </w:r>
      <w:r w:rsidR="00520E12">
        <w:rPr>
          <w:sz w:val="24"/>
          <w:szCs w:val="24"/>
        </w:rPr>
        <w:t xml:space="preserve">120 </w:t>
      </w:r>
      <w:proofErr w:type="spellStart"/>
      <w:r w:rsidRPr="004E47D6">
        <w:rPr>
          <w:sz w:val="24"/>
          <w:szCs w:val="24"/>
        </w:rPr>
        <w:t>с</w:t>
      </w:r>
      <w:proofErr w:type="gramStart"/>
      <w:r w:rsidRPr="004E47D6">
        <w:rPr>
          <w:sz w:val="24"/>
          <w:szCs w:val="24"/>
        </w:rPr>
        <w:t>.Б</w:t>
      </w:r>
      <w:proofErr w:type="gramEnd"/>
      <w:r w:rsidRPr="004E47D6">
        <w:rPr>
          <w:sz w:val="24"/>
          <w:szCs w:val="24"/>
        </w:rPr>
        <w:t>аженовское</w:t>
      </w:r>
      <w:proofErr w:type="spellEnd"/>
    </w:p>
    <w:p w:rsidR="00777DDF" w:rsidRPr="004E47D6" w:rsidRDefault="00777DDF" w:rsidP="00777DDF">
      <w:pPr>
        <w:rPr>
          <w:sz w:val="24"/>
          <w:szCs w:val="24"/>
        </w:rPr>
      </w:pPr>
    </w:p>
    <w:p w:rsidR="004E47D6" w:rsidRPr="004E47D6" w:rsidRDefault="00777DDF" w:rsidP="004E47D6">
      <w:pPr>
        <w:rPr>
          <w:b/>
          <w:sz w:val="24"/>
          <w:szCs w:val="24"/>
        </w:rPr>
      </w:pPr>
      <w:r w:rsidRPr="004E47D6">
        <w:rPr>
          <w:b/>
          <w:sz w:val="24"/>
          <w:szCs w:val="24"/>
        </w:rPr>
        <w:t>О</w:t>
      </w:r>
      <w:r w:rsidR="00496D27">
        <w:rPr>
          <w:b/>
          <w:sz w:val="24"/>
          <w:szCs w:val="24"/>
        </w:rPr>
        <w:t>б утверждении</w:t>
      </w:r>
      <w:r w:rsidRPr="004E47D6">
        <w:rPr>
          <w:b/>
          <w:sz w:val="24"/>
          <w:szCs w:val="24"/>
        </w:rPr>
        <w:t xml:space="preserve"> </w:t>
      </w:r>
      <w:r w:rsidR="00520E12">
        <w:rPr>
          <w:b/>
          <w:sz w:val="24"/>
          <w:szCs w:val="24"/>
        </w:rPr>
        <w:t>с</w:t>
      </w:r>
      <w:r w:rsidRPr="004E47D6">
        <w:rPr>
          <w:b/>
          <w:sz w:val="24"/>
          <w:szCs w:val="24"/>
        </w:rPr>
        <w:t>труктур</w:t>
      </w:r>
      <w:r w:rsidR="002E21CF">
        <w:rPr>
          <w:b/>
          <w:sz w:val="24"/>
          <w:szCs w:val="24"/>
        </w:rPr>
        <w:t>ы</w:t>
      </w:r>
      <w:r w:rsidRPr="004E47D6">
        <w:rPr>
          <w:b/>
          <w:sz w:val="24"/>
          <w:szCs w:val="24"/>
        </w:rPr>
        <w:t xml:space="preserve"> </w:t>
      </w:r>
      <w:r w:rsidR="00520E12">
        <w:rPr>
          <w:b/>
          <w:sz w:val="24"/>
          <w:szCs w:val="24"/>
        </w:rPr>
        <w:t>а</w:t>
      </w:r>
      <w:r w:rsidR="00520E12" w:rsidRPr="00520E12">
        <w:rPr>
          <w:b/>
          <w:sz w:val="24"/>
          <w:szCs w:val="24"/>
        </w:rPr>
        <w:t>дминистрации</w:t>
      </w:r>
      <w:r w:rsidR="00520E12" w:rsidRPr="004E47D6">
        <w:rPr>
          <w:b/>
          <w:sz w:val="24"/>
          <w:szCs w:val="24"/>
        </w:rPr>
        <w:t xml:space="preserve"> </w:t>
      </w:r>
      <w:r w:rsidRPr="004E47D6">
        <w:rPr>
          <w:b/>
          <w:sz w:val="24"/>
          <w:szCs w:val="24"/>
        </w:rPr>
        <w:t>муниципального образования</w:t>
      </w:r>
      <w:r w:rsidR="00496D27">
        <w:rPr>
          <w:b/>
          <w:sz w:val="24"/>
          <w:szCs w:val="24"/>
        </w:rPr>
        <w:t xml:space="preserve"> </w:t>
      </w:r>
      <w:r w:rsidRPr="004E47D6">
        <w:rPr>
          <w:b/>
          <w:sz w:val="24"/>
          <w:szCs w:val="24"/>
        </w:rPr>
        <w:t>Баженовско</w:t>
      </w:r>
      <w:r w:rsidR="00496D27">
        <w:rPr>
          <w:b/>
          <w:sz w:val="24"/>
          <w:szCs w:val="24"/>
        </w:rPr>
        <w:t>е</w:t>
      </w:r>
      <w:r w:rsidRPr="004E47D6">
        <w:rPr>
          <w:b/>
          <w:sz w:val="24"/>
          <w:szCs w:val="24"/>
        </w:rPr>
        <w:t xml:space="preserve"> сельско</w:t>
      </w:r>
      <w:r w:rsidR="00496D27">
        <w:rPr>
          <w:b/>
          <w:sz w:val="24"/>
          <w:szCs w:val="24"/>
        </w:rPr>
        <w:t>е</w:t>
      </w:r>
      <w:r w:rsidRPr="004E47D6">
        <w:rPr>
          <w:b/>
          <w:sz w:val="24"/>
          <w:szCs w:val="24"/>
        </w:rPr>
        <w:t xml:space="preserve"> поселени</w:t>
      </w:r>
      <w:r w:rsidR="00496D27">
        <w:rPr>
          <w:b/>
          <w:sz w:val="24"/>
          <w:szCs w:val="24"/>
        </w:rPr>
        <w:t xml:space="preserve">е </w:t>
      </w:r>
      <w:r w:rsidR="004E47D6" w:rsidRPr="004E47D6">
        <w:rPr>
          <w:b/>
          <w:sz w:val="24"/>
          <w:szCs w:val="24"/>
        </w:rPr>
        <w:t>Байкаловского муниципального района  Свердловской области</w:t>
      </w:r>
      <w:r w:rsidR="00496D27">
        <w:rPr>
          <w:b/>
          <w:sz w:val="24"/>
          <w:szCs w:val="24"/>
        </w:rPr>
        <w:t xml:space="preserve"> на 202</w:t>
      </w:r>
      <w:r w:rsidR="00520E12">
        <w:rPr>
          <w:b/>
          <w:sz w:val="24"/>
          <w:szCs w:val="24"/>
        </w:rPr>
        <w:t>5</w:t>
      </w:r>
      <w:r w:rsidR="00496D27">
        <w:rPr>
          <w:b/>
          <w:sz w:val="24"/>
          <w:szCs w:val="24"/>
        </w:rPr>
        <w:t xml:space="preserve"> год</w:t>
      </w:r>
    </w:p>
    <w:p w:rsidR="00777DDF" w:rsidRPr="004E47D6" w:rsidRDefault="00777DDF" w:rsidP="004E47D6">
      <w:pPr>
        <w:rPr>
          <w:sz w:val="24"/>
          <w:szCs w:val="24"/>
        </w:rPr>
      </w:pPr>
    </w:p>
    <w:p w:rsidR="00777DDF" w:rsidRPr="004E47D6" w:rsidRDefault="00777DDF" w:rsidP="00777DDF">
      <w:pPr>
        <w:rPr>
          <w:sz w:val="24"/>
          <w:szCs w:val="24"/>
        </w:rPr>
      </w:pPr>
    </w:p>
    <w:p w:rsidR="00777DDF" w:rsidRPr="004E47D6" w:rsidRDefault="00777DDF" w:rsidP="00777DDF">
      <w:pPr>
        <w:ind w:firstLine="540"/>
        <w:jc w:val="both"/>
        <w:rPr>
          <w:sz w:val="24"/>
          <w:szCs w:val="24"/>
        </w:rPr>
      </w:pPr>
      <w:r w:rsidRPr="004E47D6">
        <w:rPr>
          <w:sz w:val="24"/>
          <w:szCs w:val="24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Уставом МО Баженовское сельское поселение,</w:t>
      </w:r>
      <w:r w:rsidR="00496D27">
        <w:rPr>
          <w:sz w:val="24"/>
          <w:szCs w:val="24"/>
        </w:rPr>
        <w:t xml:space="preserve"> </w:t>
      </w:r>
      <w:r w:rsidRPr="004E47D6">
        <w:rPr>
          <w:sz w:val="24"/>
          <w:szCs w:val="24"/>
        </w:rPr>
        <w:t>Дума муниципального образования Баженовское сельское поселение</w:t>
      </w:r>
    </w:p>
    <w:p w:rsidR="00777DDF" w:rsidRPr="004E47D6" w:rsidRDefault="00777DDF" w:rsidP="00777DDF">
      <w:pPr>
        <w:rPr>
          <w:b/>
          <w:sz w:val="24"/>
          <w:szCs w:val="24"/>
        </w:rPr>
      </w:pPr>
      <w:r w:rsidRPr="004E47D6">
        <w:rPr>
          <w:b/>
          <w:sz w:val="24"/>
          <w:szCs w:val="24"/>
        </w:rPr>
        <w:t>РЕШИЛА:</w:t>
      </w:r>
    </w:p>
    <w:p w:rsidR="004E47D6" w:rsidRPr="004E47D6" w:rsidRDefault="004E47D6" w:rsidP="00777DDF">
      <w:pPr>
        <w:rPr>
          <w:b/>
          <w:sz w:val="24"/>
          <w:szCs w:val="24"/>
        </w:rPr>
      </w:pPr>
    </w:p>
    <w:p w:rsidR="00A02387" w:rsidRDefault="004E47D6" w:rsidP="004E47D6">
      <w:pPr>
        <w:jc w:val="both"/>
        <w:rPr>
          <w:sz w:val="24"/>
          <w:szCs w:val="24"/>
        </w:rPr>
      </w:pPr>
      <w:r w:rsidRPr="004E47D6">
        <w:rPr>
          <w:sz w:val="24"/>
          <w:szCs w:val="24"/>
        </w:rPr>
        <w:t xml:space="preserve">1. </w:t>
      </w:r>
      <w:r w:rsidR="00496D27">
        <w:rPr>
          <w:sz w:val="24"/>
          <w:szCs w:val="24"/>
        </w:rPr>
        <w:t xml:space="preserve">Утвердить </w:t>
      </w:r>
      <w:r w:rsidR="00520E12">
        <w:rPr>
          <w:sz w:val="24"/>
          <w:szCs w:val="24"/>
        </w:rPr>
        <w:t>с</w:t>
      </w:r>
      <w:r w:rsidR="00A02387">
        <w:rPr>
          <w:sz w:val="24"/>
          <w:szCs w:val="24"/>
        </w:rPr>
        <w:t xml:space="preserve">труктура </w:t>
      </w:r>
      <w:r w:rsidR="00520E12">
        <w:rPr>
          <w:sz w:val="24"/>
          <w:szCs w:val="24"/>
        </w:rPr>
        <w:t>а</w:t>
      </w:r>
      <w:r w:rsidR="00A02387">
        <w:rPr>
          <w:sz w:val="24"/>
          <w:szCs w:val="24"/>
        </w:rPr>
        <w:t>дминистрации</w:t>
      </w:r>
      <w:r w:rsidR="00520E12">
        <w:rPr>
          <w:sz w:val="24"/>
          <w:szCs w:val="24"/>
        </w:rPr>
        <w:t xml:space="preserve"> </w:t>
      </w:r>
      <w:r w:rsidR="00520E12" w:rsidRPr="004E47D6">
        <w:rPr>
          <w:sz w:val="24"/>
          <w:szCs w:val="24"/>
        </w:rPr>
        <w:t>муниципального образования</w:t>
      </w:r>
      <w:r w:rsidR="00A02387">
        <w:rPr>
          <w:sz w:val="24"/>
          <w:szCs w:val="24"/>
        </w:rPr>
        <w:t xml:space="preserve"> </w:t>
      </w:r>
      <w:r w:rsidR="00A02387" w:rsidRPr="004E47D6">
        <w:rPr>
          <w:sz w:val="24"/>
          <w:szCs w:val="24"/>
        </w:rPr>
        <w:t>Баженовско</w:t>
      </w:r>
      <w:r w:rsidR="00A02387">
        <w:rPr>
          <w:sz w:val="24"/>
          <w:szCs w:val="24"/>
        </w:rPr>
        <w:t>го</w:t>
      </w:r>
      <w:r w:rsidR="00A02387" w:rsidRPr="004E47D6">
        <w:rPr>
          <w:sz w:val="24"/>
          <w:szCs w:val="24"/>
        </w:rPr>
        <w:t xml:space="preserve"> сельско</w:t>
      </w:r>
      <w:r w:rsidR="00A02387">
        <w:rPr>
          <w:sz w:val="24"/>
          <w:szCs w:val="24"/>
        </w:rPr>
        <w:t>го</w:t>
      </w:r>
      <w:r w:rsidR="00A02387" w:rsidRPr="004E47D6">
        <w:rPr>
          <w:sz w:val="24"/>
          <w:szCs w:val="24"/>
        </w:rPr>
        <w:t xml:space="preserve"> поселени</w:t>
      </w:r>
      <w:r w:rsidR="00A02387">
        <w:rPr>
          <w:sz w:val="24"/>
          <w:szCs w:val="24"/>
        </w:rPr>
        <w:t xml:space="preserve">я </w:t>
      </w:r>
      <w:r w:rsidR="00A02387" w:rsidRPr="004E47D6">
        <w:rPr>
          <w:sz w:val="24"/>
          <w:szCs w:val="24"/>
        </w:rPr>
        <w:t xml:space="preserve">Байкаловского муниципального района  Свердловской области  </w:t>
      </w:r>
      <w:r w:rsidR="00520E12">
        <w:rPr>
          <w:sz w:val="24"/>
          <w:szCs w:val="24"/>
        </w:rPr>
        <w:t>(прилагается</w:t>
      </w:r>
      <w:r w:rsidR="00A02387">
        <w:rPr>
          <w:sz w:val="24"/>
          <w:szCs w:val="24"/>
        </w:rPr>
        <w:t>);</w:t>
      </w:r>
    </w:p>
    <w:p w:rsidR="00777DDF" w:rsidRPr="004E47D6" w:rsidRDefault="004E47D6" w:rsidP="004E47D6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line="322" w:lineRule="exact"/>
        <w:ind w:right="91"/>
        <w:jc w:val="both"/>
        <w:rPr>
          <w:spacing w:val="-20"/>
          <w:sz w:val="24"/>
          <w:szCs w:val="24"/>
        </w:rPr>
      </w:pPr>
      <w:r w:rsidRPr="004E47D6">
        <w:rPr>
          <w:sz w:val="24"/>
          <w:szCs w:val="24"/>
        </w:rPr>
        <w:t xml:space="preserve">2. </w:t>
      </w:r>
      <w:r w:rsidR="00777DDF" w:rsidRPr="004E47D6">
        <w:rPr>
          <w:sz w:val="24"/>
          <w:szCs w:val="24"/>
        </w:rPr>
        <w:t>Обнародовать настоящее решение путем размещения его на официальном сайте Баженовского сельского поселения в сети Интернет.</w:t>
      </w:r>
    </w:p>
    <w:p w:rsidR="00777DDF" w:rsidRPr="004E47D6" w:rsidRDefault="004E47D6" w:rsidP="004E47D6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line="322" w:lineRule="exact"/>
        <w:ind w:right="91"/>
        <w:jc w:val="both"/>
        <w:rPr>
          <w:sz w:val="24"/>
          <w:szCs w:val="24"/>
        </w:rPr>
      </w:pPr>
      <w:r w:rsidRPr="004E47D6">
        <w:rPr>
          <w:sz w:val="24"/>
          <w:szCs w:val="24"/>
        </w:rPr>
        <w:t xml:space="preserve">3. </w:t>
      </w:r>
      <w:r w:rsidR="00777DDF" w:rsidRPr="004E47D6">
        <w:rPr>
          <w:sz w:val="24"/>
          <w:szCs w:val="24"/>
        </w:rPr>
        <w:t xml:space="preserve"> Настоящее Решение вступает в силу с момента обнародования.</w:t>
      </w:r>
    </w:p>
    <w:p w:rsidR="00777DDF" w:rsidRPr="004E47D6" w:rsidRDefault="004E47D6" w:rsidP="004E47D6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line="322" w:lineRule="exact"/>
        <w:ind w:right="91"/>
        <w:jc w:val="both"/>
        <w:rPr>
          <w:sz w:val="24"/>
          <w:szCs w:val="24"/>
        </w:rPr>
      </w:pPr>
      <w:r w:rsidRPr="004E47D6">
        <w:rPr>
          <w:spacing w:val="-1"/>
          <w:sz w:val="24"/>
          <w:szCs w:val="24"/>
        </w:rPr>
        <w:t xml:space="preserve">4. </w:t>
      </w:r>
      <w:r w:rsidR="00777DDF" w:rsidRPr="004E47D6">
        <w:rPr>
          <w:spacing w:val="-1"/>
          <w:sz w:val="24"/>
          <w:szCs w:val="24"/>
        </w:rPr>
        <w:t>Контроль над исполнением настоящего Решения возложить на постоянную</w:t>
      </w:r>
      <w:r w:rsidR="00803A31">
        <w:rPr>
          <w:spacing w:val="-1"/>
          <w:sz w:val="24"/>
          <w:szCs w:val="24"/>
        </w:rPr>
        <w:t xml:space="preserve"> </w:t>
      </w:r>
      <w:r w:rsidR="00777DDF" w:rsidRPr="004E47D6">
        <w:rPr>
          <w:spacing w:val="-1"/>
          <w:sz w:val="24"/>
          <w:szCs w:val="24"/>
        </w:rPr>
        <w:t xml:space="preserve">депутатскую комиссию по соблюдению законности и вопросам местного </w:t>
      </w:r>
      <w:r w:rsidR="00777DDF" w:rsidRPr="004E47D6">
        <w:rPr>
          <w:sz w:val="24"/>
          <w:szCs w:val="24"/>
        </w:rPr>
        <w:t>самоуправления.</w:t>
      </w:r>
    </w:p>
    <w:p w:rsidR="00F66461" w:rsidRDefault="00F66461" w:rsidP="004E47D6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line="322" w:lineRule="exact"/>
        <w:ind w:left="720" w:right="91"/>
        <w:jc w:val="both"/>
        <w:rPr>
          <w:sz w:val="24"/>
          <w:szCs w:val="24"/>
        </w:rPr>
      </w:pPr>
    </w:p>
    <w:p w:rsidR="00520E12" w:rsidRPr="004E47D6" w:rsidRDefault="00520E12" w:rsidP="004E47D6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line="322" w:lineRule="exact"/>
        <w:ind w:left="720" w:right="91"/>
        <w:jc w:val="both"/>
        <w:rPr>
          <w:sz w:val="24"/>
          <w:szCs w:val="24"/>
        </w:rPr>
      </w:pPr>
    </w:p>
    <w:p w:rsidR="004E47D6" w:rsidRPr="00D71605" w:rsidRDefault="004E47D6" w:rsidP="004E47D6">
      <w:pPr>
        <w:pStyle w:val="a5"/>
        <w:rPr>
          <w:rFonts w:ascii="Times New Roman" w:hAnsi="Times New Roman"/>
          <w:sz w:val="24"/>
          <w:szCs w:val="24"/>
        </w:rPr>
      </w:pPr>
      <w:r w:rsidRPr="00D71605">
        <w:rPr>
          <w:rFonts w:ascii="Times New Roman" w:hAnsi="Times New Roman"/>
          <w:sz w:val="24"/>
          <w:szCs w:val="24"/>
        </w:rPr>
        <w:t xml:space="preserve">Председатель Думы  </w:t>
      </w:r>
    </w:p>
    <w:p w:rsidR="004E47D6" w:rsidRPr="00D71605" w:rsidRDefault="004E47D6" w:rsidP="004E47D6">
      <w:pPr>
        <w:pStyle w:val="a5"/>
        <w:rPr>
          <w:rFonts w:ascii="Times New Roman" w:hAnsi="Times New Roman"/>
          <w:sz w:val="24"/>
          <w:szCs w:val="24"/>
        </w:rPr>
      </w:pPr>
      <w:r w:rsidRPr="00D71605">
        <w:rPr>
          <w:rFonts w:ascii="Times New Roman" w:hAnsi="Times New Roman"/>
          <w:sz w:val="24"/>
          <w:szCs w:val="24"/>
        </w:rPr>
        <w:t xml:space="preserve">Баженовского сельского поселения_________________________/ </w:t>
      </w:r>
      <w:proofErr w:type="spellStart"/>
      <w:r w:rsidR="00B16FE8">
        <w:rPr>
          <w:rFonts w:ascii="Times New Roman" w:hAnsi="Times New Roman"/>
          <w:sz w:val="24"/>
          <w:szCs w:val="24"/>
        </w:rPr>
        <w:t>Л</w:t>
      </w:r>
      <w:r w:rsidRPr="00D71605">
        <w:rPr>
          <w:rFonts w:ascii="Times New Roman" w:hAnsi="Times New Roman"/>
          <w:sz w:val="24"/>
          <w:szCs w:val="24"/>
        </w:rPr>
        <w:t>.Г.</w:t>
      </w:r>
      <w:r w:rsidR="00B16FE8">
        <w:rPr>
          <w:rFonts w:ascii="Times New Roman" w:hAnsi="Times New Roman"/>
          <w:sz w:val="24"/>
          <w:szCs w:val="24"/>
        </w:rPr>
        <w:t>Глухих</w:t>
      </w:r>
      <w:proofErr w:type="spellEnd"/>
    </w:p>
    <w:p w:rsidR="004E47D6" w:rsidRDefault="004E47D6" w:rsidP="004E47D6">
      <w:pPr>
        <w:pStyle w:val="a5"/>
        <w:rPr>
          <w:rFonts w:ascii="Times New Roman" w:hAnsi="Times New Roman"/>
          <w:sz w:val="24"/>
          <w:szCs w:val="24"/>
        </w:rPr>
      </w:pPr>
    </w:p>
    <w:p w:rsidR="004E47D6" w:rsidRPr="00D71605" w:rsidRDefault="004E47D6" w:rsidP="004E47D6">
      <w:pPr>
        <w:pStyle w:val="a5"/>
        <w:rPr>
          <w:rFonts w:ascii="Times New Roman" w:hAnsi="Times New Roman"/>
          <w:sz w:val="24"/>
          <w:szCs w:val="24"/>
        </w:rPr>
      </w:pPr>
    </w:p>
    <w:p w:rsidR="004E47D6" w:rsidRPr="00D71605" w:rsidRDefault="004E47D6" w:rsidP="004E47D6">
      <w:pPr>
        <w:pStyle w:val="a5"/>
        <w:rPr>
          <w:rFonts w:ascii="Times New Roman" w:hAnsi="Times New Roman"/>
          <w:sz w:val="24"/>
          <w:szCs w:val="24"/>
        </w:rPr>
      </w:pPr>
      <w:r w:rsidRPr="00D71605">
        <w:rPr>
          <w:rFonts w:ascii="Times New Roman" w:hAnsi="Times New Roman"/>
          <w:sz w:val="24"/>
          <w:szCs w:val="24"/>
        </w:rPr>
        <w:t xml:space="preserve">Глава Баженовского </w:t>
      </w:r>
    </w:p>
    <w:p w:rsidR="004E47D6" w:rsidRPr="00D71605" w:rsidRDefault="004E47D6" w:rsidP="004E47D6">
      <w:pPr>
        <w:pStyle w:val="a5"/>
        <w:rPr>
          <w:rFonts w:ascii="Times New Roman" w:hAnsi="Times New Roman"/>
          <w:sz w:val="24"/>
          <w:szCs w:val="24"/>
        </w:rPr>
      </w:pPr>
      <w:r w:rsidRPr="00D71605">
        <w:rPr>
          <w:rFonts w:ascii="Times New Roman" w:hAnsi="Times New Roman"/>
          <w:sz w:val="24"/>
          <w:szCs w:val="24"/>
        </w:rPr>
        <w:t xml:space="preserve">сельского поселения _______________________________________/  </w:t>
      </w:r>
      <w:proofErr w:type="spellStart"/>
      <w:r w:rsidRPr="00D71605">
        <w:rPr>
          <w:rFonts w:ascii="Times New Roman" w:hAnsi="Times New Roman"/>
          <w:sz w:val="24"/>
          <w:szCs w:val="24"/>
        </w:rPr>
        <w:t>С.М.Спирин</w:t>
      </w:r>
      <w:proofErr w:type="spellEnd"/>
    </w:p>
    <w:p w:rsidR="004E47D6" w:rsidRPr="00D71605" w:rsidRDefault="004E47D6" w:rsidP="004E47D6"/>
    <w:p w:rsidR="00777DDF" w:rsidRDefault="00777DDF" w:rsidP="00777DDF"/>
    <w:p w:rsidR="009F3455" w:rsidRDefault="009F3455"/>
    <w:p w:rsidR="00C40600" w:rsidRDefault="00C40600"/>
    <w:p w:rsidR="00C40600" w:rsidRDefault="00C40600"/>
    <w:p w:rsidR="00C40600" w:rsidRDefault="00C40600"/>
    <w:p w:rsidR="00C40600" w:rsidRDefault="00C40600"/>
    <w:p w:rsidR="00C40600" w:rsidRDefault="00C40600">
      <w:pPr>
        <w:sectPr w:rsidR="00C40600" w:rsidSect="008405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0600" w:rsidRDefault="00C40600">
      <w:bookmarkStart w:id="0" w:name="_GoBack"/>
      <w:bookmarkEnd w:id="0"/>
    </w:p>
    <w:p w:rsidR="00C40600" w:rsidRPr="003376D7" w:rsidRDefault="00C40600" w:rsidP="00C40600">
      <w:pPr>
        <w:pStyle w:val="a5"/>
        <w:jc w:val="right"/>
        <w:rPr>
          <w:rFonts w:ascii="Times New Roman" w:hAnsi="Times New Roman"/>
        </w:rPr>
      </w:pPr>
      <w:r w:rsidRPr="003376D7">
        <w:rPr>
          <w:rFonts w:ascii="Times New Roman" w:hAnsi="Times New Roman"/>
        </w:rPr>
        <w:t>Приложение</w:t>
      </w:r>
    </w:p>
    <w:p w:rsidR="00C40600" w:rsidRPr="003376D7" w:rsidRDefault="00C40600" w:rsidP="00C40600">
      <w:pPr>
        <w:pStyle w:val="a5"/>
        <w:jc w:val="right"/>
        <w:rPr>
          <w:rFonts w:ascii="Times New Roman" w:hAnsi="Times New Roman"/>
        </w:rPr>
      </w:pPr>
      <w:r w:rsidRPr="003376D7">
        <w:rPr>
          <w:rFonts w:ascii="Times New Roman" w:hAnsi="Times New Roman"/>
        </w:rPr>
        <w:t xml:space="preserve">к решению Думы   </w:t>
      </w:r>
    </w:p>
    <w:p w:rsidR="00C40600" w:rsidRDefault="00C40600" w:rsidP="00C40600">
      <w:pPr>
        <w:pStyle w:val="a5"/>
        <w:jc w:val="right"/>
        <w:rPr>
          <w:rFonts w:ascii="Times New Roman" w:hAnsi="Times New Roman"/>
        </w:rPr>
      </w:pPr>
      <w:r w:rsidRPr="003376D7">
        <w:rPr>
          <w:rFonts w:ascii="Times New Roman" w:hAnsi="Times New Roman"/>
        </w:rPr>
        <w:t>Баженовско</w:t>
      </w:r>
      <w:r>
        <w:rPr>
          <w:rFonts w:ascii="Times New Roman" w:hAnsi="Times New Roman"/>
        </w:rPr>
        <w:t>го</w:t>
      </w:r>
      <w:r w:rsidRPr="003376D7">
        <w:rPr>
          <w:rFonts w:ascii="Times New Roman" w:hAnsi="Times New Roman"/>
        </w:rPr>
        <w:t xml:space="preserve"> сельско</w:t>
      </w:r>
      <w:r>
        <w:rPr>
          <w:rFonts w:ascii="Times New Roman" w:hAnsi="Times New Roman"/>
        </w:rPr>
        <w:t>го</w:t>
      </w:r>
      <w:r w:rsidRPr="003376D7">
        <w:rPr>
          <w:rFonts w:ascii="Times New Roman" w:hAnsi="Times New Roman"/>
        </w:rPr>
        <w:t xml:space="preserve"> поселени</w:t>
      </w:r>
      <w:r>
        <w:rPr>
          <w:rFonts w:ascii="Times New Roman" w:hAnsi="Times New Roman"/>
        </w:rPr>
        <w:t>я</w:t>
      </w:r>
    </w:p>
    <w:p w:rsidR="00C40600" w:rsidRDefault="00C40600" w:rsidP="00C40600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18.12.2024 №120</w:t>
      </w:r>
    </w:p>
    <w:p w:rsidR="00C40600" w:rsidRPr="00885D22" w:rsidRDefault="00C40600" w:rsidP="00C4060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3376D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0600" w:rsidRPr="00AF60CE" w:rsidRDefault="00C40600" w:rsidP="00C40600">
      <w:pPr>
        <w:jc w:val="center"/>
        <w:rPr>
          <w:b/>
          <w:sz w:val="28"/>
          <w:szCs w:val="28"/>
        </w:rPr>
      </w:pPr>
      <w:r w:rsidRPr="00AF60CE">
        <w:rPr>
          <w:b/>
          <w:sz w:val="28"/>
          <w:szCs w:val="28"/>
        </w:rPr>
        <w:t xml:space="preserve">Структура </w:t>
      </w:r>
      <w:r>
        <w:rPr>
          <w:b/>
          <w:sz w:val="28"/>
          <w:szCs w:val="28"/>
        </w:rPr>
        <w:t>Администрации</w:t>
      </w:r>
      <w:r w:rsidRPr="00AF60CE">
        <w:rPr>
          <w:b/>
          <w:sz w:val="28"/>
          <w:szCs w:val="28"/>
        </w:rPr>
        <w:t xml:space="preserve"> МО Баженовское сельское поселение</w:t>
      </w:r>
    </w:p>
    <w:p w:rsidR="00C40600" w:rsidRDefault="00C40600" w:rsidP="00C40600">
      <w:pPr>
        <w:jc w:val="center"/>
      </w:pPr>
      <w:r>
        <w:rPr>
          <w:noProof/>
        </w:rPr>
        <w:pict>
          <v:rect id="_x0000_s1026" style="position:absolute;left:0;text-align:left;margin-left:145.05pt;margin-top:2.8pt;width:495.45pt;height:51.05pt;z-index:251659264">
            <v:textbox>
              <w:txbxContent>
                <w:p w:rsidR="00C40600" w:rsidRDefault="00C40600" w:rsidP="00C40600">
                  <w:pPr>
                    <w:jc w:val="center"/>
                    <w:rPr>
                      <w:sz w:val="24"/>
                      <w:szCs w:val="24"/>
                    </w:rPr>
                  </w:pPr>
                  <w:r w:rsidRPr="00780CCA">
                    <w:rPr>
                      <w:sz w:val="24"/>
                      <w:szCs w:val="24"/>
                    </w:rPr>
                    <w:t>Глава муниципального образования Баженовское сельское поселение</w:t>
                  </w:r>
                </w:p>
                <w:p w:rsidR="00C40600" w:rsidRPr="00780CCA" w:rsidRDefault="00C40600" w:rsidP="00C406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(глава администрации)</w:t>
                  </w:r>
                </w:p>
                <w:p w:rsidR="00C40600" w:rsidRPr="00AF60CE" w:rsidRDefault="00C40600" w:rsidP="00C4060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C40600" w:rsidRDefault="00C40600" w:rsidP="00C40600">
      <w:pPr>
        <w:jc w:val="center"/>
      </w:pPr>
    </w:p>
    <w:p w:rsidR="00C40600" w:rsidRDefault="00C40600" w:rsidP="00C40600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393.1pt;margin-top:3pt;width:0;height:42.05pt;z-index:251667456" o:connectortype="straight">
            <v:stroke endarrow="block"/>
          </v:shape>
        </w:pict>
      </w:r>
    </w:p>
    <w:p w:rsidR="00C40600" w:rsidRPr="00CA78A7" w:rsidRDefault="00C40600" w:rsidP="00C40600">
      <w:pPr>
        <w:tabs>
          <w:tab w:val="left" w:pos="7442"/>
          <w:tab w:val="left" w:pos="12817"/>
        </w:tabs>
      </w:pPr>
      <w:r>
        <w:rPr>
          <w:noProof/>
        </w:rPr>
        <w:pict>
          <v:shape id="_x0000_s1042" type="#_x0000_t32" style="position:absolute;margin-left:-13.95pt;margin-top:19.75pt;width:0;height:21.25pt;z-index:251675648" o:connectortype="straight">
            <v:stroke endarrow="block"/>
          </v:shape>
        </w:pict>
      </w:r>
      <w:r>
        <w:rPr>
          <w:noProof/>
        </w:rPr>
        <w:pict>
          <v:shape id="_x0000_s1049" type="#_x0000_t32" style="position:absolute;margin-left:64.45pt;margin-top:19.75pt;width:0;height:23.95pt;z-index:251682816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margin-left:152.9pt;margin-top:19.65pt;width:0;height:21.25pt;z-index:251674624" o:connectortype="straight">
            <v:stroke endarrow="block"/>
          </v:shape>
        </w:pict>
      </w:r>
      <w:r>
        <w:rPr>
          <w:noProof/>
        </w:rPr>
        <w:pict>
          <v:shape id="_x0000_s1045" type="#_x0000_t32" style="position:absolute;margin-left:235.6pt;margin-top:19.65pt;width:0;height:21.25pt;z-index:251678720" o:connectortype="straight">
            <v:stroke endarrow="block"/>
          </v:shape>
        </w:pict>
      </w:r>
      <w:r>
        <w:rPr>
          <w:noProof/>
        </w:rPr>
        <w:pict>
          <v:shape id="_x0000_s1040" type="#_x0000_t32" style="position:absolute;margin-left:321.1pt;margin-top:19.6pt;width:0;height:21.25pt;z-index:251673600" o:connectortype="straight">
            <v:stroke endarrow="block"/>
          </v:shape>
        </w:pict>
      </w:r>
      <w:r>
        <w:rPr>
          <w:noProof/>
        </w:rPr>
        <w:pict>
          <v:rect id="_x0000_s1030" style="position:absolute;margin-left:386pt;margin-top:40.95pt;width:39.2pt;height:291.25pt;z-index:251663360">
            <v:textbox style="layout-flow:vertical;mso-next-textbox:#_x0000_s1030">
              <w:txbxContent>
                <w:p w:rsidR="00C40600" w:rsidRPr="00AF60CE" w:rsidRDefault="00C40600" w:rsidP="00C40600">
                  <w:pPr>
                    <w:rPr>
                      <w:sz w:val="28"/>
                      <w:szCs w:val="28"/>
                    </w:rPr>
                  </w:pPr>
                  <w:r w:rsidRPr="00AF60CE">
                    <w:rPr>
                      <w:sz w:val="28"/>
                      <w:szCs w:val="28"/>
                    </w:rPr>
                    <w:t>Старший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AF60CE">
                    <w:rPr>
                      <w:sz w:val="28"/>
                      <w:szCs w:val="28"/>
                    </w:rPr>
                    <w:t xml:space="preserve"> инспектор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AF60CE">
                    <w:rPr>
                      <w:sz w:val="28"/>
                      <w:szCs w:val="28"/>
                    </w:rPr>
                    <w:t xml:space="preserve"> - 1</w:t>
                  </w:r>
                  <w:proofErr w:type="gramStart"/>
                  <w:r w:rsidRPr="00AF60CE">
                    <w:rPr>
                      <w:sz w:val="28"/>
                      <w:szCs w:val="28"/>
                    </w:rPr>
                    <w:t xml:space="preserve"> Т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shape id="_x0000_s1039" type="#_x0000_t32" style="position:absolute;margin-left:403.8pt;margin-top:19.6pt;width:0;height:21.25pt;z-index:251672576" o:connectortype="straight">
            <v:stroke endarrow="block"/>
          </v:shape>
        </w:pict>
      </w:r>
      <w:r>
        <w:rPr>
          <w:noProof/>
        </w:rPr>
        <w:pict>
          <v:shape id="_x0000_s1038" type="#_x0000_t32" style="position:absolute;margin-left:485.1pt;margin-top:19.6pt;width:0;height:21.25pt;z-index:251671552" o:connectortype="straight">
            <v:stroke endarrow="block"/>
          </v:shape>
        </w:pict>
      </w:r>
      <w:r>
        <w:rPr>
          <w:noProof/>
        </w:rPr>
        <w:pict>
          <v:shape id="_x0000_s1046" type="#_x0000_t32" style="position:absolute;margin-left:567.05pt;margin-top:19.7pt;width:0;height:21.25pt;z-index:251679744" o:connectortype="straight">
            <v:stroke endarrow="block"/>
          </v:shape>
        </w:pict>
      </w:r>
      <w:r>
        <w:rPr>
          <w:noProof/>
        </w:rPr>
        <w:pict>
          <v:rect id="_x0000_s1044" style="position:absolute;margin-left:-32.95pt;margin-top:43.7pt;width:39pt;height:285.85pt;z-index:251677696">
            <v:textbox style="layout-flow:vertical;mso-next-textbox:#_x0000_s1044">
              <w:txbxContent>
                <w:p w:rsidR="00C40600" w:rsidRPr="00AF60CE" w:rsidRDefault="00C40600" w:rsidP="00C40600">
                  <w:pPr>
                    <w:rPr>
                      <w:sz w:val="28"/>
                      <w:szCs w:val="28"/>
                    </w:rPr>
                  </w:pPr>
                  <w:r w:rsidRPr="00AF60CE">
                    <w:rPr>
                      <w:sz w:val="28"/>
                      <w:szCs w:val="28"/>
                    </w:rPr>
                    <w:t>Уборщик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AF60CE">
                    <w:rPr>
                      <w:sz w:val="28"/>
                      <w:szCs w:val="28"/>
                    </w:rPr>
                    <w:t xml:space="preserve"> служебного </w:t>
                  </w:r>
                  <w:r>
                    <w:rPr>
                      <w:sz w:val="28"/>
                      <w:szCs w:val="28"/>
                    </w:rPr>
                    <w:t xml:space="preserve"> помещения – 1,75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3" style="position:absolute;margin-left:47.4pt;margin-top:43.6pt;width:39.9pt;height:285.85pt;z-index:251676672">
            <v:textbox style="layout-flow:vertical;mso-next-textbox:#_x0000_s1043">
              <w:txbxContent>
                <w:p w:rsidR="00C40600" w:rsidRPr="00AF60CE" w:rsidRDefault="00C40600" w:rsidP="00C4060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Архивариус – 0,5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margin-left:135.05pt;margin-top:40.95pt;width:38.5pt;height:288.6pt;z-index:251666432">
            <v:textbox style="layout-flow:vertical;mso-next-textbox:#_x0000_s1033">
              <w:txbxContent>
                <w:p w:rsidR="00C40600" w:rsidRPr="00780CCA" w:rsidRDefault="00C40600" w:rsidP="00C4060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80CCA">
                    <w:rPr>
                      <w:color w:val="000000"/>
                      <w:sz w:val="28"/>
                      <w:szCs w:val="28"/>
                    </w:rPr>
                    <w:t>Секретарь  – 0,5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margin-left:218.7pt;margin-top:43.6pt;width:39pt;height:288.6pt;z-index:251665408">
            <v:textbox style="layout-flow:vertical;mso-next-textbox:#_x0000_s1032">
              <w:txbxContent>
                <w:p w:rsidR="00C40600" w:rsidRPr="00AF60CE" w:rsidRDefault="00C40600" w:rsidP="00C40600">
                  <w:pPr>
                    <w:rPr>
                      <w:sz w:val="28"/>
                      <w:szCs w:val="28"/>
                    </w:rPr>
                  </w:pPr>
                  <w:r w:rsidRPr="00AF60CE">
                    <w:rPr>
                      <w:sz w:val="28"/>
                      <w:szCs w:val="28"/>
                    </w:rPr>
                    <w:t>Водитель - 1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margin-left:301.85pt;margin-top:40.9pt;width:39.05pt;height:288.6pt;z-index:251664384">
            <v:textbox style="layout-flow:vertical;mso-next-textbox:#_x0000_s1031">
              <w:txbxContent>
                <w:p w:rsidR="00C40600" w:rsidRPr="00AF60CE" w:rsidRDefault="00C40600" w:rsidP="00C4060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Инспектор  - 2</w:t>
                  </w:r>
                  <w:proofErr w:type="gramStart"/>
                  <w:r w:rsidRPr="00AF60CE">
                    <w:rPr>
                      <w:sz w:val="28"/>
                      <w:szCs w:val="28"/>
                    </w:rPr>
                    <w:t xml:space="preserve"> Т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467.95pt;margin-top:40.95pt;width:39.25pt;height:288.6pt;z-index:251661312">
            <v:textbox style="layout-flow:vertical;mso-next-textbox:#_x0000_s1028">
              <w:txbxContent>
                <w:p w:rsidR="00C40600" w:rsidRPr="00AF60CE" w:rsidRDefault="00C40600" w:rsidP="00C40600">
                  <w:pPr>
                    <w:rPr>
                      <w:sz w:val="28"/>
                      <w:szCs w:val="28"/>
                    </w:rPr>
                  </w:pPr>
                  <w:r w:rsidRPr="00AF60CE">
                    <w:rPr>
                      <w:sz w:val="28"/>
                      <w:szCs w:val="28"/>
                    </w:rPr>
                    <w:t xml:space="preserve">Специалист </w:t>
                  </w:r>
                  <w:r>
                    <w:rPr>
                      <w:sz w:val="28"/>
                      <w:szCs w:val="28"/>
                    </w:rPr>
                    <w:t xml:space="preserve">1 категории  - 5 </w:t>
                  </w:r>
                  <w:r w:rsidRPr="00AF60CE">
                    <w:rPr>
                      <w:sz w:val="28"/>
                      <w:szCs w:val="28"/>
                    </w:rPr>
                    <w:t>М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8" style="position:absolute;margin-left:548.7pt;margin-top:40.95pt;width:39pt;height:288.6pt;z-index:251681792">
            <v:textbox style="layout-flow:vertical;mso-next-textbox:#_x0000_s1048">
              <w:txbxContent>
                <w:p w:rsidR="00C40600" w:rsidRPr="00780CCA" w:rsidRDefault="00C40600" w:rsidP="00C4060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80CCA">
                    <w:rPr>
                      <w:color w:val="000000"/>
                      <w:sz w:val="28"/>
                      <w:szCs w:val="28"/>
                    </w:rPr>
                    <w:t xml:space="preserve">Ведущий специалист  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 - 4</w:t>
                  </w:r>
                  <w:r w:rsidRPr="00780CCA">
                    <w:rPr>
                      <w:color w:val="000000"/>
                      <w:sz w:val="28"/>
                      <w:szCs w:val="28"/>
                    </w:rPr>
                    <w:t xml:space="preserve"> М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631.3pt;margin-top:40.95pt;width:37.7pt;height:288.55pt;z-index:251662336">
            <v:textbox style="layout-flow:vertical;mso-next-textbox:#_x0000_s1029">
              <w:txbxContent>
                <w:p w:rsidR="00C40600" w:rsidRPr="00AF60CE" w:rsidRDefault="00C40600" w:rsidP="00C4060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Главный  специалист   - 2</w:t>
                  </w:r>
                  <w:r w:rsidRPr="00AF60CE">
                    <w:rPr>
                      <w:sz w:val="28"/>
                      <w:szCs w:val="28"/>
                    </w:rPr>
                    <w:t>М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7" type="#_x0000_t32" style="position:absolute;margin-left:646.2pt;margin-top:19.65pt;width:0;height:21.25pt;z-index:251670528" o:connectortype="straight">
            <v:stroke endarrow="block"/>
          </v:shape>
        </w:pict>
      </w:r>
      <w:r>
        <w:rPr>
          <w:noProof/>
        </w:rPr>
        <w:pict>
          <v:shape id="_x0000_s1047" type="#_x0000_t32" style="position:absolute;margin-left:-18.4pt;margin-top:19.6pt;width:69.35pt;height:.05pt;flip:x;z-index:251680768" o:connectortype="straight"/>
        </w:pict>
      </w:r>
      <w:r>
        <w:rPr>
          <w:noProof/>
        </w:rPr>
        <w:pict>
          <v:shape id="_x0000_s1036" type="#_x0000_t32" style="position:absolute;margin-left:735.3pt;margin-top:19.6pt;width:0;height:21.25pt;z-index:251669504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margin-left:47.4pt;margin-top:19.6pt;width:687.9pt;height:0;z-index:251668480" o:connectortype="straight"/>
        </w:pict>
      </w:r>
      <w:r>
        <w:rPr>
          <w:noProof/>
        </w:rPr>
        <w:pict>
          <v:rect id="_x0000_s1027" style="position:absolute;margin-left:714pt;margin-top:40.85pt;width:39pt;height:288.6pt;z-index:251660288">
            <v:textbox style="layout-flow:vertical;mso-next-textbox:#_x0000_s1027">
              <w:txbxContent>
                <w:p w:rsidR="00C40600" w:rsidRPr="00AF60CE" w:rsidRDefault="00C40600" w:rsidP="00C40600">
                  <w:pPr>
                    <w:rPr>
                      <w:sz w:val="28"/>
                      <w:szCs w:val="28"/>
                    </w:rPr>
                  </w:pPr>
                  <w:r w:rsidRPr="00AF60CE">
                    <w:rPr>
                      <w:sz w:val="28"/>
                      <w:szCs w:val="28"/>
                    </w:rPr>
                    <w:t>Заместите</w:t>
                  </w:r>
                  <w:r>
                    <w:rPr>
                      <w:sz w:val="28"/>
                      <w:szCs w:val="28"/>
                    </w:rPr>
                    <w:t>ль Главы  - 1</w:t>
                  </w:r>
                  <w:r w:rsidRPr="00AF60CE">
                    <w:rPr>
                      <w:sz w:val="28"/>
                      <w:szCs w:val="28"/>
                    </w:rPr>
                    <w:t>М</w:t>
                  </w:r>
                </w:p>
              </w:txbxContent>
            </v:textbox>
          </v:rect>
        </w:pict>
      </w:r>
      <w:r>
        <w:tab/>
      </w:r>
      <w:r>
        <w:tab/>
      </w:r>
    </w:p>
    <w:p w:rsidR="00C40600" w:rsidRDefault="00C40600"/>
    <w:sectPr w:rsidR="00C40600" w:rsidSect="00C4060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B63C3"/>
    <w:multiLevelType w:val="hybridMultilevel"/>
    <w:tmpl w:val="88C436BE"/>
    <w:lvl w:ilvl="0" w:tplc="985ED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7DDF"/>
    <w:rsid w:val="00043359"/>
    <w:rsid w:val="000715AE"/>
    <w:rsid w:val="002E21CF"/>
    <w:rsid w:val="003B5778"/>
    <w:rsid w:val="00476725"/>
    <w:rsid w:val="00496D27"/>
    <w:rsid w:val="004B1611"/>
    <w:rsid w:val="004E47D6"/>
    <w:rsid w:val="005037DC"/>
    <w:rsid w:val="00520E12"/>
    <w:rsid w:val="00527997"/>
    <w:rsid w:val="005B34CF"/>
    <w:rsid w:val="006A4E45"/>
    <w:rsid w:val="007534E0"/>
    <w:rsid w:val="00777DDF"/>
    <w:rsid w:val="007D13EA"/>
    <w:rsid w:val="007D5DA7"/>
    <w:rsid w:val="007E619B"/>
    <w:rsid w:val="00803A31"/>
    <w:rsid w:val="00855B9D"/>
    <w:rsid w:val="00870A52"/>
    <w:rsid w:val="00892CE2"/>
    <w:rsid w:val="008E7938"/>
    <w:rsid w:val="00915739"/>
    <w:rsid w:val="009416C5"/>
    <w:rsid w:val="009A13CA"/>
    <w:rsid w:val="009C2F13"/>
    <w:rsid w:val="009F3455"/>
    <w:rsid w:val="00A004A5"/>
    <w:rsid w:val="00A02387"/>
    <w:rsid w:val="00B16FE8"/>
    <w:rsid w:val="00C40600"/>
    <w:rsid w:val="00C972E1"/>
    <w:rsid w:val="00DE293C"/>
    <w:rsid w:val="00F56233"/>
    <w:rsid w:val="00F66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_x0000_s1034"/>
        <o:r id="V:Rule2" type="connector" idref="#_x0000_s1035"/>
        <o:r id="V:Rule3" type="connector" idref="#_x0000_s1036"/>
        <o:r id="V:Rule4" type="connector" idref="#_x0000_s1037"/>
        <o:r id="V:Rule5" type="connector" idref="#_x0000_s1038"/>
        <o:r id="V:Rule6" type="connector" idref="#_x0000_s1039"/>
        <o:r id="V:Rule7" type="connector" idref="#_x0000_s1040"/>
        <o:r id="V:Rule8" type="connector" idref="#_x0000_s1041"/>
        <o:r id="V:Rule9" type="connector" idref="#_x0000_s1042"/>
        <o:r id="V:Rule10" type="connector" idref="#_x0000_s1045"/>
        <o:r id="V:Rule11" type="connector" idref="#_x0000_s1046"/>
        <o:r id="V:Rule12" type="connector" idref="#_x0000_s1047"/>
        <o:r id="V:Rule13" type="connector" idref="#_x0000_s104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F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F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E47D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2024-12-19T08:22:00Z</cp:lastPrinted>
  <dcterms:created xsi:type="dcterms:W3CDTF">2024-01-12T10:05:00Z</dcterms:created>
  <dcterms:modified xsi:type="dcterms:W3CDTF">2024-12-20T08:20:00Z</dcterms:modified>
</cp:coreProperties>
</file>