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145" w:rsidRDefault="00E54145" w:rsidP="00770D3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D9737C9" wp14:editId="1D43EF24">
            <wp:extent cx="542925" cy="733425"/>
            <wp:effectExtent l="0" t="0" r="9525" b="9525"/>
            <wp:docPr id="1" name="Рисунок 1" descr="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znv-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145" w:rsidRDefault="00E54145" w:rsidP="00E5414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E54145" w:rsidRDefault="00E54145" w:rsidP="00E5414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Свердловская область</w:t>
      </w:r>
    </w:p>
    <w:p w:rsidR="00E54145" w:rsidRDefault="00E54145" w:rsidP="00E5414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образования</w:t>
      </w:r>
    </w:p>
    <w:p w:rsidR="00E54145" w:rsidRDefault="00E54145" w:rsidP="00E5414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Баженовское сельское поселение</w:t>
      </w:r>
    </w:p>
    <w:p w:rsidR="00E54145" w:rsidRDefault="00E54145" w:rsidP="00E5414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54145" w:rsidRDefault="00E54145" w:rsidP="00E5414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54145" w:rsidRDefault="00E54145" w:rsidP="00E54145">
      <w:pPr>
        <w:widowControl w:val="0"/>
        <w:shd w:val="clear" w:color="auto" w:fill="FFFFFF"/>
        <w:tabs>
          <w:tab w:val="left" w:pos="4685"/>
        </w:tabs>
        <w:autoSpaceDE w:val="0"/>
        <w:autoSpaceDN w:val="0"/>
        <w:adjustRightInd w:val="0"/>
        <w:spacing w:before="360"/>
        <w:ind w:left="62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от </w:t>
      </w:r>
      <w:r w:rsidR="00770D32">
        <w:rPr>
          <w:spacing w:val="-5"/>
          <w:sz w:val="28"/>
          <w:szCs w:val="28"/>
        </w:rPr>
        <w:t>29.06.2018</w:t>
      </w:r>
    </w:p>
    <w:p w:rsidR="00E54145" w:rsidRDefault="00E54145" w:rsidP="00E5414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с. Баженовское          </w:t>
      </w:r>
      <w:r w:rsidR="00770D32">
        <w:rPr>
          <w:sz w:val="28"/>
          <w:szCs w:val="28"/>
        </w:rPr>
        <w:t xml:space="preserve">                         № 70</w:t>
      </w:r>
      <w:r>
        <w:rPr>
          <w:sz w:val="28"/>
          <w:szCs w:val="28"/>
        </w:rPr>
        <w:t xml:space="preserve">                          </w:t>
      </w:r>
    </w:p>
    <w:p w:rsidR="00E54145" w:rsidRDefault="00E54145" w:rsidP="00E54145">
      <w:pPr>
        <w:autoSpaceDE w:val="0"/>
        <w:autoSpaceDN w:val="0"/>
        <w:adjustRightInd w:val="0"/>
        <w:jc w:val="both"/>
        <w:rPr>
          <w:szCs w:val="20"/>
        </w:rPr>
      </w:pPr>
    </w:p>
    <w:p w:rsidR="00E54145" w:rsidRDefault="00E54145" w:rsidP="00E54145">
      <w:pPr>
        <w:suppressAutoHyphens/>
        <w:jc w:val="both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Об утверждении Перечня должностей муниципальной службы в администрации муниципального </w:t>
      </w:r>
      <w:proofErr w:type="gramStart"/>
      <w:r>
        <w:rPr>
          <w:b/>
          <w:sz w:val="28"/>
          <w:szCs w:val="28"/>
          <w:lang w:eastAsia="ar-SA"/>
        </w:rPr>
        <w:t>образования</w:t>
      </w:r>
      <w:proofErr w:type="gramEnd"/>
      <w:r>
        <w:rPr>
          <w:b/>
          <w:sz w:val="28"/>
          <w:szCs w:val="28"/>
          <w:lang w:eastAsia="ar-SA"/>
        </w:rPr>
        <w:t xml:space="preserve"> Баженовское сельское поселение замещение </w:t>
      </w:r>
      <w:proofErr w:type="gramStart"/>
      <w:r>
        <w:rPr>
          <w:b/>
          <w:sz w:val="28"/>
          <w:szCs w:val="28"/>
          <w:lang w:eastAsia="ar-SA"/>
        </w:rPr>
        <w:t>которых</w:t>
      </w:r>
      <w:proofErr w:type="gramEnd"/>
      <w:r>
        <w:rPr>
          <w:b/>
          <w:sz w:val="28"/>
          <w:szCs w:val="28"/>
          <w:lang w:eastAsia="ar-SA"/>
        </w:rPr>
        <w:t>, налагает ограничения, предусмотренные статьей 12 Федерального закона от 25 декабря 2008 года № 273- ФЗ «О противодействии коррупции»</w:t>
      </w:r>
    </w:p>
    <w:p w:rsidR="00E54145" w:rsidRDefault="00E54145" w:rsidP="00E54145">
      <w:pPr>
        <w:suppressAutoHyphens/>
        <w:jc w:val="both"/>
        <w:rPr>
          <w:b/>
          <w:sz w:val="28"/>
          <w:szCs w:val="28"/>
          <w:lang w:eastAsia="ar-SA"/>
        </w:rPr>
      </w:pPr>
    </w:p>
    <w:p w:rsidR="00E54145" w:rsidRDefault="00E54145" w:rsidP="00E54145">
      <w:pPr>
        <w:suppressAutoHyphens/>
        <w:ind w:firstLine="540"/>
        <w:jc w:val="both"/>
        <w:rPr>
          <w:b/>
          <w:sz w:val="28"/>
          <w:szCs w:val="28"/>
          <w:lang w:eastAsia="ar-SA"/>
        </w:rPr>
      </w:pPr>
      <w:proofErr w:type="gramStart"/>
      <w:r>
        <w:rPr>
          <w:sz w:val="28"/>
          <w:szCs w:val="28"/>
          <w:lang w:eastAsia="ar-SA"/>
        </w:rPr>
        <w:t xml:space="preserve">На основании п.4 Указа Президента РФ от 21.07.2010г. № 925 «О мерах по реализации отдельных положений Федерального закона «О противодействии коррупции», п.4 ст.14 Федерального закона от 02.03.2007 № 25-ФЗ «О муниципальной службе в Российской Федерации», ст. 12 Федерального закона от 25.12.2008 № 273-ФЗ «О противодействии коррупции», ст. 64.1 Трудового Кодекса Российской Федерации, Устава муниципального образования Баженовское сельское поселение </w:t>
      </w:r>
      <w:proofErr w:type="gramEnd"/>
    </w:p>
    <w:p w:rsidR="00E54145" w:rsidRDefault="00E54145" w:rsidP="00E54145">
      <w:pPr>
        <w:suppressAutoHyphens/>
        <w:jc w:val="both"/>
        <w:rPr>
          <w:b/>
          <w:sz w:val="28"/>
          <w:szCs w:val="28"/>
          <w:lang w:eastAsia="ar-SA"/>
        </w:rPr>
      </w:pPr>
    </w:p>
    <w:p w:rsidR="00E54145" w:rsidRDefault="00E54145" w:rsidP="00E54145">
      <w:pPr>
        <w:suppressAutoHyphens/>
        <w:jc w:val="both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ПОСТАНОВЛЯЮ:</w:t>
      </w:r>
    </w:p>
    <w:p w:rsidR="00E54145" w:rsidRDefault="00E54145" w:rsidP="00E54145">
      <w:pPr>
        <w:suppressAutoHyphens/>
        <w:jc w:val="both"/>
        <w:rPr>
          <w:sz w:val="28"/>
          <w:szCs w:val="28"/>
          <w:lang w:eastAsia="ar-SA"/>
        </w:rPr>
      </w:pPr>
    </w:p>
    <w:p w:rsidR="00E54145" w:rsidRDefault="00E54145" w:rsidP="00E54145">
      <w:pPr>
        <w:suppressAutoHyphens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1.Утвердить Перечень должностей муниципальной службы в администрации муниципального </w:t>
      </w:r>
      <w:proofErr w:type="gramStart"/>
      <w:r>
        <w:rPr>
          <w:sz w:val="28"/>
          <w:szCs w:val="28"/>
          <w:lang w:eastAsia="ar-SA"/>
        </w:rPr>
        <w:t>образования</w:t>
      </w:r>
      <w:proofErr w:type="gramEnd"/>
      <w:r>
        <w:rPr>
          <w:sz w:val="28"/>
          <w:szCs w:val="28"/>
          <w:lang w:eastAsia="ar-SA"/>
        </w:rPr>
        <w:t xml:space="preserve"> Баженовское сельское поселение </w:t>
      </w:r>
      <w:r w:rsidRPr="00E54145">
        <w:rPr>
          <w:sz w:val="28"/>
          <w:szCs w:val="28"/>
          <w:lang w:eastAsia="ar-SA"/>
        </w:rPr>
        <w:t xml:space="preserve">замещение </w:t>
      </w:r>
      <w:proofErr w:type="gramStart"/>
      <w:r w:rsidRPr="00E54145">
        <w:rPr>
          <w:sz w:val="28"/>
          <w:szCs w:val="28"/>
          <w:lang w:eastAsia="ar-SA"/>
        </w:rPr>
        <w:t>которых</w:t>
      </w:r>
      <w:proofErr w:type="gramEnd"/>
      <w:r w:rsidRPr="00E54145">
        <w:rPr>
          <w:sz w:val="28"/>
          <w:szCs w:val="28"/>
          <w:lang w:eastAsia="ar-SA"/>
        </w:rPr>
        <w:t>, налагает ограничения, предусмотренные статьей 12 Федерального закона от 25 декабря 2008 года № 273- ФЗ «О противодействии коррупции»</w:t>
      </w:r>
      <w:r>
        <w:rPr>
          <w:b/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(прилагается).</w:t>
      </w:r>
    </w:p>
    <w:p w:rsidR="00E54145" w:rsidRDefault="00E54145" w:rsidP="00E54145">
      <w:pPr>
        <w:suppressAutoHyphens/>
        <w:ind w:firstLine="540"/>
        <w:jc w:val="both"/>
        <w:rPr>
          <w:sz w:val="28"/>
          <w:szCs w:val="28"/>
          <w:lang w:eastAsia="ar-SA"/>
        </w:rPr>
      </w:pPr>
      <w:proofErr w:type="gramStart"/>
      <w:r>
        <w:rPr>
          <w:sz w:val="28"/>
          <w:szCs w:val="28"/>
          <w:lang w:eastAsia="ar-SA"/>
        </w:rPr>
        <w:t>2.Лица, указанные в Перечне, утвержденном пунктом 1 настоящего постановления, вправе в течение двух лет после увольнения с муниципальной службы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</w:t>
      </w:r>
      <w:proofErr w:type="gramEnd"/>
      <w:r>
        <w:rPr>
          <w:sz w:val="28"/>
          <w:szCs w:val="28"/>
          <w:lang w:eastAsia="ar-SA"/>
        </w:rPr>
        <w:t xml:space="preserve"> организацией входили в должностные (служебные) обязанности муниципального служащего администрации муниципального образования Баженовское сельское поселение, только после получения в установленном порядке согласия </w:t>
      </w:r>
      <w:r>
        <w:rPr>
          <w:sz w:val="28"/>
          <w:szCs w:val="28"/>
          <w:lang w:eastAsia="ar-SA"/>
        </w:rPr>
        <w:lastRenderedPageBreak/>
        <w:t>соответствующей комиссии по соблюдению требований к служебному поведению муниципальных служащих, замещающих должности муниципальной службы в администрации муниципального образования Баженовское сельское поселение, и урегулированию конфликта интересов.</w:t>
      </w:r>
    </w:p>
    <w:p w:rsidR="00E54145" w:rsidRDefault="00E54145" w:rsidP="00E54145">
      <w:pPr>
        <w:suppressAutoHyphens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3.На лиц, указанных в Перечне, утверждённом пунктом 1 настоящего постановления, также распространяется обязанность в течение двух лет после увольнения с муниципальной службы при заключении трудовых договоров и (или) гражданско-правовых договоров сообщать работодателю о последнем месте муниципальной службы с соблюдением законодательства Российской Федерации о государственной тайне.  </w:t>
      </w:r>
    </w:p>
    <w:p w:rsidR="00E54145" w:rsidRPr="00950687" w:rsidRDefault="00950687" w:rsidP="00950687">
      <w:pPr>
        <w:suppressAutoHyphens/>
        <w:jc w:val="both"/>
        <w:rPr>
          <w:b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</w:t>
      </w:r>
      <w:proofErr w:type="gramStart"/>
      <w:r w:rsidR="00E54145">
        <w:rPr>
          <w:sz w:val="28"/>
          <w:szCs w:val="28"/>
          <w:lang w:eastAsia="ar-SA"/>
        </w:rPr>
        <w:t>4.</w:t>
      </w:r>
      <w:r w:rsidR="00E54145">
        <w:rPr>
          <w:bCs/>
          <w:sz w:val="28"/>
          <w:szCs w:val="28"/>
        </w:rPr>
        <w:t>Постановлени</w:t>
      </w:r>
      <w:r>
        <w:rPr>
          <w:bCs/>
          <w:sz w:val="28"/>
          <w:szCs w:val="28"/>
        </w:rPr>
        <w:t>е</w:t>
      </w:r>
      <w:r w:rsidR="00E5414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</w:t>
      </w:r>
      <w:r w:rsidR="00E54145">
        <w:rPr>
          <w:bCs/>
          <w:sz w:val="28"/>
          <w:szCs w:val="28"/>
        </w:rPr>
        <w:t xml:space="preserve">лавы МО </w:t>
      </w:r>
      <w:r>
        <w:rPr>
          <w:bCs/>
          <w:sz w:val="28"/>
          <w:szCs w:val="28"/>
        </w:rPr>
        <w:t xml:space="preserve">Баженовское сельское  поселение от 28.03.2018 № 24 </w:t>
      </w:r>
      <w:r w:rsidRPr="00950687">
        <w:rPr>
          <w:bCs/>
          <w:sz w:val="28"/>
          <w:szCs w:val="28"/>
        </w:rPr>
        <w:t>«</w:t>
      </w:r>
      <w:r w:rsidRPr="00950687">
        <w:rPr>
          <w:sz w:val="28"/>
          <w:szCs w:val="28"/>
          <w:lang w:eastAsia="ar-SA"/>
        </w:rPr>
        <w:t>Об утверждении Перечня должностей муниципальной службы в администрации муниципального образования Баженовское сельское поселение, на которые распространяются ограничения, налагаемые на гражданина, замещавшего должность муниципальной службы, при заключении им трудового или гражданско-правового договора в течение двух лет после увольнения с муниципальной службы»</w:t>
      </w:r>
      <w:r>
        <w:rPr>
          <w:bCs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считать </w:t>
      </w:r>
      <w:r>
        <w:rPr>
          <w:sz w:val="28"/>
          <w:szCs w:val="28"/>
        </w:rPr>
        <w:t>утратившим силу.</w:t>
      </w:r>
      <w:proofErr w:type="gramEnd"/>
    </w:p>
    <w:p w:rsidR="00E54145" w:rsidRDefault="00E54145" w:rsidP="00E54145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     5.</w:t>
      </w:r>
      <w:r>
        <w:rPr>
          <w:sz w:val="28"/>
          <w:szCs w:val="28"/>
          <w:lang w:eastAsia="en-US"/>
        </w:rPr>
        <w:t xml:space="preserve">Опубликовать настоящее Постановление в газете «Вести </w:t>
      </w:r>
      <w:proofErr w:type="spellStart"/>
      <w:r>
        <w:rPr>
          <w:sz w:val="28"/>
          <w:szCs w:val="28"/>
          <w:lang w:eastAsia="en-US"/>
        </w:rPr>
        <w:t>Баженовского</w:t>
      </w:r>
      <w:proofErr w:type="spellEnd"/>
      <w:r>
        <w:rPr>
          <w:sz w:val="28"/>
          <w:szCs w:val="28"/>
          <w:lang w:eastAsia="en-US"/>
        </w:rPr>
        <w:t xml:space="preserve"> сельского поселения» и разместить на официальном сайте администрации муниципального образования Баженовское сельское поселение http://bajenovskoe.ru.</w:t>
      </w:r>
    </w:p>
    <w:p w:rsidR="00E54145" w:rsidRDefault="00E54145" w:rsidP="00E54145">
      <w:pPr>
        <w:spacing w:line="200" w:lineRule="atLeast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6.</w:t>
      </w:r>
      <w:proofErr w:type="gramStart"/>
      <w:r>
        <w:rPr>
          <w:sz w:val="28"/>
          <w:szCs w:val="28"/>
          <w:lang w:eastAsia="ar-SA"/>
        </w:rPr>
        <w:t>Контроль за</w:t>
      </w:r>
      <w:proofErr w:type="gramEnd"/>
      <w:r>
        <w:rPr>
          <w:sz w:val="28"/>
          <w:szCs w:val="28"/>
          <w:lang w:eastAsia="ar-SA"/>
        </w:rPr>
        <w:t xml:space="preserve"> исполнением постановления возложить на заместителя главы администрации Баженовское сельское поселение Жданову Л.Н. </w:t>
      </w:r>
    </w:p>
    <w:p w:rsidR="00E54145" w:rsidRDefault="00E54145" w:rsidP="00E54145">
      <w:pPr>
        <w:suppressAutoHyphens/>
        <w:jc w:val="both"/>
        <w:rPr>
          <w:b/>
          <w:color w:val="000000"/>
          <w:sz w:val="28"/>
          <w:szCs w:val="28"/>
        </w:rPr>
      </w:pPr>
    </w:p>
    <w:p w:rsidR="00E54145" w:rsidRDefault="00E54145" w:rsidP="00E54145">
      <w:pPr>
        <w:suppressAutoHyphens/>
        <w:jc w:val="both"/>
        <w:rPr>
          <w:b/>
          <w:color w:val="000000"/>
          <w:sz w:val="28"/>
          <w:szCs w:val="28"/>
        </w:rPr>
      </w:pPr>
    </w:p>
    <w:p w:rsidR="00950687" w:rsidRDefault="00950687" w:rsidP="00770D3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E54145" w:rsidRDefault="00770D32" w:rsidP="00E5414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="00E54145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E54145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МО</w:t>
      </w:r>
    </w:p>
    <w:p w:rsidR="00E54145" w:rsidRDefault="00E54145" w:rsidP="00E54145">
      <w:pPr>
        <w:rPr>
          <w:sz w:val="28"/>
          <w:szCs w:val="28"/>
        </w:rPr>
      </w:pPr>
      <w:r>
        <w:rPr>
          <w:sz w:val="28"/>
          <w:szCs w:val="28"/>
        </w:rPr>
        <w:t xml:space="preserve">Баженовское сельское поселение                   </w:t>
      </w:r>
      <w:r w:rsidR="00770D32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</w:t>
      </w:r>
      <w:r w:rsidR="00770D32">
        <w:rPr>
          <w:sz w:val="28"/>
          <w:szCs w:val="28"/>
        </w:rPr>
        <w:t>Л.Н. Жданова</w:t>
      </w:r>
    </w:p>
    <w:p w:rsidR="00E54145" w:rsidRDefault="00E54145" w:rsidP="00E54145">
      <w:pPr>
        <w:rPr>
          <w:sz w:val="28"/>
          <w:szCs w:val="28"/>
        </w:rPr>
      </w:pPr>
    </w:p>
    <w:p w:rsidR="00E54145" w:rsidRDefault="00E54145" w:rsidP="00E54145">
      <w:pPr>
        <w:rPr>
          <w:sz w:val="28"/>
          <w:szCs w:val="28"/>
        </w:rPr>
      </w:pPr>
    </w:p>
    <w:p w:rsidR="00E54145" w:rsidRDefault="00E54145" w:rsidP="00E54145">
      <w:pPr>
        <w:rPr>
          <w:sz w:val="28"/>
          <w:szCs w:val="28"/>
        </w:rPr>
      </w:pPr>
    </w:p>
    <w:p w:rsidR="00E54145" w:rsidRDefault="00E54145" w:rsidP="00E54145">
      <w:pPr>
        <w:rPr>
          <w:sz w:val="28"/>
          <w:szCs w:val="28"/>
        </w:rPr>
      </w:pPr>
    </w:p>
    <w:p w:rsidR="00E54145" w:rsidRDefault="00E54145" w:rsidP="00E54145">
      <w:pPr>
        <w:rPr>
          <w:sz w:val="28"/>
          <w:szCs w:val="28"/>
        </w:rPr>
      </w:pPr>
    </w:p>
    <w:p w:rsidR="00E54145" w:rsidRDefault="00E54145" w:rsidP="00E54145">
      <w:pPr>
        <w:rPr>
          <w:sz w:val="28"/>
          <w:szCs w:val="28"/>
        </w:rPr>
      </w:pPr>
    </w:p>
    <w:p w:rsidR="00E54145" w:rsidRDefault="00E54145" w:rsidP="00E54145">
      <w:pPr>
        <w:rPr>
          <w:sz w:val="28"/>
          <w:szCs w:val="28"/>
        </w:rPr>
      </w:pPr>
    </w:p>
    <w:p w:rsidR="00E54145" w:rsidRDefault="00E54145" w:rsidP="00E54145">
      <w:pPr>
        <w:rPr>
          <w:sz w:val="28"/>
          <w:szCs w:val="28"/>
        </w:rPr>
      </w:pPr>
    </w:p>
    <w:p w:rsidR="00950687" w:rsidRDefault="00950687" w:rsidP="00E54145">
      <w:pPr>
        <w:rPr>
          <w:sz w:val="28"/>
          <w:szCs w:val="28"/>
        </w:rPr>
      </w:pPr>
    </w:p>
    <w:p w:rsidR="00950687" w:rsidRDefault="00950687" w:rsidP="00E54145">
      <w:pPr>
        <w:rPr>
          <w:sz w:val="28"/>
          <w:szCs w:val="28"/>
        </w:rPr>
      </w:pPr>
    </w:p>
    <w:p w:rsidR="00950687" w:rsidRDefault="00950687" w:rsidP="00E54145">
      <w:pPr>
        <w:rPr>
          <w:sz w:val="28"/>
          <w:szCs w:val="28"/>
        </w:rPr>
      </w:pPr>
    </w:p>
    <w:p w:rsidR="00950687" w:rsidRDefault="00950687" w:rsidP="00E54145">
      <w:pPr>
        <w:rPr>
          <w:sz w:val="28"/>
          <w:szCs w:val="28"/>
        </w:rPr>
      </w:pPr>
    </w:p>
    <w:p w:rsidR="00950687" w:rsidRDefault="00950687" w:rsidP="00E54145">
      <w:pPr>
        <w:rPr>
          <w:sz w:val="28"/>
          <w:szCs w:val="28"/>
        </w:rPr>
      </w:pPr>
    </w:p>
    <w:p w:rsidR="00950687" w:rsidRDefault="00950687" w:rsidP="00E54145">
      <w:pPr>
        <w:rPr>
          <w:sz w:val="28"/>
          <w:szCs w:val="28"/>
        </w:rPr>
      </w:pPr>
    </w:p>
    <w:p w:rsidR="00770D32" w:rsidRDefault="00770D32" w:rsidP="00E54145">
      <w:pPr>
        <w:rPr>
          <w:sz w:val="28"/>
          <w:szCs w:val="28"/>
        </w:rPr>
      </w:pPr>
    </w:p>
    <w:p w:rsidR="00770D32" w:rsidRDefault="00770D32" w:rsidP="00E54145">
      <w:pPr>
        <w:rPr>
          <w:sz w:val="28"/>
          <w:szCs w:val="28"/>
        </w:rPr>
      </w:pPr>
    </w:p>
    <w:p w:rsidR="00E54145" w:rsidRDefault="00E54145" w:rsidP="00E54145">
      <w:pPr>
        <w:rPr>
          <w:sz w:val="28"/>
          <w:szCs w:val="28"/>
        </w:rPr>
      </w:pPr>
    </w:p>
    <w:p w:rsidR="00E54145" w:rsidRPr="00E54145" w:rsidRDefault="00E54145" w:rsidP="00E54145">
      <w:pPr>
        <w:suppressAutoHyphens/>
        <w:ind w:left="5669"/>
        <w:rPr>
          <w:lang w:eastAsia="ar-SA"/>
        </w:rPr>
      </w:pPr>
      <w:r w:rsidRPr="00E54145">
        <w:rPr>
          <w:lang w:eastAsia="ar-SA"/>
        </w:rPr>
        <w:lastRenderedPageBreak/>
        <w:t>Утвержден</w:t>
      </w:r>
    </w:p>
    <w:p w:rsidR="00E54145" w:rsidRPr="00E54145" w:rsidRDefault="00E54145" w:rsidP="00E54145">
      <w:pPr>
        <w:suppressAutoHyphens/>
        <w:ind w:left="5669"/>
        <w:rPr>
          <w:lang w:eastAsia="ar-SA"/>
        </w:rPr>
      </w:pPr>
      <w:r w:rsidRPr="00E54145">
        <w:rPr>
          <w:lang w:eastAsia="ar-SA"/>
        </w:rPr>
        <w:t xml:space="preserve">Постановлением главы </w:t>
      </w:r>
    </w:p>
    <w:p w:rsidR="00E54145" w:rsidRPr="00E54145" w:rsidRDefault="00E54145" w:rsidP="00E54145">
      <w:pPr>
        <w:suppressAutoHyphens/>
        <w:ind w:left="5669"/>
        <w:rPr>
          <w:lang w:eastAsia="ar-SA"/>
        </w:rPr>
      </w:pPr>
      <w:r w:rsidRPr="00E54145">
        <w:rPr>
          <w:lang w:eastAsia="ar-SA"/>
        </w:rPr>
        <w:t>муниципального образования</w:t>
      </w:r>
    </w:p>
    <w:p w:rsidR="00E54145" w:rsidRPr="00E54145" w:rsidRDefault="00E54145" w:rsidP="00E54145">
      <w:pPr>
        <w:suppressAutoHyphens/>
        <w:ind w:left="5669"/>
        <w:rPr>
          <w:lang w:eastAsia="ar-SA"/>
        </w:rPr>
      </w:pPr>
      <w:r w:rsidRPr="00E54145">
        <w:rPr>
          <w:lang w:eastAsia="ar-SA"/>
        </w:rPr>
        <w:t>Баженовское сельское поселение</w:t>
      </w:r>
    </w:p>
    <w:p w:rsidR="00E54145" w:rsidRPr="00E54145" w:rsidRDefault="00E54145" w:rsidP="00E54145">
      <w:pPr>
        <w:suppressAutoHyphens/>
        <w:ind w:left="5669"/>
        <w:rPr>
          <w:b/>
          <w:bCs/>
          <w:lang w:eastAsia="ar-SA"/>
        </w:rPr>
      </w:pPr>
      <w:r w:rsidRPr="00E54145">
        <w:rPr>
          <w:lang w:eastAsia="ar-SA"/>
        </w:rPr>
        <w:t xml:space="preserve">от </w:t>
      </w:r>
      <w:r w:rsidR="00770D32">
        <w:rPr>
          <w:lang w:eastAsia="ar-SA"/>
        </w:rPr>
        <w:t>29.06.2018</w:t>
      </w:r>
      <w:r w:rsidRPr="00E54145">
        <w:rPr>
          <w:lang w:eastAsia="ar-SA"/>
        </w:rPr>
        <w:t xml:space="preserve"> №</w:t>
      </w:r>
      <w:r w:rsidR="00770D32">
        <w:rPr>
          <w:lang w:eastAsia="ar-SA"/>
        </w:rPr>
        <w:t xml:space="preserve"> 70</w:t>
      </w:r>
      <w:bookmarkStart w:id="0" w:name="_GoBack"/>
      <w:bookmarkEnd w:id="0"/>
      <w:r w:rsidRPr="00E54145">
        <w:rPr>
          <w:lang w:eastAsia="ar-SA"/>
        </w:rPr>
        <w:t xml:space="preserve"> </w:t>
      </w:r>
    </w:p>
    <w:p w:rsidR="00E54145" w:rsidRPr="00E54145" w:rsidRDefault="00E54145" w:rsidP="00E54145">
      <w:pPr>
        <w:suppressAutoHyphens/>
        <w:autoSpaceDE w:val="0"/>
        <w:ind w:left="540"/>
        <w:jc w:val="both"/>
        <w:rPr>
          <w:b/>
          <w:bCs/>
          <w:lang w:eastAsia="ar-SA"/>
        </w:rPr>
      </w:pPr>
    </w:p>
    <w:p w:rsidR="00E54145" w:rsidRDefault="00E54145" w:rsidP="00E54145">
      <w:pPr>
        <w:suppressAutoHyphens/>
        <w:autoSpaceDE w:val="0"/>
        <w:ind w:left="540"/>
        <w:jc w:val="both"/>
        <w:rPr>
          <w:b/>
          <w:bCs/>
          <w:sz w:val="28"/>
          <w:szCs w:val="28"/>
          <w:lang w:eastAsia="ar-SA"/>
        </w:rPr>
      </w:pPr>
    </w:p>
    <w:p w:rsidR="00E54145" w:rsidRDefault="00E54145" w:rsidP="00E54145">
      <w:pPr>
        <w:suppressAutoHyphens/>
        <w:autoSpaceDE w:val="0"/>
        <w:ind w:left="540"/>
        <w:jc w:val="both"/>
        <w:rPr>
          <w:b/>
          <w:bCs/>
          <w:sz w:val="28"/>
          <w:szCs w:val="28"/>
          <w:lang w:eastAsia="ar-SA"/>
        </w:rPr>
      </w:pPr>
    </w:p>
    <w:p w:rsidR="00E54145" w:rsidRPr="00950687" w:rsidRDefault="00950687" w:rsidP="00950687">
      <w:pPr>
        <w:suppressAutoHyphens/>
        <w:autoSpaceDE w:val="0"/>
        <w:jc w:val="center"/>
        <w:rPr>
          <w:b/>
          <w:bCs/>
          <w:sz w:val="28"/>
          <w:szCs w:val="28"/>
          <w:lang w:eastAsia="ar-SA"/>
        </w:rPr>
      </w:pPr>
      <w:r w:rsidRPr="00950687">
        <w:rPr>
          <w:b/>
          <w:sz w:val="28"/>
          <w:szCs w:val="28"/>
          <w:lang w:eastAsia="ar-SA"/>
        </w:rPr>
        <w:t xml:space="preserve">Перечень должностей муниципальной службы в администрации муниципального </w:t>
      </w:r>
      <w:proofErr w:type="gramStart"/>
      <w:r w:rsidRPr="00950687">
        <w:rPr>
          <w:b/>
          <w:sz w:val="28"/>
          <w:szCs w:val="28"/>
          <w:lang w:eastAsia="ar-SA"/>
        </w:rPr>
        <w:t>образования</w:t>
      </w:r>
      <w:proofErr w:type="gramEnd"/>
      <w:r w:rsidRPr="00950687">
        <w:rPr>
          <w:b/>
          <w:sz w:val="28"/>
          <w:szCs w:val="28"/>
          <w:lang w:eastAsia="ar-SA"/>
        </w:rPr>
        <w:t xml:space="preserve"> Баженовское сельское поселение замещение </w:t>
      </w:r>
      <w:proofErr w:type="gramStart"/>
      <w:r w:rsidRPr="00950687">
        <w:rPr>
          <w:b/>
          <w:sz w:val="28"/>
          <w:szCs w:val="28"/>
          <w:lang w:eastAsia="ar-SA"/>
        </w:rPr>
        <w:t>которых</w:t>
      </w:r>
      <w:proofErr w:type="gramEnd"/>
      <w:r w:rsidRPr="00950687">
        <w:rPr>
          <w:b/>
          <w:sz w:val="28"/>
          <w:szCs w:val="28"/>
          <w:lang w:eastAsia="ar-SA"/>
        </w:rPr>
        <w:t>, налагает ограничения, предусмотренные статьей 12 Федерального закона от 25 декабря 2008 года № 273</w:t>
      </w:r>
      <w:r>
        <w:rPr>
          <w:b/>
          <w:sz w:val="28"/>
          <w:szCs w:val="28"/>
          <w:lang w:eastAsia="ar-SA"/>
        </w:rPr>
        <w:t xml:space="preserve"> </w:t>
      </w:r>
      <w:r w:rsidRPr="00950687">
        <w:rPr>
          <w:b/>
          <w:sz w:val="28"/>
          <w:szCs w:val="28"/>
          <w:lang w:eastAsia="ar-SA"/>
        </w:rPr>
        <w:t>- ФЗ «О противодействии коррупции»</w:t>
      </w:r>
    </w:p>
    <w:p w:rsidR="00E54145" w:rsidRDefault="00E54145" w:rsidP="00E54145">
      <w:pPr>
        <w:suppressAutoHyphens/>
        <w:jc w:val="both"/>
        <w:rPr>
          <w:sz w:val="28"/>
          <w:szCs w:val="28"/>
          <w:lang w:eastAsia="ar-SA"/>
        </w:rPr>
      </w:pPr>
    </w:p>
    <w:tbl>
      <w:tblPr>
        <w:tblW w:w="0" w:type="auto"/>
        <w:tblInd w:w="654" w:type="dxa"/>
        <w:tblLayout w:type="fixed"/>
        <w:tblLook w:val="04A0" w:firstRow="1" w:lastRow="0" w:firstColumn="1" w:lastColumn="0" w:noHBand="0" w:noVBand="1"/>
      </w:tblPr>
      <w:tblGrid>
        <w:gridCol w:w="705"/>
        <w:gridCol w:w="7938"/>
      </w:tblGrid>
      <w:tr w:rsidR="00E54145" w:rsidTr="00E54145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4145" w:rsidRDefault="00E54145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№ </w:t>
            </w:r>
            <w:proofErr w:type="gramStart"/>
            <w:r>
              <w:rPr>
                <w:sz w:val="28"/>
                <w:szCs w:val="28"/>
                <w:lang w:eastAsia="ar-SA"/>
              </w:rPr>
              <w:t>п</w:t>
            </w:r>
            <w:proofErr w:type="gramEnd"/>
            <w:r>
              <w:rPr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145" w:rsidRDefault="00E54145">
            <w:pPr>
              <w:suppressAutoHyphens/>
              <w:jc w:val="both"/>
              <w:rPr>
                <w:sz w:val="28"/>
                <w:szCs w:val="20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Наименование должности муниципальной службы</w:t>
            </w:r>
          </w:p>
        </w:tc>
      </w:tr>
      <w:tr w:rsidR="00E54145" w:rsidTr="00E54145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4145" w:rsidRDefault="00E54145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145" w:rsidRDefault="00E54145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Глава администрации</w:t>
            </w:r>
          </w:p>
        </w:tc>
      </w:tr>
      <w:tr w:rsidR="00E54145" w:rsidTr="00E54145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4145" w:rsidRDefault="00E54145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145" w:rsidRDefault="00E54145">
            <w:pPr>
              <w:suppressAutoHyphens/>
              <w:jc w:val="both"/>
              <w:rPr>
                <w:sz w:val="28"/>
                <w:szCs w:val="20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Заместитель главы администрации </w:t>
            </w:r>
          </w:p>
        </w:tc>
      </w:tr>
      <w:tr w:rsidR="00E54145" w:rsidTr="00E54145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4145" w:rsidRDefault="00E54145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145" w:rsidRDefault="00E54145">
            <w:pPr>
              <w:suppressAutoHyphens/>
              <w:jc w:val="both"/>
              <w:rPr>
                <w:sz w:val="28"/>
                <w:szCs w:val="20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Главный  специалист</w:t>
            </w:r>
          </w:p>
        </w:tc>
      </w:tr>
      <w:tr w:rsidR="00E54145" w:rsidTr="00E54145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4145" w:rsidRDefault="00E54145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145" w:rsidRDefault="00E54145">
            <w:pPr>
              <w:suppressAutoHyphens/>
              <w:jc w:val="both"/>
              <w:rPr>
                <w:sz w:val="28"/>
                <w:szCs w:val="20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ведущий специалист </w:t>
            </w:r>
          </w:p>
        </w:tc>
      </w:tr>
      <w:tr w:rsidR="00E54145" w:rsidTr="00E54145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4145" w:rsidRDefault="00E54145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5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145" w:rsidRDefault="00E54145">
            <w:pPr>
              <w:suppressAutoHyphens/>
              <w:jc w:val="both"/>
              <w:rPr>
                <w:sz w:val="28"/>
                <w:szCs w:val="20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Специалист 1 категории</w:t>
            </w:r>
          </w:p>
        </w:tc>
      </w:tr>
    </w:tbl>
    <w:p w:rsidR="00E54145" w:rsidRDefault="00E54145" w:rsidP="00E54145">
      <w:pPr>
        <w:suppressAutoHyphens/>
        <w:jc w:val="both"/>
        <w:rPr>
          <w:sz w:val="28"/>
          <w:szCs w:val="28"/>
          <w:lang w:eastAsia="ar-SA"/>
        </w:rPr>
      </w:pPr>
    </w:p>
    <w:p w:rsidR="00E54145" w:rsidRDefault="00E54145" w:rsidP="00E54145">
      <w:pPr>
        <w:suppressAutoHyphens/>
        <w:jc w:val="both"/>
        <w:rPr>
          <w:sz w:val="28"/>
          <w:szCs w:val="28"/>
          <w:lang w:eastAsia="ar-SA"/>
        </w:rPr>
      </w:pPr>
    </w:p>
    <w:p w:rsidR="00E54145" w:rsidRDefault="00E54145" w:rsidP="00E54145">
      <w:pPr>
        <w:suppressAutoHyphens/>
        <w:jc w:val="both"/>
        <w:rPr>
          <w:sz w:val="28"/>
          <w:szCs w:val="28"/>
          <w:lang w:eastAsia="ar-SA"/>
        </w:rPr>
      </w:pPr>
    </w:p>
    <w:p w:rsidR="00E54145" w:rsidRDefault="00E54145" w:rsidP="00E54145">
      <w:pPr>
        <w:suppressAutoHyphens/>
        <w:autoSpaceDE w:val="0"/>
        <w:ind w:firstLine="540"/>
        <w:jc w:val="both"/>
        <w:rPr>
          <w:sz w:val="28"/>
          <w:szCs w:val="28"/>
          <w:lang w:eastAsia="ar-SA"/>
        </w:rPr>
      </w:pPr>
    </w:p>
    <w:p w:rsidR="00E54145" w:rsidRDefault="00E54145" w:rsidP="00E54145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</w:p>
    <w:p w:rsidR="00E54145" w:rsidRDefault="00E54145" w:rsidP="00E54145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</w:p>
    <w:p w:rsidR="00E54145" w:rsidRDefault="00E54145" w:rsidP="00E54145">
      <w:pPr>
        <w:suppressAutoHyphens/>
        <w:jc w:val="both"/>
        <w:rPr>
          <w:sz w:val="28"/>
          <w:szCs w:val="28"/>
          <w:lang w:eastAsia="ar-SA"/>
        </w:rPr>
      </w:pPr>
    </w:p>
    <w:p w:rsidR="00E54145" w:rsidRDefault="00E54145" w:rsidP="00E54145">
      <w:pPr>
        <w:suppressAutoHyphens/>
        <w:jc w:val="both"/>
        <w:rPr>
          <w:sz w:val="28"/>
          <w:szCs w:val="28"/>
          <w:lang w:eastAsia="ar-SA"/>
        </w:rPr>
      </w:pPr>
    </w:p>
    <w:p w:rsidR="00E54145" w:rsidRDefault="00E54145" w:rsidP="00E54145">
      <w:pPr>
        <w:suppressAutoHyphens/>
        <w:jc w:val="both"/>
        <w:rPr>
          <w:sz w:val="28"/>
          <w:szCs w:val="28"/>
          <w:lang w:eastAsia="ar-SA"/>
        </w:rPr>
      </w:pPr>
    </w:p>
    <w:p w:rsidR="00E54145" w:rsidRDefault="00E54145" w:rsidP="00E54145">
      <w:pPr>
        <w:suppressAutoHyphens/>
        <w:jc w:val="both"/>
        <w:rPr>
          <w:sz w:val="28"/>
          <w:szCs w:val="28"/>
          <w:lang w:eastAsia="ar-SA"/>
        </w:rPr>
      </w:pPr>
    </w:p>
    <w:p w:rsidR="00E54145" w:rsidRDefault="00E54145" w:rsidP="00E54145">
      <w:pPr>
        <w:rPr>
          <w:sz w:val="28"/>
          <w:szCs w:val="28"/>
        </w:rPr>
      </w:pPr>
    </w:p>
    <w:p w:rsidR="00E54145" w:rsidRDefault="00E54145" w:rsidP="00E54145">
      <w:pPr>
        <w:tabs>
          <w:tab w:val="left" w:pos="6150"/>
        </w:tabs>
        <w:ind w:right="2483"/>
        <w:jc w:val="both"/>
      </w:pPr>
      <w:r>
        <w:t xml:space="preserve"> </w:t>
      </w:r>
    </w:p>
    <w:p w:rsidR="00E54145" w:rsidRDefault="00E54145" w:rsidP="00E54145">
      <w:pPr>
        <w:jc w:val="both"/>
        <w:rPr>
          <w:color w:val="000000"/>
          <w:sz w:val="28"/>
          <w:szCs w:val="28"/>
        </w:rPr>
      </w:pPr>
    </w:p>
    <w:p w:rsidR="00E54145" w:rsidRDefault="00E54145" w:rsidP="00E54145">
      <w:pPr>
        <w:jc w:val="both"/>
        <w:rPr>
          <w:color w:val="000000"/>
          <w:sz w:val="28"/>
          <w:szCs w:val="28"/>
        </w:rPr>
      </w:pPr>
    </w:p>
    <w:p w:rsidR="00E54145" w:rsidRDefault="00E54145" w:rsidP="00E54145">
      <w:pPr>
        <w:jc w:val="both"/>
        <w:rPr>
          <w:color w:val="000000"/>
          <w:sz w:val="28"/>
          <w:szCs w:val="28"/>
        </w:rPr>
      </w:pPr>
    </w:p>
    <w:p w:rsidR="00E54145" w:rsidRDefault="00E54145" w:rsidP="00E54145">
      <w:pPr>
        <w:jc w:val="both"/>
        <w:rPr>
          <w:color w:val="000000"/>
          <w:sz w:val="28"/>
          <w:szCs w:val="28"/>
        </w:rPr>
      </w:pPr>
    </w:p>
    <w:p w:rsidR="00E54145" w:rsidRDefault="00E54145" w:rsidP="00E54145">
      <w:pPr>
        <w:jc w:val="both"/>
        <w:rPr>
          <w:color w:val="000000"/>
          <w:sz w:val="28"/>
          <w:szCs w:val="28"/>
        </w:rPr>
      </w:pPr>
    </w:p>
    <w:p w:rsidR="00E54145" w:rsidRDefault="00E54145" w:rsidP="00E54145">
      <w:pPr>
        <w:jc w:val="both"/>
        <w:rPr>
          <w:color w:val="000000"/>
          <w:sz w:val="28"/>
          <w:szCs w:val="28"/>
        </w:rPr>
      </w:pPr>
    </w:p>
    <w:p w:rsidR="00E54145" w:rsidRDefault="00E54145" w:rsidP="00E54145">
      <w:pPr>
        <w:ind w:firstLine="5670"/>
        <w:jc w:val="both"/>
        <w:rPr>
          <w:rFonts w:eastAsia="Calibri"/>
        </w:rPr>
      </w:pPr>
    </w:p>
    <w:p w:rsidR="004A7EB8" w:rsidRDefault="004A7EB8"/>
    <w:sectPr w:rsidR="004A7EB8" w:rsidSect="00770D3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145"/>
    <w:rsid w:val="004A7EB8"/>
    <w:rsid w:val="00770D32"/>
    <w:rsid w:val="00950687"/>
    <w:rsid w:val="00E5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41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414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41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41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</cp:revision>
  <cp:lastPrinted>2018-07-03T04:01:00Z</cp:lastPrinted>
  <dcterms:created xsi:type="dcterms:W3CDTF">2018-06-20T05:20:00Z</dcterms:created>
  <dcterms:modified xsi:type="dcterms:W3CDTF">2018-07-03T04:01:00Z</dcterms:modified>
</cp:coreProperties>
</file>