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9C" w:rsidRPr="004C2E8D" w:rsidRDefault="006C239C" w:rsidP="00C51254">
      <w:pPr>
        <w:jc w:val="center"/>
        <w:rPr>
          <w:sz w:val="26"/>
          <w:szCs w:val="26"/>
        </w:rPr>
      </w:pPr>
      <w:bookmarkStart w:id="0" w:name="_GoBack"/>
      <w:bookmarkEnd w:id="0"/>
      <w:r w:rsidRPr="004C2E8D">
        <w:rPr>
          <w:noProof/>
          <w:sz w:val="26"/>
          <w:szCs w:val="26"/>
        </w:rPr>
        <w:drawing>
          <wp:inline distT="0" distB="0" distL="0" distR="0" wp14:anchorId="45A25F98" wp14:editId="013A3236">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6C239C" w:rsidRPr="004C2E8D" w:rsidRDefault="006C239C" w:rsidP="006C239C">
      <w:pPr>
        <w:jc w:val="center"/>
        <w:rPr>
          <w:sz w:val="26"/>
          <w:szCs w:val="26"/>
        </w:rPr>
      </w:pPr>
      <w:r w:rsidRPr="004C2E8D">
        <w:rPr>
          <w:sz w:val="26"/>
          <w:szCs w:val="26"/>
        </w:rPr>
        <w:t>Российская Федерация</w:t>
      </w:r>
    </w:p>
    <w:p w:rsidR="006C239C" w:rsidRPr="004C2E8D" w:rsidRDefault="006C239C" w:rsidP="006C239C">
      <w:pPr>
        <w:jc w:val="center"/>
        <w:rPr>
          <w:sz w:val="26"/>
          <w:szCs w:val="26"/>
        </w:rPr>
      </w:pPr>
      <w:r w:rsidRPr="004C2E8D">
        <w:rPr>
          <w:sz w:val="26"/>
          <w:szCs w:val="26"/>
        </w:rPr>
        <w:t>Свердловская область</w:t>
      </w:r>
    </w:p>
    <w:p w:rsidR="006C239C" w:rsidRPr="004C2E8D" w:rsidRDefault="006C239C" w:rsidP="006C239C">
      <w:pPr>
        <w:jc w:val="center"/>
        <w:rPr>
          <w:b/>
          <w:sz w:val="26"/>
          <w:szCs w:val="26"/>
        </w:rPr>
      </w:pPr>
      <w:r w:rsidRPr="004C2E8D">
        <w:rPr>
          <w:b/>
          <w:sz w:val="26"/>
          <w:szCs w:val="26"/>
        </w:rPr>
        <w:t>Глава муниципального образования</w:t>
      </w:r>
    </w:p>
    <w:p w:rsidR="006C239C" w:rsidRPr="004C2E8D" w:rsidRDefault="006C239C" w:rsidP="006C239C">
      <w:pPr>
        <w:jc w:val="center"/>
        <w:rPr>
          <w:b/>
          <w:sz w:val="26"/>
          <w:szCs w:val="26"/>
        </w:rPr>
      </w:pPr>
      <w:r w:rsidRPr="004C2E8D">
        <w:rPr>
          <w:b/>
          <w:sz w:val="26"/>
          <w:szCs w:val="26"/>
        </w:rPr>
        <w:t>Баженовское сельское поселение</w:t>
      </w:r>
    </w:p>
    <w:p w:rsidR="006C239C" w:rsidRDefault="006C239C" w:rsidP="006C239C">
      <w:pPr>
        <w:jc w:val="center"/>
        <w:rPr>
          <w:b/>
          <w:sz w:val="26"/>
          <w:szCs w:val="26"/>
        </w:rPr>
      </w:pPr>
      <w:r>
        <w:rPr>
          <w:b/>
          <w:sz w:val="26"/>
          <w:szCs w:val="26"/>
        </w:rPr>
        <w:t>Байкаловского муниципального района</w:t>
      </w:r>
    </w:p>
    <w:p w:rsidR="006C239C" w:rsidRDefault="006C239C" w:rsidP="006C239C">
      <w:pPr>
        <w:jc w:val="center"/>
        <w:rPr>
          <w:b/>
          <w:sz w:val="26"/>
          <w:szCs w:val="26"/>
        </w:rPr>
      </w:pPr>
      <w:r>
        <w:rPr>
          <w:b/>
          <w:sz w:val="26"/>
          <w:szCs w:val="26"/>
        </w:rPr>
        <w:t xml:space="preserve">Свердловской области </w:t>
      </w:r>
    </w:p>
    <w:p w:rsidR="006C239C" w:rsidRPr="004C2E8D" w:rsidRDefault="006C239C" w:rsidP="006C239C">
      <w:pPr>
        <w:jc w:val="center"/>
        <w:rPr>
          <w:b/>
          <w:sz w:val="26"/>
          <w:szCs w:val="26"/>
        </w:rPr>
      </w:pPr>
    </w:p>
    <w:p w:rsidR="006C239C" w:rsidRPr="004C2E8D" w:rsidRDefault="006C239C" w:rsidP="006C239C">
      <w:pPr>
        <w:jc w:val="center"/>
        <w:rPr>
          <w:b/>
          <w:sz w:val="26"/>
          <w:szCs w:val="26"/>
        </w:rPr>
      </w:pPr>
      <w:r w:rsidRPr="004C2E8D">
        <w:rPr>
          <w:b/>
          <w:sz w:val="26"/>
          <w:szCs w:val="26"/>
        </w:rPr>
        <w:t>ПОСТАНОВЛЕНИЕ</w:t>
      </w:r>
    </w:p>
    <w:p w:rsidR="006C239C" w:rsidRPr="005F6D26" w:rsidRDefault="006C239C" w:rsidP="006C239C">
      <w:pPr>
        <w:rPr>
          <w:sz w:val="28"/>
          <w:szCs w:val="28"/>
        </w:rPr>
      </w:pPr>
    </w:p>
    <w:p w:rsidR="006C239C" w:rsidRPr="004C2E8D" w:rsidRDefault="006C239C" w:rsidP="006C239C">
      <w:pPr>
        <w:rPr>
          <w:sz w:val="26"/>
          <w:szCs w:val="26"/>
        </w:rPr>
      </w:pPr>
      <w:r w:rsidRPr="004C2E8D">
        <w:rPr>
          <w:sz w:val="26"/>
          <w:szCs w:val="26"/>
        </w:rPr>
        <w:t xml:space="preserve">от </w:t>
      </w:r>
      <w:r>
        <w:rPr>
          <w:sz w:val="26"/>
          <w:szCs w:val="26"/>
        </w:rPr>
        <w:t>_______2021г</w:t>
      </w:r>
      <w:r w:rsidRPr="004C2E8D">
        <w:rPr>
          <w:sz w:val="26"/>
          <w:szCs w:val="26"/>
        </w:rPr>
        <w:t>.</w:t>
      </w:r>
    </w:p>
    <w:p w:rsidR="006C239C" w:rsidRPr="004C2E8D" w:rsidRDefault="006C239C" w:rsidP="006C239C">
      <w:pPr>
        <w:rPr>
          <w:sz w:val="26"/>
          <w:szCs w:val="26"/>
        </w:rPr>
      </w:pPr>
      <w:proofErr w:type="spellStart"/>
      <w:r w:rsidRPr="004C2E8D">
        <w:rPr>
          <w:sz w:val="26"/>
          <w:szCs w:val="26"/>
        </w:rPr>
        <w:t>с</w:t>
      </w:r>
      <w:proofErr w:type="gramStart"/>
      <w:r w:rsidRPr="004C2E8D">
        <w:rPr>
          <w:sz w:val="26"/>
          <w:szCs w:val="26"/>
        </w:rPr>
        <w:t>.Б</w:t>
      </w:r>
      <w:proofErr w:type="gramEnd"/>
      <w:r w:rsidRPr="004C2E8D">
        <w:rPr>
          <w:sz w:val="26"/>
          <w:szCs w:val="26"/>
        </w:rPr>
        <w:t>аженовское</w:t>
      </w:r>
      <w:proofErr w:type="spellEnd"/>
      <w:r w:rsidRPr="004C2E8D">
        <w:rPr>
          <w:sz w:val="26"/>
          <w:szCs w:val="26"/>
        </w:rPr>
        <w:t xml:space="preserve">                               </w:t>
      </w:r>
      <w:r>
        <w:rPr>
          <w:sz w:val="26"/>
          <w:szCs w:val="26"/>
        </w:rPr>
        <w:t xml:space="preserve"> </w:t>
      </w:r>
      <w:r w:rsidRPr="004C2E8D">
        <w:rPr>
          <w:sz w:val="26"/>
          <w:szCs w:val="26"/>
        </w:rPr>
        <w:t xml:space="preserve">   </w:t>
      </w:r>
      <w:r>
        <w:rPr>
          <w:sz w:val="26"/>
          <w:szCs w:val="26"/>
        </w:rPr>
        <w:t xml:space="preserve">   </w:t>
      </w:r>
      <w:r w:rsidRPr="004C2E8D">
        <w:rPr>
          <w:sz w:val="26"/>
          <w:szCs w:val="26"/>
        </w:rPr>
        <w:t xml:space="preserve"> </w:t>
      </w:r>
      <w:r>
        <w:rPr>
          <w:sz w:val="26"/>
          <w:szCs w:val="26"/>
        </w:rPr>
        <w:t xml:space="preserve">  </w:t>
      </w:r>
      <w:r w:rsidRPr="004C2E8D">
        <w:rPr>
          <w:sz w:val="26"/>
          <w:szCs w:val="26"/>
        </w:rPr>
        <w:t xml:space="preserve"> </w:t>
      </w:r>
      <w:r w:rsidR="00264A60" w:rsidRPr="00264A60">
        <w:rPr>
          <w:b/>
          <w:sz w:val="26"/>
          <w:szCs w:val="26"/>
        </w:rPr>
        <w:t>ПРОЕКТ</w:t>
      </w:r>
    </w:p>
    <w:p w:rsidR="006C239C" w:rsidRDefault="006C239C" w:rsidP="006C239C">
      <w:pPr>
        <w:pStyle w:val="ConsPlusTitle"/>
        <w:jc w:val="center"/>
      </w:pPr>
    </w:p>
    <w:p w:rsidR="006C239C" w:rsidRPr="006C239C" w:rsidRDefault="006C239C" w:rsidP="006C239C">
      <w:pPr>
        <w:pStyle w:val="ConsPlusTitle"/>
        <w:jc w:val="center"/>
        <w:rPr>
          <w:rFonts w:ascii="Times New Roman" w:hAnsi="Times New Roman" w:cs="Times New Roman"/>
        </w:rPr>
      </w:pPr>
      <w:r w:rsidRPr="006C239C">
        <w:rPr>
          <w:rFonts w:ascii="Times New Roman" w:hAnsi="Times New Roman" w:cs="Times New Roman"/>
        </w:rPr>
        <w:t xml:space="preserve">Об утверждении Административного </w:t>
      </w:r>
      <w:hyperlink w:anchor="Par39" w:tooltip="АДМИНИСТРАТИВНЫЙ РЕГЛАМЕНТ" w:history="1">
        <w:proofErr w:type="gramStart"/>
        <w:r w:rsidRPr="006C239C">
          <w:rPr>
            <w:rFonts w:ascii="Times New Roman" w:hAnsi="Times New Roman" w:cs="Times New Roman"/>
          </w:rPr>
          <w:t>регламент</w:t>
        </w:r>
        <w:proofErr w:type="gramEnd"/>
      </w:hyperlink>
      <w:r w:rsidRPr="006C239C">
        <w:rPr>
          <w:rFonts w:ascii="Times New Roman" w:hAnsi="Times New Roman" w:cs="Times New Roman"/>
        </w:rPr>
        <w:t>а по предоставлению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6C239C" w:rsidRPr="006C239C" w:rsidRDefault="006C239C" w:rsidP="006C239C">
      <w:pPr>
        <w:pStyle w:val="ConsPlusNormal"/>
        <w:jc w:val="both"/>
      </w:pPr>
    </w:p>
    <w:p w:rsidR="006C239C" w:rsidRDefault="006C239C" w:rsidP="006C239C">
      <w:pPr>
        <w:pStyle w:val="ConsPlusNormal"/>
        <w:ind w:firstLine="540"/>
        <w:jc w:val="both"/>
      </w:pPr>
      <w:proofErr w:type="gramStart"/>
      <w:r w:rsidRPr="006C239C">
        <w:t xml:space="preserve">В соответствии с Федеральным </w:t>
      </w:r>
      <w:hyperlink r:id="rId6" w:history="1">
        <w:r w:rsidRPr="006C239C">
          <w:t>законом</w:t>
        </w:r>
      </w:hyperlink>
      <w:r w:rsidRPr="006C239C">
        <w:t xml:space="preserve"> от 27 июля 2010 года N 210-ФЗ "Об организации предоставления государственных и муниципальных услуг", Федеральным </w:t>
      </w:r>
      <w:hyperlink r:id="rId7" w:history="1">
        <w:r w:rsidRPr="006C239C">
          <w:t>законом</w:t>
        </w:r>
      </w:hyperlink>
      <w:r w:rsidRPr="006C239C">
        <w:t xml:space="preserve"> от 06 октября 2003 года N 131-ФЗ "Об общих принципах организации местного самоуправления в Российской Федерации", </w:t>
      </w:r>
      <w:hyperlink r:id="rId8" w:history="1">
        <w:r w:rsidRPr="006C239C">
          <w:t>Постановлением</w:t>
        </w:r>
      </w:hyperlink>
      <w:r w:rsidRPr="006C239C">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w:t>
      </w:r>
      <w:proofErr w:type="gramEnd"/>
      <w:r w:rsidRPr="006C239C">
        <w:t xml:space="preserve"> регламентов предоставления государственных услуг", </w:t>
      </w:r>
      <w:hyperlink r:id="rId9" w:history="1">
        <w:r w:rsidRPr="006C239C">
          <w:t>Постановлением</w:t>
        </w:r>
      </w:hyperlink>
      <w:r w:rsidRPr="006C239C">
        <w:t xml:space="preserve"> </w:t>
      </w:r>
      <w:r w:rsidRPr="00FB2C02">
        <w:t>Главы муниципального образования Баженовское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w:t>
      </w:r>
      <w:r w:rsidRPr="006C239C">
        <w:t xml:space="preserve">, руководствуясь </w:t>
      </w:r>
      <w:hyperlink r:id="rId10" w:history="1">
        <w:r w:rsidRPr="006C239C">
          <w:t>Уставом</w:t>
        </w:r>
      </w:hyperlink>
      <w:r w:rsidRPr="006C239C">
        <w:t xml:space="preserve"> </w:t>
      </w:r>
      <w:r>
        <w:t>Баженовского сельского поселения</w:t>
      </w:r>
    </w:p>
    <w:p w:rsidR="006C239C" w:rsidRDefault="006C239C" w:rsidP="006C239C">
      <w:pPr>
        <w:pStyle w:val="ConsPlusNormal"/>
        <w:ind w:firstLine="540"/>
        <w:jc w:val="both"/>
      </w:pPr>
    </w:p>
    <w:p w:rsidR="006C239C" w:rsidRPr="006C239C" w:rsidRDefault="006C239C" w:rsidP="006C239C">
      <w:pPr>
        <w:pStyle w:val="ConsPlusNormal"/>
        <w:ind w:firstLine="540"/>
        <w:jc w:val="both"/>
        <w:rPr>
          <w:b/>
        </w:rPr>
      </w:pPr>
      <w:r w:rsidRPr="006C239C">
        <w:rPr>
          <w:b/>
        </w:rPr>
        <w:t>ПОСТАНОВЛЯЮ:</w:t>
      </w:r>
    </w:p>
    <w:p w:rsidR="006C239C" w:rsidRPr="006C239C" w:rsidRDefault="006C239C" w:rsidP="006C239C">
      <w:pPr>
        <w:pStyle w:val="ConsPlusNormal"/>
        <w:spacing w:before="240"/>
        <w:ind w:firstLine="540"/>
        <w:jc w:val="both"/>
      </w:pPr>
      <w:r w:rsidRPr="006C239C">
        <w:t xml:space="preserve">1. Утвердить Административный </w:t>
      </w:r>
      <w:hyperlink w:anchor="Par39" w:tooltip="АДМИНИСТРАТИВНЫЙ РЕГЛАМЕНТ" w:history="1">
        <w:r w:rsidRPr="006C239C">
          <w:t>регламент</w:t>
        </w:r>
      </w:hyperlink>
      <w:r w:rsidRPr="006C239C">
        <w:t xml:space="preserve"> по предоставлению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 (прилагается).</w:t>
      </w:r>
    </w:p>
    <w:p w:rsidR="006C239C" w:rsidRPr="006C239C" w:rsidRDefault="006C239C" w:rsidP="006C239C">
      <w:pPr>
        <w:widowControl w:val="0"/>
        <w:autoSpaceDE w:val="0"/>
        <w:autoSpaceDN w:val="0"/>
        <w:adjustRightInd w:val="0"/>
        <w:ind w:firstLine="567"/>
        <w:jc w:val="both"/>
        <w:rPr>
          <w:sz w:val="24"/>
          <w:szCs w:val="24"/>
        </w:rPr>
      </w:pPr>
      <w:r w:rsidRPr="006C239C">
        <w:rPr>
          <w:sz w:val="24"/>
          <w:szCs w:val="24"/>
        </w:rPr>
        <w:t>3.Опубликовать</w:t>
      </w:r>
      <w:r>
        <w:rPr>
          <w:sz w:val="24"/>
          <w:szCs w:val="24"/>
        </w:rPr>
        <w:t xml:space="preserve"> настоящее Постановл</w:t>
      </w:r>
      <w:r w:rsidR="00815E36">
        <w:rPr>
          <w:sz w:val="24"/>
          <w:szCs w:val="24"/>
        </w:rPr>
        <w:t>е</w:t>
      </w:r>
      <w:r>
        <w:rPr>
          <w:sz w:val="24"/>
          <w:szCs w:val="24"/>
        </w:rPr>
        <w:t>ние</w:t>
      </w:r>
      <w:r w:rsidRPr="006C239C">
        <w:rPr>
          <w:sz w:val="24"/>
          <w:szCs w:val="24"/>
        </w:rPr>
        <w:t xml:space="preserve"> в газете «Вести  Баженовского сельского поселения» и разместить на сайте муниципального образования в сети «Интернет» </w:t>
      </w:r>
      <w:hyperlink r:id="rId11" w:history="1">
        <w:r w:rsidRPr="006C239C">
          <w:rPr>
            <w:color w:val="0000FF"/>
            <w:sz w:val="24"/>
            <w:szCs w:val="24"/>
            <w:u w:val="single"/>
          </w:rPr>
          <w:t>www.</w:t>
        </w:r>
        <w:r w:rsidRPr="006C239C">
          <w:rPr>
            <w:rFonts w:eastAsia="Calibri"/>
            <w:color w:val="0000FF"/>
            <w:sz w:val="24"/>
            <w:szCs w:val="24"/>
            <w:u w:val="single"/>
          </w:rPr>
          <w:t>bajenovskoe.ru/</w:t>
        </w:r>
      </w:hyperlink>
      <w:r w:rsidRPr="006C239C">
        <w:rPr>
          <w:rFonts w:eastAsia="Calibri"/>
          <w:sz w:val="24"/>
          <w:szCs w:val="24"/>
          <w:u w:val="single"/>
        </w:rPr>
        <w:t>.</w:t>
      </w:r>
    </w:p>
    <w:p w:rsidR="006C239C" w:rsidRPr="006C239C" w:rsidRDefault="006C239C" w:rsidP="006C239C">
      <w:pPr>
        <w:widowControl w:val="0"/>
        <w:autoSpaceDE w:val="0"/>
        <w:autoSpaceDN w:val="0"/>
        <w:adjustRightInd w:val="0"/>
        <w:ind w:firstLine="567"/>
        <w:jc w:val="both"/>
        <w:rPr>
          <w:sz w:val="24"/>
          <w:szCs w:val="24"/>
        </w:rPr>
      </w:pPr>
      <w:r w:rsidRPr="006C239C">
        <w:rPr>
          <w:sz w:val="24"/>
          <w:szCs w:val="24"/>
        </w:rPr>
        <w:t>4.</w:t>
      </w:r>
      <w:proofErr w:type="gramStart"/>
      <w:r w:rsidRPr="006C239C">
        <w:rPr>
          <w:sz w:val="24"/>
          <w:szCs w:val="24"/>
        </w:rPr>
        <w:t>Контроль за</w:t>
      </w:r>
      <w:proofErr w:type="gramEnd"/>
      <w:r w:rsidRPr="006C239C">
        <w:rPr>
          <w:sz w:val="24"/>
          <w:szCs w:val="24"/>
        </w:rPr>
        <w:t xml:space="preserve"> исполнением настоящего постановления оставляю за собой.</w:t>
      </w:r>
    </w:p>
    <w:p w:rsidR="006C239C" w:rsidRDefault="006C239C" w:rsidP="006C239C">
      <w:pPr>
        <w:jc w:val="both"/>
        <w:rPr>
          <w:sz w:val="24"/>
          <w:szCs w:val="24"/>
        </w:rPr>
      </w:pPr>
    </w:p>
    <w:p w:rsidR="006C239C" w:rsidRPr="006C239C" w:rsidRDefault="006C239C" w:rsidP="006C239C">
      <w:pPr>
        <w:jc w:val="both"/>
        <w:rPr>
          <w:sz w:val="24"/>
          <w:szCs w:val="24"/>
        </w:rPr>
      </w:pPr>
    </w:p>
    <w:p w:rsidR="006C239C" w:rsidRPr="006C239C" w:rsidRDefault="006C239C" w:rsidP="006C239C">
      <w:pPr>
        <w:jc w:val="both"/>
        <w:rPr>
          <w:sz w:val="24"/>
          <w:szCs w:val="24"/>
        </w:rPr>
      </w:pPr>
      <w:r w:rsidRPr="006C239C">
        <w:rPr>
          <w:sz w:val="24"/>
          <w:szCs w:val="24"/>
        </w:rPr>
        <w:t xml:space="preserve">Глава муниципального образования </w:t>
      </w:r>
    </w:p>
    <w:p w:rsidR="006C239C" w:rsidRPr="006C239C" w:rsidRDefault="006C239C" w:rsidP="006C239C">
      <w:pPr>
        <w:jc w:val="both"/>
        <w:rPr>
          <w:sz w:val="24"/>
          <w:szCs w:val="24"/>
        </w:rPr>
      </w:pPr>
      <w:r w:rsidRPr="006C239C">
        <w:rPr>
          <w:sz w:val="24"/>
          <w:szCs w:val="24"/>
        </w:rPr>
        <w:t>Баженовское сельское поселение                                                 С.М. Спирин</w:t>
      </w:r>
    </w:p>
    <w:p w:rsidR="006C239C" w:rsidRDefault="006C239C" w:rsidP="006C239C">
      <w:pPr>
        <w:pStyle w:val="ConsPlusTitle"/>
        <w:jc w:val="center"/>
        <w:outlineLvl w:val="1"/>
      </w:pPr>
    </w:p>
    <w:p w:rsidR="006C239C" w:rsidRDefault="006C239C" w:rsidP="006C239C">
      <w:pPr>
        <w:pStyle w:val="ConsPlusTitle"/>
        <w:jc w:val="center"/>
        <w:outlineLvl w:val="1"/>
      </w:pPr>
    </w:p>
    <w:p w:rsidR="00264A60" w:rsidRPr="00264A60" w:rsidRDefault="00264A60" w:rsidP="00264A60">
      <w:pPr>
        <w:autoSpaceDE w:val="0"/>
        <w:autoSpaceDN w:val="0"/>
        <w:adjustRightInd w:val="0"/>
        <w:ind w:firstLine="720"/>
        <w:jc w:val="right"/>
        <w:outlineLvl w:val="0"/>
        <w:rPr>
          <w:sz w:val="22"/>
          <w:szCs w:val="22"/>
        </w:rPr>
      </w:pPr>
      <w:r w:rsidRPr="00264A60">
        <w:rPr>
          <w:sz w:val="22"/>
          <w:szCs w:val="22"/>
        </w:rPr>
        <w:lastRenderedPageBreak/>
        <w:t xml:space="preserve">Утвержден </w:t>
      </w:r>
    </w:p>
    <w:p w:rsidR="00264A60" w:rsidRPr="00264A60" w:rsidRDefault="00264A60" w:rsidP="00264A60">
      <w:pPr>
        <w:autoSpaceDE w:val="0"/>
        <w:autoSpaceDN w:val="0"/>
        <w:adjustRightInd w:val="0"/>
        <w:ind w:firstLine="720"/>
        <w:jc w:val="right"/>
        <w:outlineLvl w:val="0"/>
        <w:rPr>
          <w:sz w:val="22"/>
          <w:szCs w:val="22"/>
        </w:rPr>
      </w:pPr>
      <w:r w:rsidRPr="00264A60">
        <w:rPr>
          <w:sz w:val="22"/>
          <w:szCs w:val="22"/>
        </w:rPr>
        <w:t>Постановлением Главы</w:t>
      </w:r>
    </w:p>
    <w:p w:rsidR="00264A60" w:rsidRPr="00264A60" w:rsidRDefault="00264A60" w:rsidP="00264A60">
      <w:pPr>
        <w:autoSpaceDE w:val="0"/>
        <w:autoSpaceDN w:val="0"/>
        <w:adjustRightInd w:val="0"/>
        <w:ind w:firstLine="720"/>
        <w:jc w:val="right"/>
        <w:outlineLvl w:val="0"/>
        <w:rPr>
          <w:sz w:val="22"/>
          <w:szCs w:val="22"/>
        </w:rPr>
      </w:pPr>
      <w:r w:rsidRPr="00264A60">
        <w:rPr>
          <w:sz w:val="22"/>
          <w:szCs w:val="22"/>
        </w:rPr>
        <w:t xml:space="preserve">муниципального образования </w:t>
      </w:r>
    </w:p>
    <w:p w:rsidR="00264A60" w:rsidRDefault="00264A60" w:rsidP="00264A60">
      <w:pPr>
        <w:autoSpaceDE w:val="0"/>
        <w:autoSpaceDN w:val="0"/>
        <w:adjustRightInd w:val="0"/>
        <w:ind w:firstLine="720"/>
        <w:jc w:val="right"/>
        <w:outlineLvl w:val="0"/>
        <w:rPr>
          <w:sz w:val="22"/>
          <w:szCs w:val="22"/>
        </w:rPr>
      </w:pPr>
      <w:r w:rsidRPr="00264A60">
        <w:rPr>
          <w:sz w:val="22"/>
          <w:szCs w:val="22"/>
        </w:rPr>
        <w:t>Баженовское сельское поселение</w:t>
      </w:r>
    </w:p>
    <w:p w:rsidR="00264A60" w:rsidRDefault="00264A60" w:rsidP="00264A60">
      <w:pPr>
        <w:autoSpaceDE w:val="0"/>
        <w:autoSpaceDN w:val="0"/>
        <w:adjustRightInd w:val="0"/>
        <w:ind w:firstLine="720"/>
        <w:jc w:val="right"/>
        <w:outlineLvl w:val="0"/>
        <w:rPr>
          <w:sz w:val="22"/>
          <w:szCs w:val="22"/>
        </w:rPr>
      </w:pPr>
      <w:r>
        <w:rPr>
          <w:sz w:val="22"/>
          <w:szCs w:val="22"/>
        </w:rPr>
        <w:t>Байкаловского муниципального района</w:t>
      </w:r>
    </w:p>
    <w:p w:rsidR="00264A60" w:rsidRPr="00264A60" w:rsidRDefault="00264A60" w:rsidP="00264A60">
      <w:pPr>
        <w:autoSpaceDE w:val="0"/>
        <w:autoSpaceDN w:val="0"/>
        <w:adjustRightInd w:val="0"/>
        <w:ind w:firstLine="720"/>
        <w:jc w:val="right"/>
        <w:outlineLvl w:val="0"/>
        <w:rPr>
          <w:sz w:val="22"/>
          <w:szCs w:val="22"/>
        </w:rPr>
      </w:pPr>
      <w:r>
        <w:rPr>
          <w:sz w:val="22"/>
          <w:szCs w:val="22"/>
        </w:rPr>
        <w:t>Свердловской области</w:t>
      </w:r>
    </w:p>
    <w:p w:rsidR="006C239C" w:rsidRPr="00264A60" w:rsidRDefault="00264A60" w:rsidP="00264A60">
      <w:pPr>
        <w:autoSpaceDE w:val="0"/>
        <w:autoSpaceDN w:val="0"/>
        <w:adjustRightInd w:val="0"/>
        <w:ind w:firstLine="720"/>
        <w:jc w:val="right"/>
        <w:rPr>
          <w:sz w:val="22"/>
          <w:szCs w:val="22"/>
        </w:rPr>
      </w:pPr>
      <w:r w:rsidRPr="00264A60">
        <w:rPr>
          <w:sz w:val="22"/>
          <w:szCs w:val="22"/>
        </w:rPr>
        <w:t xml:space="preserve">от </w:t>
      </w:r>
      <w:r>
        <w:rPr>
          <w:sz w:val="22"/>
          <w:szCs w:val="22"/>
        </w:rPr>
        <w:t>__________ №______</w:t>
      </w:r>
      <w:r w:rsidRPr="00264A60">
        <w:rPr>
          <w:sz w:val="22"/>
          <w:szCs w:val="22"/>
        </w:rPr>
        <w:t xml:space="preserve">    </w:t>
      </w:r>
    </w:p>
    <w:p w:rsidR="006C239C" w:rsidRDefault="006C239C" w:rsidP="006C239C">
      <w:pPr>
        <w:pStyle w:val="ConsPlusTitle"/>
        <w:jc w:val="center"/>
        <w:outlineLvl w:val="1"/>
      </w:pPr>
    </w:p>
    <w:p w:rsidR="006C239C" w:rsidRDefault="006C239C" w:rsidP="006C239C">
      <w:pPr>
        <w:pStyle w:val="ConsPlusTitle"/>
        <w:jc w:val="center"/>
        <w:outlineLvl w:val="1"/>
      </w:pPr>
      <w:r w:rsidRPr="006C239C">
        <w:rPr>
          <w:rFonts w:ascii="Times New Roman" w:hAnsi="Times New Roman" w:cs="Times New Roman"/>
        </w:rPr>
        <w:t xml:space="preserve">Административный </w:t>
      </w:r>
      <w:hyperlink w:anchor="Par39" w:tooltip="АДМИНИСТРАТИВНЫЙ РЕГЛАМЕНТ" w:history="1">
        <w:r w:rsidRPr="006C239C">
          <w:rPr>
            <w:rFonts w:ascii="Times New Roman" w:hAnsi="Times New Roman" w:cs="Times New Roman"/>
          </w:rPr>
          <w:t>регламент</w:t>
        </w:r>
      </w:hyperlink>
      <w:r w:rsidRPr="006C239C">
        <w:rPr>
          <w:rFonts w:ascii="Times New Roman" w:hAnsi="Times New Roman" w:cs="Times New Roman"/>
        </w:rPr>
        <w:t xml:space="preserve"> по предоставлению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6C239C" w:rsidRDefault="006C239C" w:rsidP="006C239C">
      <w:pPr>
        <w:pStyle w:val="ConsPlusTitle"/>
        <w:outlineLvl w:val="1"/>
      </w:pPr>
    </w:p>
    <w:p w:rsidR="006C239C" w:rsidRDefault="006C239C" w:rsidP="006C239C">
      <w:pPr>
        <w:pStyle w:val="ConsPlusTitle"/>
        <w:jc w:val="center"/>
        <w:outlineLvl w:val="1"/>
      </w:pPr>
    </w:p>
    <w:p w:rsidR="006C239C" w:rsidRDefault="006C239C" w:rsidP="006C239C">
      <w:pPr>
        <w:pStyle w:val="ConsPlusTitle"/>
        <w:jc w:val="center"/>
        <w:outlineLvl w:val="1"/>
      </w:pPr>
      <w:r>
        <w:t>Раздел 1. ОБЩИЕ ПОЛОЖЕНИЯ</w:t>
      </w:r>
    </w:p>
    <w:p w:rsidR="006C239C" w:rsidRDefault="006C239C" w:rsidP="006C239C">
      <w:pPr>
        <w:pStyle w:val="ConsPlusNormal"/>
        <w:jc w:val="both"/>
      </w:pPr>
    </w:p>
    <w:p w:rsidR="006C239C" w:rsidRDefault="006C239C" w:rsidP="006C239C">
      <w:pPr>
        <w:pStyle w:val="ConsPlusTitle"/>
        <w:jc w:val="center"/>
        <w:outlineLvl w:val="2"/>
      </w:pPr>
      <w:r>
        <w:t>ПРЕДМЕТ РЕГУЛИРОВАНИЯ РЕГЛАМЕНТА</w:t>
      </w:r>
    </w:p>
    <w:p w:rsidR="006C239C" w:rsidRDefault="006C239C" w:rsidP="006C239C">
      <w:pPr>
        <w:pStyle w:val="ConsPlusNormal"/>
        <w:jc w:val="both"/>
      </w:pPr>
    </w:p>
    <w:p w:rsidR="006C239C" w:rsidRDefault="006C239C" w:rsidP="006C239C">
      <w:pPr>
        <w:pStyle w:val="ConsPlusNormal"/>
        <w:ind w:firstLine="540"/>
        <w:jc w:val="both"/>
      </w:pPr>
      <w:r>
        <w:t xml:space="preserve">1. </w:t>
      </w:r>
      <w:proofErr w:type="gramStart"/>
      <w:r>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 (далее - регламент) устанавливает порядок и стандарт предоставления муниципальной услуги "Предоставление в собственность, постоянное (бессрочное) пользование</w:t>
      </w:r>
      <w:proofErr w:type="gramEnd"/>
      <w:r>
        <w:t>,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6C239C" w:rsidRPr="00C51254" w:rsidRDefault="006C239C" w:rsidP="006C239C">
      <w:pPr>
        <w:pStyle w:val="ConsPlusNormal"/>
        <w:spacing w:before="240"/>
        <w:ind w:firstLine="540"/>
        <w:jc w:val="both"/>
      </w:pPr>
      <w:r w:rsidRPr="00C51254">
        <w:t xml:space="preserve">2. Регламент устанавливает сроки и последовательность административных процедур </w:t>
      </w:r>
      <w:r w:rsidR="00884987">
        <w:t xml:space="preserve">в </w:t>
      </w:r>
      <w:r w:rsidRPr="00C51254">
        <w:t xml:space="preserve">Администрации муниципального образования Баженовское сельское поселение (далее – </w:t>
      </w:r>
      <w:r w:rsidR="00994E0D" w:rsidRPr="00C51254">
        <w:t xml:space="preserve">Уполномоченный орган, </w:t>
      </w:r>
      <w:r w:rsidRPr="00C51254">
        <w:t>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C239C" w:rsidRDefault="006C239C" w:rsidP="006C239C">
      <w:pPr>
        <w:pStyle w:val="ConsPlusNormal"/>
        <w:jc w:val="both"/>
      </w:pPr>
    </w:p>
    <w:p w:rsidR="006C239C" w:rsidRDefault="006C239C" w:rsidP="006C239C">
      <w:pPr>
        <w:pStyle w:val="ConsPlusTitle"/>
        <w:jc w:val="center"/>
        <w:outlineLvl w:val="2"/>
      </w:pPr>
      <w:r>
        <w:t>КРУГ ЗАЯВИТЕЛЕЙ</w:t>
      </w:r>
    </w:p>
    <w:p w:rsidR="006C239C" w:rsidRDefault="006C239C" w:rsidP="006C239C">
      <w:pPr>
        <w:pStyle w:val="ConsPlusNormal"/>
        <w:jc w:val="both"/>
      </w:pPr>
    </w:p>
    <w:p w:rsidR="006C239C" w:rsidRDefault="006C239C" w:rsidP="006C239C">
      <w:pPr>
        <w:pStyle w:val="ConsPlusNormal"/>
        <w:ind w:firstLine="540"/>
        <w:jc w:val="both"/>
      </w:pPr>
      <w:r>
        <w:t xml:space="preserve">3. </w:t>
      </w:r>
      <w:proofErr w:type="gramStart"/>
      <w: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w:t>
      </w:r>
      <w:hyperlink r:id="rId12" w:history="1">
        <w:r w:rsidRPr="006C239C">
          <w:t>статьей 39.20</w:t>
        </w:r>
      </w:hyperlink>
      <w:r>
        <w:t xml:space="preserve"> Земельного кодекса Российской Федерации, находящихся в муниципальной собственности Администрации, либо земельных участков, государственная собственность на которые не разграничена, расположенных</w:t>
      </w:r>
      <w:proofErr w:type="gramEnd"/>
      <w:r>
        <w:t xml:space="preserve"> в границах муниципального образования Баженовское сельское поселение.</w:t>
      </w:r>
    </w:p>
    <w:p w:rsidR="006C239C" w:rsidRDefault="006C239C" w:rsidP="006C239C">
      <w:pPr>
        <w:pStyle w:val="ConsPlusNormal"/>
        <w:jc w:val="both"/>
      </w:pPr>
    </w:p>
    <w:p w:rsidR="006C239C" w:rsidRDefault="006C239C" w:rsidP="006C239C">
      <w:pPr>
        <w:pStyle w:val="ConsPlusTitle"/>
        <w:jc w:val="center"/>
        <w:outlineLvl w:val="2"/>
      </w:pPr>
      <w:r>
        <w:t>ТРЕБОВАНИЯ К ПОРЯДКУ ИНФОРМИРОВАНИЯ</w:t>
      </w:r>
    </w:p>
    <w:p w:rsidR="006C239C" w:rsidRDefault="006C239C" w:rsidP="006C239C">
      <w:pPr>
        <w:pStyle w:val="ConsPlusTitle"/>
        <w:jc w:val="center"/>
      </w:pPr>
      <w:r>
        <w:t>О ПРЕДОСТАВЛЕНИИ МУНИЦИПАЛЬНОЙ УСЛУГИ</w:t>
      </w:r>
    </w:p>
    <w:p w:rsidR="006C239C" w:rsidRDefault="006C239C" w:rsidP="006C239C">
      <w:pPr>
        <w:pStyle w:val="ConsPlusNormal"/>
        <w:jc w:val="both"/>
      </w:pPr>
    </w:p>
    <w:p w:rsidR="006C239C" w:rsidRDefault="006C239C" w:rsidP="006C239C">
      <w:pPr>
        <w:pStyle w:val="ConsPlusNormal"/>
        <w:ind w:firstLine="540"/>
        <w:jc w:val="both"/>
      </w:pPr>
      <w:r>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sidRPr="00FF2DCE">
        <w:rPr>
          <w:rFonts w:eastAsia="Calibri"/>
          <w:sz w:val="26"/>
          <w:szCs w:val="26"/>
          <w:lang w:eastAsia="en-US"/>
        </w:rPr>
        <w:t>при личном приеме и</w:t>
      </w:r>
      <w:r>
        <w:t xml:space="preserve">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C239C" w:rsidRPr="00264A60" w:rsidRDefault="006C239C" w:rsidP="006C239C">
      <w:pPr>
        <w:pStyle w:val="ConsPlusNormal"/>
        <w:spacing w:before="240"/>
        <w:ind w:firstLine="540"/>
        <w:jc w:val="both"/>
      </w:pPr>
      <w:bookmarkStart w:id="1" w:name="Par67"/>
      <w:bookmarkEnd w:id="1"/>
      <w:r w:rsidRPr="00264A60">
        <w:t xml:space="preserve">5. </w:t>
      </w:r>
      <w:proofErr w:type="gramStart"/>
      <w:r w:rsidRPr="00264A60">
        <w:rPr>
          <w:rFonts w:eastAsia="Calibri"/>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w:t>
      </w:r>
      <w:r w:rsidRPr="00264A60">
        <w:t>муниципальной</w:t>
      </w:r>
      <w:r w:rsidRPr="00264A60">
        <w:rPr>
          <w:rFonts w:eastAsia="Calibri"/>
          <w:lang w:eastAsia="en-US"/>
        </w:rPr>
        <w:t xml:space="preserve"> услуги и услуг, которые являются необходимыми и обязательными для предоставления </w:t>
      </w:r>
      <w:r w:rsidRPr="00264A60">
        <w:t>муниципальной</w:t>
      </w:r>
      <w:r w:rsidRPr="00264A60">
        <w:rPr>
          <w:rFonts w:eastAsia="Calibri"/>
          <w:lang w:eastAsia="en-US"/>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https://www.gosuslugi.ru/structure/6600000010000022645, на официальном</w:t>
      </w:r>
      <w:proofErr w:type="gramEnd"/>
      <w:r w:rsidRPr="00264A60">
        <w:rPr>
          <w:rFonts w:eastAsia="Calibri"/>
          <w:lang w:eastAsia="en-US"/>
        </w:rPr>
        <w:t xml:space="preserve"> </w:t>
      </w:r>
      <w:proofErr w:type="gramStart"/>
      <w:r w:rsidRPr="00264A60">
        <w:rPr>
          <w:rFonts w:eastAsia="Calibri"/>
          <w:lang w:eastAsia="en-US"/>
        </w:rPr>
        <w:t>сайте</w:t>
      </w:r>
      <w:proofErr w:type="gramEnd"/>
      <w:r w:rsidRPr="00264A60">
        <w:rPr>
          <w:rFonts w:eastAsia="Calibri"/>
          <w:lang w:eastAsia="en-US"/>
        </w:rPr>
        <w:t xml:space="preserve"> Администрации </w:t>
      </w:r>
      <w:r w:rsidRPr="00264A60">
        <w:t>https://bajenovskoe.ru/</w:t>
      </w:r>
      <w:r w:rsidRPr="00264A60">
        <w:rPr>
          <w:rFonts w:eastAsia="Calibri"/>
          <w:lang w:eastAsia="en-US"/>
        </w:rPr>
        <w:t>, на официальных сайтах в сети Интернет и информационных стендах Администрации, на официальном сайте МФЦ (</w:t>
      </w:r>
      <w:r w:rsidRPr="00264A60">
        <w:rPr>
          <w:rFonts w:eastAsia="Calibri"/>
          <w:lang w:val="en-US" w:eastAsia="en-US"/>
        </w:rPr>
        <w:t>www</w:t>
      </w:r>
      <w:r w:rsidRPr="00264A60">
        <w:rPr>
          <w:rFonts w:eastAsia="Calibri"/>
          <w:lang w:eastAsia="en-US"/>
        </w:rPr>
        <w:t>.</w:t>
      </w:r>
      <w:proofErr w:type="spellStart"/>
      <w:r w:rsidRPr="00264A60">
        <w:rPr>
          <w:rFonts w:eastAsia="Calibri"/>
          <w:lang w:val="en-US" w:eastAsia="en-US"/>
        </w:rPr>
        <w:t>mfc</w:t>
      </w:r>
      <w:proofErr w:type="spellEnd"/>
      <w:r w:rsidRPr="00264A60">
        <w:rPr>
          <w:rFonts w:eastAsia="Calibri"/>
          <w:lang w:eastAsia="en-US"/>
        </w:rPr>
        <w:t>66.</w:t>
      </w:r>
      <w:proofErr w:type="spellStart"/>
      <w:r w:rsidRPr="00264A60">
        <w:rPr>
          <w:rFonts w:eastAsia="Calibri"/>
          <w:lang w:val="en-US" w:eastAsia="en-US"/>
        </w:rPr>
        <w:t>ru</w:t>
      </w:r>
      <w:proofErr w:type="spellEnd"/>
      <w:r w:rsidRPr="00264A60">
        <w:rPr>
          <w:rFonts w:eastAsia="Calibri"/>
          <w:lang w:eastAsia="en-US"/>
        </w:rPr>
        <w:t xml:space="preserve">), </w:t>
      </w:r>
      <w:r w:rsidRPr="00264A60">
        <w:rPr>
          <w:rFonts w:eastAsia="Calibri"/>
          <w:bCs/>
          <w:iCs/>
          <w:lang w:eastAsia="en-US"/>
        </w:rPr>
        <w:t xml:space="preserve">а также предоставляется непосредственно специалистом </w:t>
      </w:r>
      <w:r w:rsidRPr="00264A60">
        <w:rPr>
          <w:rFonts w:eastAsia="Calibri"/>
          <w:lang w:eastAsia="en-US"/>
        </w:rPr>
        <w:t xml:space="preserve">Администрации </w:t>
      </w:r>
      <w:r w:rsidRPr="00264A60">
        <w:rPr>
          <w:rFonts w:eastAsia="Calibri"/>
          <w:bCs/>
          <w:iCs/>
          <w:lang w:eastAsia="en-US"/>
        </w:rPr>
        <w:t>при личном приеме, а также по телефону</w:t>
      </w:r>
      <w:r w:rsidRPr="00264A60">
        <w:t>.</w:t>
      </w:r>
    </w:p>
    <w:p w:rsidR="006C239C" w:rsidRDefault="006C239C" w:rsidP="006C239C">
      <w:pPr>
        <w:pStyle w:val="ConsPlusNormal"/>
        <w:spacing w:before="240"/>
        <w:ind w:firstLine="540"/>
        <w:jc w:val="both"/>
      </w:pPr>
      <w: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C239C" w:rsidRDefault="006C239C" w:rsidP="006C239C">
      <w:pPr>
        <w:pStyle w:val="ConsPlusNormal"/>
        <w:spacing w:before="240"/>
        <w:ind w:firstLine="540"/>
        <w:jc w:val="both"/>
      </w:pPr>
      <w:r>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239C" w:rsidRDefault="006C239C" w:rsidP="006C239C">
      <w:pPr>
        <w:pStyle w:val="ConsPlusNormal"/>
        <w:spacing w:before="240"/>
        <w:ind w:firstLine="540"/>
        <w:jc w:val="both"/>
      </w:pPr>
      <w:r>
        <w:t xml:space="preserve">8. 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w:t>
      </w:r>
    </w:p>
    <w:p w:rsidR="006C239C" w:rsidRDefault="006C239C" w:rsidP="006C239C">
      <w:pPr>
        <w:pStyle w:val="ConsPlusNormal"/>
        <w:jc w:val="both"/>
      </w:pPr>
    </w:p>
    <w:p w:rsidR="006C239C" w:rsidRDefault="006C239C" w:rsidP="006C239C">
      <w:pPr>
        <w:pStyle w:val="ConsPlusTitle"/>
        <w:jc w:val="center"/>
        <w:outlineLvl w:val="1"/>
      </w:pPr>
      <w:r>
        <w:t>Раздел 2. СТАНДАРТ ПРЕДОСТАВЛЕНИЯ МУНИЦИПАЛЬНОЙ УСЛУГИ</w:t>
      </w:r>
    </w:p>
    <w:p w:rsidR="006C239C" w:rsidRDefault="006C239C" w:rsidP="006C239C">
      <w:pPr>
        <w:pStyle w:val="ConsPlusNormal"/>
        <w:jc w:val="both"/>
      </w:pPr>
    </w:p>
    <w:p w:rsidR="006C239C" w:rsidRDefault="006C239C" w:rsidP="006C239C">
      <w:pPr>
        <w:pStyle w:val="ConsPlusTitle"/>
        <w:jc w:val="center"/>
        <w:outlineLvl w:val="2"/>
      </w:pPr>
      <w:r>
        <w:t>НАИМЕНОВАНИЕ МУНИЦИПАЛЬНОЙ УСЛУГИ</w:t>
      </w:r>
    </w:p>
    <w:p w:rsidR="00C51254" w:rsidRDefault="00C51254" w:rsidP="006C239C">
      <w:pPr>
        <w:pStyle w:val="ConsPlusTitle"/>
        <w:jc w:val="center"/>
        <w:outlineLvl w:val="2"/>
      </w:pPr>
    </w:p>
    <w:p w:rsidR="006C239C" w:rsidRPr="00C51254" w:rsidRDefault="006C239C" w:rsidP="006C239C">
      <w:pPr>
        <w:pStyle w:val="ConsPlusNormal"/>
        <w:ind w:firstLine="540"/>
        <w:jc w:val="both"/>
      </w:pPr>
      <w:r w:rsidRPr="00C51254">
        <w:t>9. Наименование муниципальной услуги - "Предоставление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p>
    <w:p w:rsidR="006C239C" w:rsidRDefault="006C239C" w:rsidP="006C239C">
      <w:pPr>
        <w:pStyle w:val="ConsPlusNormal"/>
        <w:jc w:val="both"/>
      </w:pPr>
    </w:p>
    <w:p w:rsidR="006C239C" w:rsidRDefault="006C239C" w:rsidP="006C239C">
      <w:pPr>
        <w:pStyle w:val="ConsPlusTitle"/>
        <w:jc w:val="center"/>
        <w:outlineLvl w:val="2"/>
      </w:pPr>
      <w:r>
        <w:t>НАИМЕНОВАНИЕ ОРГАНА, ПРЕДОСТАВЛЯЮЩЕГО МУНИЦИПАЛЬНУЮ УСЛУГУ</w:t>
      </w:r>
    </w:p>
    <w:p w:rsidR="006C239C" w:rsidRDefault="006C239C" w:rsidP="006C239C">
      <w:pPr>
        <w:pStyle w:val="ConsPlusNormal"/>
        <w:jc w:val="both"/>
      </w:pPr>
    </w:p>
    <w:p w:rsidR="006C239C" w:rsidRDefault="006C239C" w:rsidP="006C239C">
      <w:pPr>
        <w:pStyle w:val="ConsPlusNormal"/>
        <w:ind w:firstLine="540"/>
        <w:jc w:val="both"/>
      </w:pPr>
      <w:r>
        <w:t xml:space="preserve">10. </w:t>
      </w:r>
      <w:r w:rsidRPr="00FF2DCE">
        <w:rPr>
          <w:sz w:val="26"/>
          <w:szCs w:val="26"/>
        </w:rPr>
        <w:t>Муниципальная услуга предоставляется Администрацией муниципального образования Баженовское сельское поселение</w:t>
      </w:r>
      <w:r>
        <w:t>.</w:t>
      </w:r>
    </w:p>
    <w:p w:rsidR="006C239C" w:rsidRDefault="006C239C" w:rsidP="006C239C">
      <w:pPr>
        <w:pStyle w:val="ConsPlusNormal"/>
        <w:jc w:val="both"/>
      </w:pPr>
    </w:p>
    <w:p w:rsidR="006C239C" w:rsidRDefault="006C239C" w:rsidP="006C239C">
      <w:pPr>
        <w:pStyle w:val="ConsPlusTitle"/>
        <w:jc w:val="center"/>
        <w:outlineLvl w:val="2"/>
      </w:pPr>
      <w:r>
        <w:t>НАИМЕНОВАНИЕ ОРГАНОВ И ОРГАНИЗАЦИИ, ОБРАЩЕНИЕ В КОТОРЫЕ</w:t>
      </w:r>
    </w:p>
    <w:p w:rsidR="006C239C" w:rsidRDefault="006C239C" w:rsidP="006C239C">
      <w:pPr>
        <w:pStyle w:val="ConsPlusTitle"/>
        <w:jc w:val="center"/>
      </w:pPr>
      <w:r>
        <w:t>НЕОБХОДИМО ДЛЯ ПРЕДОСТАВЛЕНИЯ МУНИЦИПАЛЬНОЙ УСЛУГИ</w:t>
      </w:r>
    </w:p>
    <w:p w:rsidR="006C239C" w:rsidRDefault="006C239C" w:rsidP="006C239C">
      <w:pPr>
        <w:pStyle w:val="ConsPlusNormal"/>
        <w:jc w:val="both"/>
      </w:pPr>
    </w:p>
    <w:p w:rsidR="006C239C" w:rsidRDefault="006C239C" w:rsidP="006C239C">
      <w:pPr>
        <w:pStyle w:val="ConsPlusNormal"/>
        <w:ind w:firstLine="540"/>
        <w:jc w:val="both"/>
      </w:pPr>
      <w: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C239C" w:rsidRDefault="006C239C" w:rsidP="006C239C">
      <w:pPr>
        <w:pStyle w:val="ConsPlusNormal"/>
        <w:spacing w:before="240"/>
        <w:ind w:firstLine="540"/>
        <w:jc w:val="both"/>
      </w:pPr>
      <w:r>
        <w:t>1) территориальные органы Федеральной налоговой службы Российской Федерации;</w:t>
      </w:r>
    </w:p>
    <w:p w:rsidR="006C239C" w:rsidRDefault="006C239C" w:rsidP="006C239C">
      <w:pPr>
        <w:pStyle w:val="ConsPlusNormal"/>
        <w:spacing w:before="240"/>
        <w:ind w:firstLine="540"/>
        <w:jc w:val="both"/>
      </w:pPr>
      <w:proofErr w:type="gramStart"/>
      <w: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6C239C" w:rsidRPr="00C51254" w:rsidRDefault="006C239C" w:rsidP="006C239C">
      <w:pPr>
        <w:pStyle w:val="ConsPlusNormal"/>
        <w:spacing w:before="240"/>
        <w:ind w:firstLine="540"/>
        <w:jc w:val="both"/>
      </w:pPr>
      <w:r w:rsidRPr="00C51254">
        <w:t>3) органы местного самоуправления муниципальных образований, расположенных на территории Свердловской области.</w:t>
      </w:r>
    </w:p>
    <w:p w:rsidR="006C239C" w:rsidRDefault="006C239C" w:rsidP="006C239C">
      <w:pPr>
        <w:pStyle w:val="ConsPlusNormal"/>
        <w:spacing w:before="240"/>
        <w:ind w:firstLine="540"/>
        <w:jc w:val="both"/>
      </w:pPr>
      <w:r>
        <w:t xml:space="preserve">12. </w:t>
      </w: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w:t>
      </w:r>
      <w:hyperlink r:id="rId13" w:history="1">
        <w:r>
          <w:rPr>
            <w:color w:val="0000FF"/>
          </w:rPr>
          <w:t>пунктом 3 части 1 статьи 7</w:t>
        </w:r>
      </w:hyperlink>
      <w:r>
        <w:t xml:space="preserve"> Федерального закона от 27 июля 2010 года N</w:t>
      </w:r>
      <w:proofErr w:type="gramEnd"/>
      <w:r>
        <w:t xml:space="preserve"> 210-ФЗ "Об организации предоставления государственных и муниципальных услуг".</w:t>
      </w:r>
    </w:p>
    <w:p w:rsidR="006C239C" w:rsidRDefault="006C239C" w:rsidP="006C239C">
      <w:pPr>
        <w:pStyle w:val="ConsPlusNormal"/>
        <w:jc w:val="both"/>
      </w:pPr>
    </w:p>
    <w:p w:rsidR="006C239C" w:rsidRDefault="006C239C" w:rsidP="006C239C">
      <w:pPr>
        <w:pStyle w:val="ConsPlusTitle"/>
        <w:jc w:val="center"/>
        <w:outlineLvl w:val="2"/>
      </w:pPr>
      <w:r>
        <w:t>ОПИСАНИЕ РЕЗУЛЬТАТА ПРЕДОСТАВЛЕНИЯ МУНИЦИПАЛЬНОЙ УСЛУГИ</w:t>
      </w:r>
    </w:p>
    <w:p w:rsidR="006C239C" w:rsidRDefault="006C239C" w:rsidP="006C239C">
      <w:pPr>
        <w:pStyle w:val="ConsPlusNormal"/>
        <w:jc w:val="both"/>
      </w:pPr>
    </w:p>
    <w:p w:rsidR="006C239C" w:rsidRDefault="006C239C" w:rsidP="006C239C">
      <w:pPr>
        <w:pStyle w:val="ConsPlusNormal"/>
        <w:ind w:firstLine="540"/>
        <w:jc w:val="both"/>
      </w:pPr>
      <w:r>
        <w:t>13. Результатом предоставления муниципальной услуги является:</w:t>
      </w:r>
    </w:p>
    <w:p w:rsidR="006C239C" w:rsidRDefault="006C239C" w:rsidP="006C239C">
      <w:pPr>
        <w:pStyle w:val="ConsPlusNormal"/>
        <w:spacing w:before="240"/>
        <w:ind w:firstLine="540"/>
        <w:jc w:val="both"/>
      </w:pPr>
      <w:r>
        <w:t xml:space="preserve">1) </w:t>
      </w:r>
      <w:r w:rsidR="00815E36">
        <w:t>решение</w:t>
      </w:r>
      <w:r>
        <w:t xml:space="preserve"> о предоставлении земельного участка в постоянное бессрочное пользование, либо в собственность бесплатно;</w:t>
      </w:r>
    </w:p>
    <w:p w:rsidR="006C239C" w:rsidRDefault="006C239C" w:rsidP="006C239C">
      <w:pPr>
        <w:pStyle w:val="ConsPlusNormal"/>
        <w:spacing w:before="240"/>
        <w:ind w:firstLine="540"/>
        <w:jc w:val="both"/>
      </w:pPr>
      <w:r>
        <w:t>2) договор купли-продажи или аренды земельного участка, или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t>м(</w:t>
      </w:r>
      <w:proofErr w:type="spellStart"/>
      <w:proofErr w:type="gramEnd"/>
      <w:r>
        <w:t>ами</w:t>
      </w:r>
      <w:proofErr w:type="spellEnd"/>
      <w:r>
        <w:t>) недвижимости;</w:t>
      </w:r>
    </w:p>
    <w:p w:rsidR="006C239C" w:rsidRPr="00C51254" w:rsidRDefault="006C239C" w:rsidP="006C239C">
      <w:pPr>
        <w:pStyle w:val="ConsPlusNormal"/>
        <w:spacing w:before="240"/>
        <w:ind w:firstLine="540"/>
        <w:jc w:val="both"/>
      </w:pPr>
      <w:r w:rsidRPr="00C51254">
        <w:t>3) отказ в пред</w:t>
      </w:r>
      <w:r w:rsidR="00815E36" w:rsidRPr="00C51254">
        <w:t>оставлении муниципальной услуги.</w:t>
      </w:r>
    </w:p>
    <w:p w:rsidR="006C239C" w:rsidRDefault="006C239C" w:rsidP="006C239C">
      <w:pPr>
        <w:pStyle w:val="ConsPlusTitle"/>
        <w:jc w:val="center"/>
        <w:outlineLvl w:val="2"/>
      </w:pPr>
    </w:p>
    <w:p w:rsidR="006C239C" w:rsidRDefault="006C239C" w:rsidP="006C239C">
      <w:pPr>
        <w:pStyle w:val="ConsPlusTitle"/>
        <w:jc w:val="center"/>
        <w:outlineLvl w:val="2"/>
      </w:pPr>
      <w:r>
        <w:t>СРОК ПРЕДОСТАВЛЕНИЯ МУНИЦИПАЛЬНОЙ УСЛУГИ, В ТОМ ЧИСЛЕ</w:t>
      </w:r>
    </w:p>
    <w:p w:rsidR="006C239C" w:rsidRDefault="006C239C" w:rsidP="006C239C">
      <w:pPr>
        <w:pStyle w:val="ConsPlusTitle"/>
        <w:jc w:val="center"/>
      </w:pPr>
      <w: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w:t>
      </w:r>
    </w:p>
    <w:p w:rsidR="006C239C" w:rsidRDefault="006C239C" w:rsidP="006C239C">
      <w:pPr>
        <w:pStyle w:val="ConsPlusTitle"/>
        <w:jc w:val="center"/>
      </w:pPr>
      <w:r>
        <w:t>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C239C" w:rsidRDefault="006C239C" w:rsidP="006C239C">
      <w:pPr>
        <w:pStyle w:val="ConsPlusNormal"/>
        <w:jc w:val="both"/>
      </w:pPr>
    </w:p>
    <w:p w:rsidR="00815E36" w:rsidRDefault="006C239C" w:rsidP="00070B5E">
      <w:pPr>
        <w:pStyle w:val="ConsPlusNormal"/>
        <w:ind w:firstLine="540"/>
        <w:jc w:val="both"/>
      </w:pPr>
      <w:r>
        <w:t xml:space="preserve">14. Срок предоставления муниципальной услуги - 30 дней со дня регистрации заявления. </w:t>
      </w:r>
    </w:p>
    <w:p w:rsidR="006C239C" w:rsidRDefault="006C239C" w:rsidP="00070B5E">
      <w:pPr>
        <w:pStyle w:val="ConsPlusNormal"/>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w:t>
      </w:r>
      <w:r w:rsidR="00070B5E">
        <w:t>нта регистрации в Администрации.</w:t>
      </w:r>
    </w:p>
    <w:p w:rsidR="00070B5E" w:rsidRDefault="00070B5E" w:rsidP="00070B5E">
      <w:pPr>
        <w:pStyle w:val="ConsPlusNormal"/>
        <w:ind w:firstLine="540"/>
        <w:jc w:val="both"/>
      </w:pPr>
    </w:p>
    <w:p w:rsidR="00070B5E" w:rsidRDefault="00070B5E" w:rsidP="00070B5E">
      <w:pPr>
        <w:pStyle w:val="ConsPlusTitle"/>
        <w:jc w:val="center"/>
        <w:outlineLvl w:val="2"/>
      </w:pPr>
      <w:r>
        <w:t>Нормативные правовые акты, регулирующие</w:t>
      </w:r>
    </w:p>
    <w:p w:rsidR="00070B5E" w:rsidRDefault="00070B5E" w:rsidP="00070B5E">
      <w:pPr>
        <w:pStyle w:val="ConsPlusTitle"/>
        <w:jc w:val="center"/>
      </w:pPr>
      <w:r>
        <w:t>предоставление муниципальной услуги</w:t>
      </w:r>
    </w:p>
    <w:p w:rsidR="00070B5E" w:rsidRDefault="00070B5E" w:rsidP="00070B5E">
      <w:pPr>
        <w:pStyle w:val="ConsPlusNormal"/>
        <w:jc w:val="both"/>
      </w:pPr>
    </w:p>
    <w:p w:rsidR="00070B5E" w:rsidRDefault="00070B5E" w:rsidP="00070B5E">
      <w:pPr>
        <w:pStyle w:val="ConsPlusNormal"/>
        <w:ind w:firstLine="540"/>
        <w:jc w:val="both"/>
      </w:pPr>
      <w: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hyperlink r:id="rId14" w:history="1">
        <w:r w:rsidRPr="00070B5E">
          <w:rPr>
            <w:rStyle w:val="a5"/>
          </w:rPr>
          <w:t>https://bajenovskoe.ru/</w:t>
        </w:r>
      </w:hyperlink>
      <w:r>
        <w:t xml:space="preserve"> и на Едином портале </w:t>
      </w:r>
      <w:hyperlink r:id="rId15" w:history="1">
        <w:r w:rsidRPr="00070B5E">
          <w:rPr>
            <w:rFonts w:eastAsia="Calibri"/>
            <w:color w:val="0000FF"/>
            <w:sz w:val="26"/>
            <w:szCs w:val="26"/>
            <w:u w:val="single"/>
            <w:lang w:eastAsia="en-US"/>
          </w:rPr>
          <w:t>https://www.gosuslugi.ru/structure/6600000010000022645</w:t>
        </w:r>
      </w:hyperlink>
    </w:p>
    <w:p w:rsidR="00070B5E" w:rsidRDefault="00070B5E" w:rsidP="00070B5E">
      <w:pPr>
        <w:pStyle w:val="ConsPlusNormal"/>
        <w:spacing w:before="240"/>
        <w:ind w:firstLine="540"/>
        <w:jc w:val="both"/>
      </w:pPr>
      <w:r>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070B5E" w:rsidRDefault="00070B5E" w:rsidP="00070B5E">
      <w:pPr>
        <w:pStyle w:val="ConsPlusNormal"/>
        <w:jc w:val="both"/>
      </w:pPr>
    </w:p>
    <w:p w:rsidR="00070B5E" w:rsidRDefault="00070B5E" w:rsidP="00070B5E">
      <w:pPr>
        <w:pStyle w:val="ConsPlusTitle"/>
        <w:jc w:val="center"/>
        <w:outlineLvl w:val="2"/>
      </w:pPr>
      <w:r>
        <w:t>ИСЧЕРПЫВАЮЩИЙ ПЕРЕЧЕНЬ ДОКУМЕНТОВ, НЕОБХОДИМЫХ</w:t>
      </w:r>
    </w:p>
    <w:p w:rsidR="00070B5E" w:rsidRDefault="00070B5E" w:rsidP="00070B5E">
      <w:pPr>
        <w:pStyle w:val="ConsPlusTitle"/>
        <w:jc w:val="center"/>
      </w:pPr>
      <w:r>
        <w:t>В СООТВЕТСТВИИ С ЗАКОНОДАТЕЛЬСТВОМ РОССИЙСКОЙ ФЕДЕРАЦИИ,</w:t>
      </w:r>
    </w:p>
    <w:p w:rsidR="00070B5E" w:rsidRDefault="00070B5E" w:rsidP="00070B5E">
      <w:pPr>
        <w:pStyle w:val="ConsPlusTitle"/>
        <w:jc w:val="center"/>
      </w:pPr>
      <w:r>
        <w:t xml:space="preserve">ЗАКОНОДАТЕЛЬСТВОМ СВЕРДЛОВСКОЙ ОБЛАСТИ И </w:t>
      </w:r>
      <w:proofErr w:type="gramStart"/>
      <w:r>
        <w:t>НОРМАТИВНЫМИ</w:t>
      </w:r>
      <w:proofErr w:type="gramEnd"/>
    </w:p>
    <w:p w:rsidR="00070B5E" w:rsidRDefault="00070B5E" w:rsidP="00070B5E">
      <w:pPr>
        <w:pStyle w:val="ConsPlusTitle"/>
        <w:jc w:val="center"/>
      </w:pPr>
      <w:r>
        <w:t>ПРАВОВЫМИ АКТАМИ ОРГАНОВ МЕСТНОГО САМОУПРАВЛЕНИЯ</w:t>
      </w:r>
    </w:p>
    <w:p w:rsidR="00070B5E" w:rsidRDefault="00070B5E" w:rsidP="00070B5E">
      <w:pPr>
        <w:pStyle w:val="ConsPlusTitle"/>
        <w:jc w:val="center"/>
      </w:pPr>
      <w:r>
        <w:t>ДЛЯ ПРЕДОСТАВЛЕНИЯ МУНИЦИПАЛЬНОЙ УСЛУГИ, И УСЛУГ, КОТОРЫЕ</w:t>
      </w:r>
    </w:p>
    <w:p w:rsidR="00070B5E" w:rsidRDefault="00070B5E" w:rsidP="00070B5E">
      <w:pPr>
        <w:pStyle w:val="ConsPlusTitle"/>
        <w:jc w:val="center"/>
      </w:pPr>
      <w:r>
        <w:t>ЯВЛЯЮТСЯ НЕОБХОДИМЫМИ И ОБЯЗАТЕЛЬНЫМИ ДЛЯ ПРЕДОСТАВЛЕНИЯ</w:t>
      </w:r>
    </w:p>
    <w:p w:rsidR="00070B5E" w:rsidRDefault="00070B5E" w:rsidP="00070B5E">
      <w:pPr>
        <w:pStyle w:val="ConsPlusTitle"/>
        <w:jc w:val="center"/>
      </w:pPr>
      <w:r>
        <w:t>МУНИЦИПАЛЬНОЙ УСЛУГИ, ПОДЛЕЖАЩИХ ПРЕДСТАВЛЕНИЮ ЗАЯВИТЕЛЕМ, СПОСОБЫ ИХ ПОЛУЧЕНИЯ ЗАЯВИТЕЛЕМ, В ТОМ ЧИСЛЕ</w:t>
      </w:r>
    </w:p>
    <w:p w:rsidR="00070B5E" w:rsidRDefault="00070B5E" w:rsidP="00070B5E">
      <w:pPr>
        <w:pStyle w:val="ConsPlusTitle"/>
        <w:jc w:val="center"/>
      </w:pPr>
      <w:r>
        <w:t>В ЭЛЕКТРОННОЙ ФОРМЕ, ПОРЯДОК ИХ ПРЕДСТАВЛЕНИЯ</w:t>
      </w:r>
    </w:p>
    <w:p w:rsidR="00070B5E" w:rsidRDefault="00070B5E" w:rsidP="00070B5E">
      <w:pPr>
        <w:pStyle w:val="ConsPlusNormal"/>
        <w:jc w:val="both"/>
      </w:pPr>
    </w:p>
    <w:p w:rsidR="00070B5E" w:rsidRDefault="00070B5E" w:rsidP="00070B5E">
      <w:pPr>
        <w:pStyle w:val="ConsPlusNormal"/>
        <w:ind w:firstLine="540"/>
        <w:jc w:val="both"/>
      </w:pPr>
      <w:bookmarkStart w:id="2" w:name="Par126"/>
      <w:bookmarkEnd w:id="2"/>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0B5E" w:rsidRDefault="00070B5E" w:rsidP="00070B5E">
      <w:pPr>
        <w:pStyle w:val="ConsPlusNormal"/>
        <w:spacing w:before="240"/>
        <w:ind w:firstLine="540"/>
        <w:jc w:val="both"/>
      </w:pPr>
      <w:r>
        <w:t xml:space="preserve">1) </w:t>
      </w:r>
      <w:hyperlink w:anchor="Par676" w:tooltip="                                 ЗАЯВЛЕНИЕ" w:history="1">
        <w:r w:rsidRPr="00264A60">
          <w:t>заявление</w:t>
        </w:r>
      </w:hyperlink>
      <w:r w:rsidRPr="00264A60">
        <w:t xml:space="preserve">, </w:t>
      </w:r>
      <w:r>
        <w:t>заполненное по форме, приведенной в приложении N 1 к настоящему регламенту;</w:t>
      </w:r>
    </w:p>
    <w:p w:rsidR="00070B5E" w:rsidRDefault="00070B5E" w:rsidP="00070B5E">
      <w:pPr>
        <w:pStyle w:val="ConsPlusNormal"/>
        <w:spacing w:before="240"/>
        <w:ind w:firstLine="540"/>
        <w:jc w:val="both"/>
      </w:pPr>
      <w: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070B5E" w:rsidRDefault="00070B5E" w:rsidP="00070B5E">
      <w:pPr>
        <w:pStyle w:val="ConsPlusNormal"/>
        <w:spacing w:before="240"/>
        <w:ind w:firstLine="540"/>
        <w:jc w:val="both"/>
      </w:pPr>
      <w: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070B5E" w:rsidRDefault="00070B5E" w:rsidP="00070B5E">
      <w:pPr>
        <w:pStyle w:val="ConsPlusNormal"/>
        <w:spacing w:before="240"/>
        <w:ind w:firstLine="540"/>
        <w:jc w:val="both"/>
      </w:pPr>
      <w:r>
        <w:t>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70B5E" w:rsidRDefault="00070B5E" w:rsidP="00070B5E">
      <w:pPr>
        <w:pStyle w:val="ConsPlusNormal"/>
        <w:spacing w:before="240"/>
        <w:ind w:firstLine="540"/>
        <w:jc w:val="both"/>
      </w:pPr>
      <w: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70B5E" w:rsidRDefault="00070B5E" w:rsidP="00070B5E">
      <w:pPr>
        <w:pStyle w:val="ConsPlusNormal"/>
        <w:spacing w:before="240"/>
        <w:ind w:firstLine="540"/>
        <w:jc w:val="both"/>
      </w:pPr>
      <w:r>
        <w:t>6)</w:t>
      </w:r>
      <w:r w:rsidRPr="00264A60">
        <w:t xml:space="preserve"> </w:t>
      </w:r>
      <w:hyperlink w:anchor="Par782" w:tooltip="                                 Сообщение" w:history="1">
        <w:r w:rsidRPr="00264A60">
          <w:t>сообщение</w:t>
        </w:r>
      </w:hyperlink>
      <w:r>
        <w:t xml:space="preserve"> заявителя (заявителей), оформленное согласно Приложению N 2 к настоящему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70B5E" w:rsidRDefault="00070B5E" w:rsidP="00070B5E">
      <w:pPr>
        <w:pStyle w:val="ConsPlusNormal"/>
        <w:spacing w:before="24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0B5E" w:rsidRDefault="00070B5E" w:rsidP="00070B5E">
      <w:pPr>
        <w:pStyle w:val="ConsPlusNormal"/>
        <w:spacing w:before="240"/>
        <w:ind w:firstLine="540"/>
        <w:jc w:val="both"/>
      </w:pPr>
      <w:r>
        <w:t>Форму заявления можно получить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070B5E" w:rsidRDefault="00070B5E" w:rsidP="00070B5E">
      <w:pPr>
        <w:pStyle w:val="ConsPlusNormal"/>
        <w:spacing w:before="240"/>
        <w:ind w:firstLine="540"/>
        <w:jc w:val="both"/>
      </w:pPr>
      <w: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070B5E" w:rsidRDefault="00070B5E" w:rsidP="00070B5E">
      <w:pPr>
        <w:pStyle w:val="ConsPlusNormal"/>
        <w:spacing w:before="240"/>
        <w:ind w:firstLine="540"/>
        <w:jc w:val="both"/>
      </w:pPr>
      <w:r>
        <w:t xml:space="preserve">17. Для получения документов, необходимых для предоставления муниципальной услуги, указанных в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264A60">
          <w:t>пункте 16</w:t>
        </w:r>
      </w:hyperlink>
      <w:r>
        <w:t xml:space="preserve"> настоящего регламента, заявитель лично обращается в органы государственной власти, местного самоуправления, учреждения и организации.</w:t>
      </w:r>
    </w:p>
    <w:p w:rsidR="00070B5E" w:rsidRDefault="00070B5E" w:rsidP="00070B5E">
      <w:pPr>
        <w:pStyle w:val="ConsPlusNormal"/>
        <w:spacing w:before="240"/>
        <w:ind w:firstLine="540"/>
        <w:jc w:val="both"/>
      </w:pPr>
      <w:r>
        <w:t xml:space="preserve">18. Заявление и документы, необходимые для предоставления муниципальной услуги, указанные в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264A60">
          <w:t>пункте 16</w:t>
        </w:r>
      </w:hyperlink>
      <w:r w:rsidRPr="00264A60">
        <w:t xml:space="preserve"> </w:t>
      </w:r>
      <w:r>
        <w:t>настоящего регламента, представляются в Уполномоченный орган посредством:</w:t>
      </w:r>
    </w:p>
    <w:p w:rsidR="00070B5E" w:rsidRDefault="00070B5E" w:rsidP="00070B5E">
      <w:pPr>
        <w:pStyle w:val="ConsPlusNormal"/>
        <w:spacing w:before="240"/>
        <w:ind w:firstLine="540"/>
        <w:jc w:val="both"/>
      </w:pPr>
      <w:r>
        <w:t>- личного обращения заявителя в Уполномоченный орган (согласно графику приема);</w:t>
      </w:r>
    </w:p>
    <w:p w:rsidR="00070B5E" w:rsidRDefault="00070B5E" w:rsidP="00070B5E">
      <w:pPr>
        <w:pStyle w:val="ConsPlusNormal"/>
        <w:spacing w:before="240"/>
        <w:ind w:firstLine="540"/>
        <w:jc w:val="both"/>
      </w:pPr>
      <w:r>
        <w:t>- через многофункциональный центр предоставления государственных и муниципальных услуг;</w:t>
      </w:r>
    </w:p>
    <w:p w:rsidR="00070B5E" w:rsidRDefault="00070B5E" w:rsidP="00070B5E">
      <w:pPr>
        <w:pStyle w:val="ConsPlusNormal"/>
        <w:spacing w:before="240"/>
        <w:ind w:firstLine="540"/>
        <w:jc w:val="both"/>
      </w:pPr>
      <w:r>
        <w:t xml:space="preserve">- путем почтового отправления заказным письмом и описью вложения с уведомлением о вручении. </w:t>
      </w:r>
    </w:p>
    <w:p w:rsidR="00070B5E" w:rsidRDefault="00070B5E" w:rsidP="00070B5E">
      <w:pPr>
        <w:pStyle w:val="ConsPlusNormal"/>
        <w:spacing w:before="240"/>
        <w:ind w:firstLine="540"/>
        <w:jc w:val="both"/>
      </w:pPr>
      <w:r>
        <w:t>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w:t>
      </w:r>
      <w:r w:rsidRPr="00070B5E">
        <w:t xml:space="preserve"> </w:t>
      </w:r>
      <w:r>
        <w:t xml:space="preserve">документов. </w:t>
      </w:r>
    </w:p>
    <w:p w:rsidR="00070B5E" w:rsidRDefault="00070B5E" w:rsidP="00070B5E">
      <w:pPr>
        <w:pStyle w:val="ConsPlusNormal"/>
        <w:spacing w:before="240"/>
        <w:ind w:firstLine="540"/>
        <w:jc w:val="both"/>
      </w:pPr>
      <w:r>
        <w:t>В случае направления документов путем почтового отправления копии документов должны быть нотариально удостоверены;</w:t>
      </w:r>
    </w:p>
    <w:p w:rsidR="00070B5E" w:rsidRDefault="00070B5E" w:rsidP="00070B5E">
      <w:pPr>
        <w:pStyle w:val="ConsPlusNormal"/>
        <w:spacing w:before="240"/>
        <w:ind w:firstLine="540"/>
        <w:jc w:val="both"/>
      </w:pPr>
      <w: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p>
    <w:p w:rsidR="00070B5E" w:rsidRDefault="00070B5E" w:rsidP="00070B5E">
      <w:pPr>
        <w:pStyle w:val="ConsPlusNormal"/>
        <w:spacing w:before="240"/>
        <w:ind w:firstLine="540"/>
        <w:jc w:val="both"/>
      </w:pPr>
      <w:r>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070B5E" w:rsidRDefault="00070B5E" w:rsidP="00070B5E">
      <w:pPr>
        <w:pStyle w:val="ConsPlusNormal"/>
        <w:jc w:val="both"/>
      </w:pPr>
    </w:p>
    <w:p w:rsidR="00070B5E" w:rsidRDefault="00070B5E" w:rsidP="00070B5E">
      <w:pPr>
        <w:pStyle w:val="ConsPlusTitle"/>
        <w:jc w:val="center"/>
        <w:outlineLvl w:val="2"/>
      </w:pPr>
      <w:r>
        <w:t>ИСЧЕРПЫВАЮЩИЙ ПЕРЕЧЕНЬ ДОКУМЕНТОВ, НЕОБХОДИМЫХ</w:t>
      </w:r>
    </w:p>
    <w:p w:rsidR="00070B5E" w:rsidRDefault="00070B5E" w:rsidP="00070B5E">
      <w:pPr>
        <w:pStyle w:val="ConsPlusTitle"/>
        <w:jc w:val="center"/>
      </w:pPr>
      <w:r>
        <w:t>В СООТВЕТСТВИИ С ЗАКОНОДАТЕЛЬСТВОМ РОССИЙСКОЙ ФЕДЕРАЦИИ,</w:t>
      </w:r>
    </w:p>
    <w:p w:rsidR="00070B5E" w:rsidRDefault="00070B5E" w:rsidP="00070B5E">
      <w:pPr>
        <w:pStyle w:val="ConsPlusTitle"/>
        <w:jc w:val="center"/>
      </w:pPr>
      <w:r>
        <w:t xml:space="preserve">ЗАКОНОДАТЕЛЬСТВОМ СВЕРДЛОВСКОЙ ОБЛАСТИ И </w:t>
      </w:r>
      <w:proofErr w:type="gramStart"/>
      <w:r>
        <w:t>НОРМАТИВНЫМИ</w:t>
      </w:r>
      <w:proofErr w:type="gramEnd"/>
    </w:p>
    <w:p w:rsidR="00070B5E" w:rsidRDefault="00070B5E" w:rsidP="00070B5E">
      <w:pPr>
        <w:pStyle w:val="ConsPlusTitle"/>
        <w:jc w:val="center"/>
      </w:pPr>
      <w:r>
        <w:t>ПРАВОВЫМИ АКТАМИ ОРГАНОВ МЕСТНОГО САМОУПРАВЛЕНИЯ</w:t>
      </w:r>
    </w:p>
    <w:p w:rsidR="00070B5E" w:rsidRDefault="00070B5E" w:rsidP="00070B5E">
      <w:pPr>
        <w:pStyle w:val="ConsPlusTitle"/>
        <w:jc w:val="center"/>
      </w:pPr>
      <w:r>
        <w:t>ДЛЯ ПРЕДОСТАВЛЕНИЯ МУНИЦИПАЛЬНОЙ УСЛУГИ, КОТОРЫЕ НАХОДЯТСЯ</w:t>
      </w:r>
    </w:p>
    <w:p w:rsidR="00070B5E" w:rsidRDefault="00070B5E" w:rsidP="00070B5E">
      <w:pPr>
        <w:pStyle w:val="ConsPlusTitle"/>
        <w:jc w:val="center"/>
      </w:pPr>
      <w:r>
        <w:t>В РАСПОРЯЖЕНИИ ОРГАНОВ МЕСТНОГО САМОУПРАВЛЕНИЯ И ИНЫХ</w:t>
      </w:r>
    </w:p>
    <w:p w:rsidR="00070B5E" w:rsidRDefault="00070B5E" w:rsidP="00070B5E">
      <w:pPr>
        <w:pStyle w:val="ConsPlusTitle"/>
        <w:jc w:val="center"/>
      </w:pPr>
      <w:r>
        <w:t>ОРГАНОВ, УЧАСТВУЮЩИХ В ПРЕДОСТАВЛЕНИИ МУНИЦИПАЛЬНЫХ УСЛУГ,</w:t>
      </w:r>
    </w:p>
    <w:p w:rsidR="00070B5E" w:rsidRDefault="00070B5E" w:rsidP="00070B5E">
      <w:pPr>
        <w:pStyle w:val="ConsPlusTitle"/>
        <w:jc w:val="center"/>
      </w:pPr>
      <w:r>
        <w:t>И КОТОРЫЕ ЗАЯВИТЕЛЬ ВПРАВЕ ПРЕДСТАВИТЬ, А ТАКЖЕ СПОСОБЫ</w:t>
      </w:r>
    </w:p>
    <w:p w:rsidR="00070B5E" w:rsidRDefault="00070B5E" w:rsidP="00070B5E">
      <w:pPr>
        <w:pStyle w:val="ConsPlusTitle"/>
        <w:jc w:val="center"/>
      </w:pPr>
      <w:r>
        <w:t>ИХ ПОЛУЧЕНИЯ ЗАЯВИТЕЛЯМИ, В ТОМ ЧИСЛЕ В ЭЛЕКТРОННОЙ ФОРМЕ,</w:t>
      </w:r>
    </w:p>
    <w:p w:rsidR="00070B5E" w:rsidRDefault="00070B5E" w:rsidP="00070B5E">
      <w:pPr>
        <w:pStyle w:val="ConsPlusTitle"/>
        <w:jc w:val="center"/>
      </w:pPr>
      <w:r>
        <w:t>ПОРЯДОК ИХ ПРЕДСТАВЛЕНИЯ</w:t>
      </w:r>
    </w:p>
    <w:p w:rsidR="00070B5E" w:rsidRDefault="00070B5E" w:rsidP="00070B5E">
      <w:pPr>
        <w:pStyle w:val="ConsPlusNormal"/>
        <w:jc w:val="both"/>
      </w:pPr>
    </w:p>
    <w:p w:rsidR="00070B5E" w:rsidRDefault="00070B5E" w:rsidP="00070B5E">
      <w:pPr>
        <w:pStyle w:val="ConsPlusNormal"/>
        <w:ind w:firstLine="540"/>
        <w:jc w:val="both"/>
      </w:pPr>
      <w:bookmarkStart w:id="3" w:name="Par156"/>
      <w:bookmarkEnd w:id="3"/>
      <w:r>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070B5E" w:rsidRDefault="00070B5E" w:rsidP="00070B5E">
      <w:pPr>
        <w:pStyle w:val="ConsPlusNormal"/>
        <w:spacing w:before="240"/>
        <w:ind w:firstLine="540"/>
        <w:jc w:val="both"/>
      </w:pPr>
      <w: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070B5E" w:rsidRDefault="00070B5E" w:rsidP="00070B5E">
      <w:pPr>
        <w:pStyle w:val="ConsPlusNormal"/>
        <w:spacing w:before="240"/>
        <w:ind w:firstLine="540"/>
        <w:jc w:val="both"/>
      </w:pPr>
      <w:r>
        <w:t>-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070B5E" w:rsidRPr="00264A60" w:rsidRDefault="00070B5E" w:rsidP="00070B5E">
      <w:pPr>
        <w:pStyle w:val="ConsPlusNormal"/>
        <w:spacing w:before="240"/>
        <w:ind w:firstLine="540"/>
        <w:jc w:val="both"/>
      </w:pPr>
      <w:r>
        <w:t xml:space="preserve">Заявитель вправе представить документы, содержащие сведения, указанные в </w:t>
      </w:r>
      <w:hyperlink w:anchor="Par156" w:tooltip="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 w:history="1">
        <w:r w:rsidRPr="00264A60">
          <w:t>части первой</w:t>
        </w:r>
      </w:hyperlink>
      <w:r w:rsidRPr="00264A60">
        <w:t xml:space="preserve"> настоящего пункта, по собственной инициативе.</w:t>
      </w:r>
    </w:p>
    <w:p w:rsidR="00070B5E" w:rsidRDefault="00070B5E" w:rsidP="00070B5E">
      <w:pPr>
        <w:pStyle w:val="ConsPlusNormal"/>
        <w:spacing w:before="24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70B5E" w:rsidRDefault="00070B5E" w:rsidP="00070B5E">
      <w:pPr>
        <w:pStyle w:val="ConsPlusNormal"/>
        <w:jc w:val="both"/>
      </w:pPr>
    </w:p>
    <w:p w:rsidR="00070B5E" w:rsidRDefault="00070B5E" w:rsidP="00070B5E">
      <w:pPr>
        <w:pStyle w:val="ConsPlusTitle"/>
        <w:jc w:val="center"/>
        <w:outlineLvl w:val="2"/>
      </w:pPr>
      <w:r>
        <w:t>УКАЗАНИЕ НА ЗАПРЕТ ТРЕБОВАТЬ ОТ ЗАЯВИТЕЛЯ ПРЕДСТАВЛЕНИЯ</w:t>
      </w:r>
    </w:p>
    <w:p w:rsidR="00070B5E" w:rsidRDefault="00070B5E" w:rsidP="00070B5E">
      <w:pPr>
        <w:pStyle w:val="ConsPlusTitle"/>
        <w:jc w:val="center"/>
      </w:pPr>
      <w:r>
        <w:t>ДОКУМЕНТОВ И ИНФОРМАЦИИ ИЛИ ОСУЩЕСТВЛЕНИЯ ДЕЙСТВИЙ</w:t>
      </w:r>
    </w:p>
    <w:p w:rsidR="00070B5E" w:rsidRDefault="00070B5E" w:rsidP="00070B5E">
      <w:pPr>
        <w:pStyle w:val="ConsPlusNormal"/>
        <w:ind w:firstLine="540"/>
        <w:jc w:val="both"/>
      </w:pPr>
    </w:p>
    <w:p w:rsidR="00070B5E" w:rsidRDefault="00070B5E" w:rsidP="00070B5E">
      <w:pPr>
        <w:pStyle w:val="ConsPlusNormal"/>
        <w:ind w:firstLine="540"/>
        <w:jc w:val="both"/>
      </w:pPr>
      <w:r>
        <w:t>20. Запрещается требовать от заявителя:</w:t>
      </w:r>
    </w:p>
    <w:p w:rsidR="00070B5E" w:rsidRDefault="00070B5E" w:rsidP="00070B5E">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B5E" w:rsidRDefault="00070B5E" w:rsidP="00070B5E">
      <w:pPr>
        <w:pStyle w:val="ConsPlusNormal"/>
        <w:spacing w:before="24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16" w:history="1">
        <w:r w:rsidRPr="00264A60">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70B5E" w:rsidRDefault="00070B5E" w:rsidP="00070B5E">
      <w:pPr>
        <w:pStyle w:val="ConsPlusNormal"/>
        <w:spacing w:before="24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B5E" w:rsidRDefault="00070B5E" w:rsidP="00070B5E">
      <w:pPr>
        <w:pStyle w:val="ConsPlusNormal"/>
        <w:spacing w:before="240"/>
        <w:ind w:firstLine="540"/>
        <w:jc w:val="both"/>
      </w:pPr>
      <w: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70B5E" w:rsidRDefault="00070B5E" w:rsidP="00070B5E">
      <w:pPr>
        <w:pStyle w:val="ConsPlusNormal"/>
        <w:spacing w:before="24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B5E" w:rsidRDefault="00070B5E" w:rsidP="00070B5E">
      <w:pPr>
        <w:pStyle w:val="ConsPlusNormal"/>
        <w:spacing w:before="24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B5E" w:rsidRDefault="00070B5E" w:rsidP="00070B5E">
      <w:pPr>
        <w:pStyle w:val="ConsPlusNormal"/>
        <w:spacing w:before="24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0B5E" w:rsidRDefault="00070B5E" w:rsidP="00070B5E">
      <w:pPr>
        <w:pStyle w:val="ConsPlusNormal"/>
        <w:spacing w:before="240"/>
        <w:ind w:firstLine="540"/>
        <w:jc w:val="both"/>
      </w:pPr>
      <w:r>
        <w:t>При предоставлении муниципальной услуги запрещается:</w:t>
      </w:r>
    </w:p>
    <w:p w:rsidR="00070B5E" w:rsidRDefault="00070B5E" w:rsidP="00070B5E">
      <w:pPr>
        <w:pStyle w:val="ConsPlusNormal"/>
        <w:spacing w:before="24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r w:rsidRPr="00070B5E">
        <w:rPr>
          <w:rFonts w:eastAsiaTheme="minorEastAsia"/>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070B5E" w:rsidRPr="00070B5E" w:rsidRDefault="00070B5E" w:rsidP="00070B5E">
      <w:pPr>
        <w:widowControl w:val="0"/>
        <w:autoSpaceDE w:val="0"/>
        <w:autoSpaceDN w:val="0"/>
        <w:adjustRightInd w:val="0"/>
        <w:jc w:val="both"/>
        <w:rPr>
          <w:rFonts w:eastAsiaTheme="minorEastAsia"/>
          <w:sz w:val="24"/>
          <w:szCs w:val="24"/>
        </w:rPr>
      </w:pPr>
    </w:p>
    <w:p w:rsidR="00070B5E" w:rsidRPr="00070B5E" w:rsidRDefault="00070B5E" w:rsidP="00070B5E">
      <w:pPr>
        <w:widowControl w:val="0"/>
        <w:autoSpaceDE w:val="0"/>
        <w:autoSpaceDN w:val="0"/>
        <w:adjustRightInd w:val="0"/>
        <w:jc w:val="center"/>
        <w:outlineLvl w:val="2"/>
        <w:rPr>
          <w:rFonts w:ascii="Arial" w:eastAsiaTheme="minorEastAsia" w:hAnsi="Arial" w:cs="Arial"/>
          <w:b/>
          <w:bCs/>
          <w:sz w:val="24"/>
          <w:szCs w:val="24"/>
        </w:rPr>
      </w:pPr>
      <w:r w:rsidRPr="00070B5E">
        <w:rPr>
          <w:rFonts w:ascii="Arial" w:eastAsiaTheme="minorEastAsia" w:hAnsi="Arial" w:cs="Arial"/>
          <w:b/>
          <w:bCs/>
          <w:sz w:val="24"/>
          <w:szCs w:val="24"/>
        </w:rPr>
        <w:t>ИСЧЕРПЫВАЮЩИЙ ПЕРЕЧЕНЬ ОСНОВАНИЙ ДЛЯ ОТКАЗА В ПРИЕМЕ</w:t>
      </w:r>
    </w:p>
    <w:p w:rsidR="00070B5E" w:rsidRPr="00070B5E" w:rsidRDefault="00070B5E" w:rsidP="00070B5E">
      <w:pPr>
        <w:widowControl w:val="0"/>
        <w:autoSpaceDE w:val="0"/>
        <w:autoSpaceDN w:val="0"/>
        <w:adjustRightInd w:val="0"/>
        <w:jc w:val="center"/>
        <w:rPr>
          <w:rFonts w:ascii="Arial" w:eastAsiaTheme="minorEastAsia" w:hAnsi="Arial" w:cs="Arial"/>
          <w:b/>
          <w:bCs/>
          <w:sz w:val="24"/>
          <w:szCs w:val="24"/>
        </w:rPr>
      </w:pPr>
      <w:r w:rsidRPr="00070B5E">
        <w:rPr>
          <w:rFonts w:ascii="Arial" w:eastAsiaTheme="minorEastAsia" w:hAnsi="Arial" w:cs="Arial"/>
          <w:b/>
          <w:bCs/>
          <w:sz w:val="24"/>
          <w:szCs w:val="24"/>
        </w:rPr>
        <w:t>ДОКУМЕНТОВ, НЕОБХОДИМЫХ ДЛЯ ПРЕДОСТАВЛЕНИЯ</w:t>
      </w:r>
    </w:p>
    <w:p w:rsidR="00070B5E" w:rsidRPr="00070B5E" w:rsidRDefault="00070B5E" w:rsidP="00070B5E">
      <w:pPr>
        <w:widowControl w:val="0"/>
        <w:autoSpaceDE w:val="0"/>
        <w:autoSpaceDN w:val="0"/>
        <w:adjustRightInd w:val="0"/>
        <w:jc w:val="center"/>
        <w:rPr>
          <w:rFonts w:ascii="Arial" w:eastAsiaTheme="minorEastAsia" w:hAnsi="Arial" w:cs="Arial"/>
          <w:b/>
          <w:bCs/>
          <w:sz w:val="24"/>
          <w:szCs w:val="24"/>
        </w:rPr>
      </w:pPr>
      <w:r w:rsidRPr="00070B5E">
        <w:rPr>
          <w:rFonts w:ascii="Arial" w:eastAsiaTheme="minorEastAsia" w:hAnsi="Arial" w:cs="Arial"/>
          <w:b/>
          <w:bCs/>
          <w:sz w:val="24"/>
          <w:szCs w:val="24"/>
        </w:rPr>
        <w:t>МУНИЦИПАЛЬНОЙ УСЛУГИ</w:t>
      </w:r>
    </w:p>
    <w:p w:rsidR="00070B5E" w:rsidRPr="00070B5E" w:rsidRDefault="00070B5E" w:rsidP="00070B5E">
      <w:pPr>
        <w:widowControl w:val="0"/>
        <w:autoSpaceDE w:val="0"/>
        <w:autoSpaceDN w:val="0"/>
        <w:adjustRightInd w:val="0"/>
        <w:jc w:val="both"/>
        <w:rPr>
          <w:rFonts w:eastAsiaTheme="minorEastAsia"/>
          <w:sz w:val="24"/>
          <w:szCs w:val="24"/>
        </w:rPr>
      </w:pPr>
    </w:p>
    <w:p w:rsidR="00070B5E" w:rsidRPr="00070B5E" w:rsidRDefault="00070B5E" w:rsidP="00070B5E">
      <w:pPr>
        <w:widowControl w:val="0"/>
        <w:autoSpaceDE w:val="0"/>
        <w:autoSpaceDN w:val="0"/>
        <w:adjustRightInd w:val="0"/>
        <w:ind w:firstLine="540"/>
        <w:jc w:val="both"/>
        <w:rPr>
          <w:rFonts w:eastAsiaTheme="minorEastAsia"/>
          <w:sz w:val="24"/>
          <w:szCs w:val="24"/>
        </w:rPr>
      </w:pPr>
      <w:bookmarkStart w:id="4" w:name="Par181"/>
      <w:bookmarkEnd w:id="4"/>
      <w:r w:rsidRPr="00070B5E">
        <w:rPr>
          <w:rFonts w:eastAsiaTheme="minorEastAsia"/>
          <w:sz w:val="24"/>
          <w:szCs w:val="24"/>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r w:rsidRPr="00070B5E">
        <w:rPr>
          <w:rFonts w:eastAsiaTheme="minorEastAsia"/>
          <w:sz w:val="24"/>
          <w:szCs w:val="24"/>
        </w:rPr>
        <w:t>В течение десяти дней со дня поступления заявления, Уполномоченный орган возвращает это заявление заявителю, в случаях:</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r w:rsidRPr="00070B5E">
        <w:rPr>
          <w:rFonts w:eastAsiaTheme="minorEastAsia"/>
          <w:sz w:val="24"/>
          <w:szCs w:val="24"/>
        </w:rPr>
        <w:t>1) не представлено заявление либо в заявлении не указаны фамилия, имя, отчество, наименование юридического лица, почтовый адрес, адрес электронной почты, телефон заявителя (сведения, необходимые для обратной связи с заявителем);</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r w:rsidRPr="00070B5E">
        <w:rPr>
          <w:rFonts w:eastAsiaTheme="minorEastAsia"/>
          <w:sz w:val="24"/>
          <w:szCs w:val="24"/>
        </w:rPr>
        <w:t>2) заявителем представлены нечитаемые документы, документы с приписками, подчистками, помарками;</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r w:rsidRPr="00070B5E">
        <w:rPr>
          <w:rFonts w:eastAsiaTheme="minorEastAsia"/>
          <w:sz w:val="24"/>
          <w:szCs w:val="24"/>
        </w:rPr>
        <w:t>3) представлены документы с повреждениями, которые не позволяют однозначно истолковать их содержание;</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r w:rsidRPr="00070B5E">
        <w:rPr>
          <w:rFonts w:eastAsiaTheme="minorEastAsia"/>
          <w:sz w:val="24"/>
          <w:szCs w:val="24"/>
        </w:rPr>
        <w:t>4) документы представлены лицом, не уполномоченным в установленном порядке на подачу документов;</w:t>
      </w:r>
    </w:p>
    <w:p w:rsidR="00070B5E" w:rsidRPr="00264A60" w:rsidRDefault="00070B5E" w:rsidP="00070B5E">
      <w:pPr>
        <w:widowControl w:val="0"/>
        <w:autoSpaceDE w:val="0"/>
        <w:autoSpaceDN w:val="0"/>
        <w:adjustRightInd w:val="0"/>
        <w:spacing w:before="300"/>
        <w:jc w:val="both"/>
        <w:rPr>
          <w:rFonts w:eastAsiaTheme="minorEastAsia"/>
          <w:sz w:val="24"/>
          <w:szCs w:val="24"/>
        </w:rPr>
      </w:pPr>
      <w:r>
        <w:rPr>
          <w:rFonts w:eastAsiaTheme="minorEastAsia"/>
          <w:sz w:val="24"/>
          <w:szCs w:val="24"/>
        </w:rPr>
        <w:t xml:space="preserve">         </w:t>
      </w:r>
      <w:r w:rsidRPr="00070B5E">
        <w:rPr>
          <w:rFonts w:eastAsiaTheme="minorEastAsia"/>
          <w:sz w:val="24"/>
          <w:szCs w:val="24"/>
        </w:rPr>
        <w:t xml:space="preserve">5) представленные документы, не соответствуют положениям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264A60">
          <w:rPr>
            <w:rFonts w:eastAsiaTheme="minorEastAsia"/>
            <w:sz w:val="24"/>
            <w:szCs w:val="24"/>
          </w:rPr>
          <w:t>пунктов 16</w:t>
        </w:r>
      </w:hyperlink>
      <w:r w:rsidRPr="00264A60">
        <w:rPr>
          <w:rFonts w:eastAsiaTheme="minorEastAsia"/>
          <w:sz w:val="24"/>
          <w:szCs w:val="24"/>
        </w:rPr>
        <w:t xml:space="preserve">, </w:t>
      </w:r>
      <w:hyperlink w:anchor="Par156" w:tooltip="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 w:history="1">
        <w:r w:rsidRPr="00264A60">
          <w:rPr>
            <w:rFonts w:eastAsiaTheme="minorEastAsia"/>
            <w:sz w:val="24"/>
            <w:szCs w:val="24"/>
          </w:rPr>
          <w:t>19</w:t>
        </w:r>
      </w:hyperlink>
      <w:r w:rsidRPr="00264A60">
        <w:rPr>
          <w:rFonts w:eastAsiaTheme="minorEastAsia"/>
          <w:sz w:val="24"/>
          <w:szCs w:val="24"/>
        </w:rPr>
        <w:t xml:space="preserve"> настоящего регламента или подано в иной уполномоченный орган.</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bookmarkStart w:id="5" w:name="Par190"/>
      <w:bookmarkEnd w:id="5"/>
      <w:r w:rsidRPr="00070B5E">
        <w:rPr>
          <w:rFonts w:eastAsiaTheme="minorEastAsia"/>
          <w:sz w:val="24"/>
          <w:szCs w:val="24"/>
        </w:rPr>
        <w:t>22. В случае возврата заявления муниципальная услуга не предоставляется, а соответствующее заявление по существу не рассматривается.</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r w:rsidRPr="00070B5E">
        <w:rPr>
          <w:rFonts w:eastAsiaTheme="minorEastAsia"/>
          <w:sz w:val="24"/>
          <w:szCs w:val="24"/>
        </w:rPr>
        <w:t>Возврат заявления и приложенных к нему документов не препятствует повторному обращению за предоставлением муниципальной услуги после устранения недостатков, послуживших основанием для возврата заявления.</w:t>
      </w:r>
    </w:p>
    <w:p w:rsidR="00070B5E" w:rsidRPr="00070B5E" w:rsidRDefault="00070B5E" w:rsidP="00070B5E">
      <w:pPr>
        <w:widowControl w:val="0"/>
        <w:autoSpaceDE w:val="0"/>
        <w:autoSpaceDN w:val="0"/>
        <w:adjustRightInd w:val="0"/>
        <w:spacing w:before="240"/>
        <w:ind w:firstLine="540"/>
        <w:jc w:val="both"/>
        <w:rPr>
          <w:rFonts w:eastAsiaTheme="minorEastAsia"/>
          <w:sz w:val="24"/>
          <w:szCs w:val="24"/>
        </w:rPr>
      </w:pPr>
      <w:r w:rsidRPr="00070B5E">
        <w:rPr>
          <w:rFonts w:eastAsiaTheme="minorEastAsia"/>
          <w:sz w:val="24"/>
          <w:szCs w:val="24"/>
        </w:rPr>
        <w:t>Возврат документов, представленных в Уполномоченный орган, также осуществляется по обращению заявителя.</w:t>
      </w:r>
    </w:p>
    <w:p w:rsidR="00070B5E" w:rsidRPr="00070B5E" w:rsidRDefault="00070B5E" w:rsidP="00070B5E">
      <w:pPr>
        <w:widowControl w:val="0"/>
        <w:autoSpaceDE w:val="0"/>
        <w:autoSpaceDN w:val="0"/>
        <w:adjustRightInd w:val="0"/>
        <w:jc w:val="both"/>
        <w:rPr>
          <w:rFonts w:eastAsiaTheme="minorEastAsia"/>
          <w:sz w:val="24"/>
          <w:szCs w:val="24"/>
        </w:rPr>
      </w:pPr>
    </w:p>
    <w:p w:rsidR="00070B5E" w:rsidRPr="00070B5E" w:rsidRDefault="00070B5E" w:rsidP="00070B5E">
      <w:pPr>
        <w:widowControl w:val="0"/>
        <w:autoSpaceDE w:val="0"/>
        <w:autoSpaceDN w:val="0"/>
        <w:adjustRightInd w:val="0"/>
        <w:jc w:val="center"/>
        <w:outlineLvl w:val="2"/>
        <w:rPr>
          <w:rFonts w:ascii="Arial" w:eastAsiaTheme="minorEastAsia" w:hAnsi="Arial" w:cs="Arial"/>
          <w:b/>
          <w:bCs/>
          <w:sz w:val="24"/>
          <w:szCs w:val="24"/>
        </w:rPr>
      </w:pPr>
      <w:r w:rsidRPr="00070B5E">
        <w:rPr>
          <w:rFonts w:ascii="Arial" w:eastAsiaTheme="minorEastAsia" w:hAnsi="Arial" w:cs="Arial"/>
          <w:b/>
          <w:bCs/>
          <w:sz w:val="24"/>
          <w:szCs w:val="24"/>
        </w:rPr>
        <w:t>ИСЧЕРПЫВАЮЩИЙ ПЕРЕЧЕНЬ ОСНОВАНИЙ ДЛЯ ПРИОСТАНОВЛЕНИЯ</w:t>
      </w:r>
    </w:p>
    <w:p w:rsidR="00070B5E" w:rsidRPr="00070B5E" w:rsidRDefault="00070B5E" w:rsidP="00070B5E">
      <w:pPr>
        <w:widowControl w:val="0"/>
        <w:autoSpaceDE w:val="0"/>
        <w:autoSpaceDN w:val="0"/>
        <w:adjustRightInd w:val="0"/>
        <w:jc w:val="center"/>
        <w:rPr>
          <w:rFonts w:ascii="Arial" w:eastAsiaTheme="minorEastAsia" w:hAnsi="Arial" w:cs="Arial"/>
          <w:b/>
          <w:bCs/>
          <w:sz w:val="24"/>
          <w:szCs w:val="24"/>
        </w:rPr>
      </w:pPr>
      <w:r w:rsidRPr="00070B5E">
        <w:rPr>
          <w:rFonts w:ascii="Arial" w:eastAsiaTheme="minorEastAsia" w:hAnsi="Arial" w:cs="Arial"/>
          <w:b/>
          <w:bCs/>
          <w:sz w:val="24"/>
          <w:szCs w:val="24"/>
        </w:rPr>
        <w:t>ИЛИ ОТКАЗА В ПРЕДОСТАВЛЕНИИ МУНИЦИПАЛЬНОЙ УСЛУГИ</w:t>
      </w:r>
    </w:p>
    <w:p w:rsidR="00070B5E" w:rsidRPr="00070B5E" w:rsidRDefault="00070B5E" w:rsidP="00070B5E">
      <w:pPr>
        <w:widowControl w:val="0"/>
        <w:autoSpaceDE w:val="0"/>
        <w:autoSpaceDN w:val="0"/>
        <w:adjustRightInd w:val="0"/>
        <w:jc w:val="both"/>
        <w:rPr>
          <w:rFonts w:eastAsiaTheme="minorEastAsia"/>
          <w:sz w:val="24"/>
          <w:szCs w:val="24"/>
        </w:rPr>
      </w:pPr>
    </w:p>
    <w:p w:rsidR="00994E0D" w:rsidRDefault="00070B5E" w:rsidP="00994E0D">
      <w:pPr>
        <w:pStyle w:val="ConsPlusNormal"/>
        <w:ind w:firstLine="540"/>
        <w:jc w:val="both"/>
      </w:pPr>
      <w:bookmarkStart w:id="6" w:name="Par197"/>
      <w:bookmarkEnd w:id="6"/>
      <w:r w:rsidRPr="00994E0D">
        <w:rPr>
          <w:sz w:val="22"/>
          <w:szCs w:val="22"/>
        </w:rPr>
        <w:t>23. Оснований для приостановления предоставления муниципальной услуги не</w:t>
      </w:r>
      <w:r w:rsidR="00994E0D" w:rsidRPr="00994E0D">
        <w:t xml:space="preserve"> </w:t>
      </w:r>
      <w:r w:rsidR="00994E0D">
        <w:t>предусмотрено.</w:t>
      </w:r>
    </w:p>
    <w:p w:rsidR="00994E0D" w:rsidRDefault="00994E0D" w:rsidP="00994E0D">
      <w:pPr>
        <w:pStyle w:val="ConsPlusNormal"/>
        <w:spacing w:before="240"/>
        <w:ind w:firstLine="540"/>
        <w:jc w:val="both"/>
      </w:pPr>
      <w:r>
        <w:t>Основанием для отказа в предоставлении муниципальной услуги является:</w:t>
      </w:r>
    </w:p>
    <w:p w:rsidR="00994E0D" w:rsidRDefault="00994E0D" w:rsidP="00994E0D">
      <w:pPr>
        <w:pStyle w:val="ConsPlusNormal"/>
        <w:spacing w:before="24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4E0D" w:rsidRDefault="00994E0D" w:rsidP="00994E0D">
      <w:pPr>
        <w:pStyle w:val="ConsPlusNormal"/>
        <w:spacing w:before="24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264A60">
          <w:t>подпунктом 10 пункта 2 статьи 39.10</w:t>
        </w:r>
      </w:hyperlink>
      <w:r>
        <w:t xml:space="preserve"> Земельного кодекса Российской Федерации;</w:t>
      </w:r>
      <w:proofErr w:type="gramEnd"/>
    </w:p>
    <w:p w:rsidR="00994E0D" w:rsidRDefault="00994E0D" w:rsidP="00994E0D">
      <w:pPr>
        <w:pStyle w:val="ConsPlusNormal"/>
        <w:spacing w:before="240"/>
        <w:ind w:firstLine="540"/>
        <w:jc w:val="both"/>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994E0D" w:rsidRDefault="00994E0D" w:rsidP="00994E0D">
      <w:pPr>
        <w:pStyle w:val="ConsPlusNormal"/>
        <w:spacing w:before="240"/>
        <w:ind w:firstLine="540"/>
        <w:jc w:val="both"/>
      </w:pPr>
      <w: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94E0D" w:rsidRPr="00264A60" w:rsidRDefault="00994E0D" w:rsidP="00994E0D">
      <w:pPr>
        <w:pStyle w:val="ConsPlusNormal"/>
        <w:spacing w:before="24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64A60">
          <w:t>статьей 39.36</w:t>
        </w:r>
      </w:hyperlink>
      <w:r>
        <w:t xml:space="preserve"> Земельного кодекса Российской Федерации, либо</w:t>
      </w:r>
      <w:proofErr w:type="gramEnd"/>
      <w:r>
        <w:t xml:space="preserve"> </w:t>
      </w:r>
      <w:proofErr w:type="gramStart"/>
      <w: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t xml:space="preserve"> в сроки, установленные указанными решениями, не выполнены обязанности, предусмотренные </w:t>
      </w:r>
      <w:hyperlink r:id="rId19" w:history="1">
        <w:r w:rsidRPr="00264A60">
          <w:t>частью 11 статьи 55.32</w:t>
        </w:r>
      </w:hyperlink>
      <w:r w:rsidRPr="00264A60">
        <w:t xml:space="preserve"> Градостроительного кодекса Российской Федерации;</w:t>
      </w:r>
    </w:p>
    <w:p w:rsidR="00994E0D" w:rsidRDefault="00994E0D" w:rsidP="00994E0D">
      <w:pPr>
        <w:pStyle w:val="ConsPlusNormal"/>
        <w:spacing w:before="240"/>
        <w:ind w:firstLine="540"/>
        <w:jc w:val="both"/>
      </w:pPr>
      <w:proofErr w:type="gramStart"/>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264A60">
          <w:t>статьей 39.36</w:t>
        </w:r>
      </w:hyperlink>
      <w:r>
        <w:t xml:space="preserve"> Земельного кодекса Российской</w:t>
      </w:r>
      <w:r w:rsidRPr="00994E0D">
        <w:t xml:space="preserve"> </w:t>
      </w:r>
      <w:r>
        <w:t>Федерации</w:t>
      </w:r>
      <w:proofErr w:type="gramEnd"/>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4E0D" w:rsidRDefault="00994E0D" w:rsidP="00994E0D">
      <w:pPr>
        <w:pStyle w:val="ConsPlusNormal"/>
        <w:spacing w:before="24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4E0D" w:rsidRDefault="00994E0D" w:rsidP="00994E0D">
      <w:pPr>
        <w:pStyle w:val="ConsPlusNormal"/>
        <w:spacing w:before="240"/>
        <w:ind w:firstLine="540"/>
        <w:jc w:val="both"/>
      </w:pPr>
      <w:proofErr w:type="gramStart"/>
      <w: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994E0D" w:rsidRDefault="00994E0D" w:rsidP="00994E0D">
      <w:pPr>
        <w:pStyle w:val="ConsPlusNormal"/>
        <w:spacing w:before="24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4E0D" w:rsidRDefault="00994E0D" w:rsidP="00994E0D">
      <w:pPr>
        <w:pStyle w:val="ConsPlusNormal"/>
        <w:spacing w:before="240"/>
        <w:ind w:firstLine="540"/>
        <w:jc w:val="both"/>
      </w:pPr>
      <w:proofErr w:type="gramStart"/>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4E0D" w:rsidRDefault="00994E0D" w:rsidP="00994E0D">
      <w:pPr>
        <w:pStyle w:val="ConsPlusNormal"/>
        <w:spacing w:before="240"/>
        <w:ind w:firstLine="540"/>
        <w:jc w:val="both"/>
      </w:pPr>
      <w:proofErr w:type="gramStart"/>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4E0D" w:rsidRDefault="00994E0D" w:rsidP="00994E0D">
      <w:pPr>
        <w:pStyle w:val="ConsPlusNormal"/>
        <w:spacing w:before="240"/>
        <w:ind w:firstLine="540"/>
        <w:jc w:val="both"/>
      </w:pPr>
      <w:r>
        <w:t xml:space="preserve">12)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w:t>
      </w:r>
      <w:r w:rsidRPr="00264A60">
        <w:t xml:space="preserve">с </w:t>
      </w:r>
      <w:hyperlink r:id="rId21" w:history="1">
        <w:r w:rsidRPr="00264A60">
          <w:t>пунктом 19 статьи 39.11</w:t>
        </w:r>
      </w:hyperlink>
      <w:r>
        <w:t xml:space="preserve"> Земельного кодекса Российской Федерации;</w:t>
      </w:r>
    </w:p>
    <w:p w:rsidR="00994E0D" w:rsidRDefault="00994E0D" w:rsidP="00994E0D">
      <w:pPr>
        <w:pStyle w:val="ConsPlusNormal"/>
        <w:spacing w:before="240"/>
        <w:ind w:firstLine="540"/>
        <w:jc w:val="both"/>
      </w:pPr>
      <w:proofErr w:type="gramStart"/>
      <w:r>
        <w:t xml:space="preserve">13) в отношении земельного участка, указанного в заявлении о его предоставлении, поступило предусмотренное </w:t>
      </w:r>
      <w:hyperlink r:id="rId22" w:history="1">
        <w:r w:rsidRPr="00264A60">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264A60">
          <w:t>подпунктом 4 пункта 4 статьи 39.11</w:t>
        </w:r>
      </w:hyperlink>
      <w:r>
        <w:t xml:space="preserve"> Земельного кодекса Российской Федерации и</w:t>
      </w:r>
      <w:r w:rsidRPr="00994E0D">
        <w:t xml:space="preserve"> </w:t>
      </w:r>
      <w:r>
        <w:t>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24" w:history="1">
        <w:r w:rsidRPr="00264A60">
          <w:t>пунктом 8 статьи 39.11</w:t>
        </w:r>
      </w:hyperlink>
      <w:r w:rsidRPr="00264A60">
        <w:t xml:space="preserve"> </w:t>
      </w:r>
      <w:r>
        <w:t>Земельного кодекса Российской Федерации;</w:t>
      </w:r>
    </w:p>
    <w:p w:rsidR="00994E0D" w:rsidRDefault="00994E0D" w:rsidP="00994E0D">
      <w:pPr>
        <w:pStyle w:val="ConsPlusNormal"/>
        <w:spacing w:before="240"/>
        <w:ind w:firstLine="540"/>
        <w:jc w:val="both"/>
      </w:pPr>
      <w:r>
        <w:t>14)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5" w:history="1">
        <w:r w:rsidRPr="00264A60">
          <w:t>подпунктом 1 пункта 1 статьи 39.18</w:t>
        </w:r>
      </w:hyperlink>
      <w:r w:rsidRPr="00264A60">
        <w:t xml:space="preserve"> </w:t>
      </w: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94E0D" w:rsidRDefault="00994E0D" w:rsidP="00994E0D">
      <w:pPr>
        <w:pStyle w:val="ConsPlusNormal"/>
        <w:spacing w:before="24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4E0D" w:rsidRDefault="00994E0D" w:rsidP="00994E0D">
      <w:pPr>
        <w:pStyle w:val="ConsPlusNormal"/>
        <w:spacing w:before="24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4E0D" w:rsidRDefault="00994E0D" w:rsidP="00994E0D">
      <w:pPr>
        <w:pStyle w:val="ConsPlusNormal"/>
        <w:spacing w:before="240"/>
        <w:ind w:firstLine="540"/>
        <w:jc w:val="both"/>
      </w:pPr>
      <w:proofErr w:type="gramStart"/>
      <w: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264A60">
          <w:t>подпунктом 10 пункта 2 статьи 39.10</w:t>
        </w:r>
      </w:hyperlink>
      <w:r>
        <w:t xml:space="preserve"> Земельного кодекса Российской Федерации;</w:t>
      </w:r>
      <w:proofErr w:type="gramEnd"/>
    </w:p>
    <w:p w:rsidR="00994E0D" w:rsidRPr="00264A60" w:rsidRDefault="00994E0D" w:rsidP="00994E0D">
      <w:pPr>
        <w:pStyle w:val="ConsPlusNormal"/>
        <w:spacing w:before="240"/>
        <w:ind w:firstLine="540"/>
        <w:jc w:val="both"/>
      </w:pPr>
      <w: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264A60">
          <w:t>пунктом 6 статьи 39.10</w:t>
        </w:r>
      </w:hyperlink>
      <w:r w:rsidRPr="00264A60">
        <w:t xml:space="preserve"> Земельного кодекса Российской Федерации;</w:t>
      </w:r>
    </w:p>
    <w:p w:rsidR="00994E0D" w:rsidRDefault="00994E0D" w:rsidP="00994E0D">
      <w:pPr>
        <w:pStyle w:val="ConsPlusNormal"/>
        <w:spacing w:before="240"/>
        <w:ind w:firstLine="540"/>
        <w:jc w:val="both"/>
      </w:pPr>
      <w:proofErr w:type="gramStart"/>
      <w: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94E0D" w:rsidRDefault="00994E0D" w:rsidP="00994E0D">
      <w:pPr>
        <w:pStyle w:val="ConsPlusNormal"/>
        <w:spacing w:before="240"/>
        <w:ind w:firstLine="540"/>
        <w:jc w:val="both"/>
      </w:pPr>
      <w: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4E0D" w:rsidRDefault="00994E0D" w:rsidP="00994E0D">
      <w:pPr>
        <w:pStyle w:val="ConsPlusNormal"/>
        <w:spacing w:before="240"/>
        <w:ind w:firstLine="540"/>
        <w:jc w:val="both"/>
      </w:pPr>
      <w:r>
        <w:t>21) предоставление земельного участка на заявленном виде прав не допускается;</w:t>
      </w:r>
    </w:p>
    <w:p w:rsidR="00994E0D" w:rsidRDefault="00994E0D" w:rsidP="00994E0D">
      <w:pPr>
        <w:pStyle w:val="ConsPlusNormal"/>
        <w:spacing w:before="240"/>
        <w:ind w:firstLine="540"/>
        <w:jc w:val="both"/>
      </w:pPr>
      <w:r>
        <w:t>22)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994E0D" w:rsidRDefault="00994E0D" w:rsidP="00994E0D">
      <w:pPr>
        <w:pStyle w:val="ConsPlusNormal"/>
        <w:spacing w:before="240"/>
        <w:ind w:firstLine="540"/>
        <w:jc w:val="both"/>
      </w:pPr>
      <w:r>
        <w:t>23) указанный в заявлении о предоставлении земельного участка земельный участок не отнесен к определенной категории земель;</w:t>
      </w:r>
    </w:p>
    <w:p w:rsidR="00994E0D" w:rsidRDefault="00994E0D" w:rsidP="00994E0D">
      <w:pPr>
        <w:pStyle w:val="ConsPlusNormal"/>
        <w:spacing w:before="240"/>
        <w:ind w:firstLine="540"/>
        <w:jc w:val="both"/>
      </w:pPr>
      <w:r>
        <w:t>24)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4E0D" w:rsidRDefault="00994E0D" w:rsidP="00994E0D">
      <w:pPr>
        <w:pStyle w:val="ConsPlusNormal"/>
        <w:spacing w:before="240"/>
        <w:ind w:firstLine="540"/>
        <w:jc w:val="both"/>
      </w:pPr>
      <w:proofErr w:type="gramStart"/>
      <w: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994E0D" w:rsidRDefault="00994E0D" w:rsidP="00994E0D">
      <w:pPr>
        <w:pStyle w:val="ConsPlusNormal"/>
        <w:spacing w:before="240"/>
        <w:ind w:firstLine="540"/>
        <w:jc w:val="both"/>
      </w:pPr>
      <w:r>
        <w:t>26)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28" w:history="1">
        <w:r w:rsidRPr="00264A60">
          <w:t>законом</w:t>
        </w:r>
      </w:hyperlink>
      <w:r>
        <w:t xml:space="preserve"> "О государственной регистрации недвижимости";</w:t>
      </w:r>
    </w:p>
    <w:p w:rsidR="00994E0D" w:rsidRDefault="00994E0D" w:rsidP="00994E0D">
      <w:pPr>
        <w:pStyle w:val="ConsPlusNormal"/>
        <w:spacing w:before="240"/>
        <w:ind w:firstLine="540"/>
        <w:jc w:val="both"/>
      </w:pPr>
      <w:r>
        <w:t>27)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94E0D" w:rsidRDefault="00994E0D" w:rsidP="00994E0D">
      <w:pPr>
        <w:pStyle w:val="ConsPlusNormal"/>
        <w:spacing w:before="240"/>
        <w:ind w:firstLine="540"/>
        <w:jc w:val="both"/>
      </w:pPr>
      <w:proofErr w:type="gramStart"/>
      <w: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264A60">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30" w:history="1">
        <w:r w:rsidRPr="00264A60">
          <w:t>частью 3 статьи 14</w:t>
        </w:r>
      </w:hyperlink>
      <w:r>
        <w:t xml:space="preserve"> указанного Федерального закона.</w:t>
      </w:r>
    </w:p>
    <w:p w:rsidR="00994E0D" w:rsidRDefault="00994E0D" w:rsidP="00994E0D">
      <w:pPr>
        <w:pStyle w:val="ConsPlusNormal"/>
        <w:jc w:val="both"/>
      </w:pPr>
    </w:p>
    <w:p w:rsidR="00994E0D" w:rsidRDefault="00994E0D" w:rsidP="00994E0D">
      <w:pPr>
        <w:pStyle w:val="ConsPlusTitle"/>
        <w:jc w:val="center"/>
        <w:outlineLvl w:val="2"/>
      </w:pPr>
      <w:r>
        <w:t>ПЕРЕЧЕНЬ УСЛУГ, КОТОРЫЕ ЯВЛЯЮТСЯ НЕОБХОДИМЫМИ</w:t>
      </w:r>
    </w:p>
    <w:p w:rsidR="00994E0D" w:rsidRDefault="00994E0D" w:rsidP="00994E0D">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994E0D" w:rsidRDefault="00994E0D" w:rsidP="00994E0D">
      <w:pPr>
        <w:pStyle w:val="ConsPlusTitle"/>
        <w:jc w:val="center"/>
      </w:pPr>
      <w:r>
        <w:t>В ТОМ ЧИСЛЕ СВЕДЕНИЯ О ДОКУМЕНТЕ (ДОКУМЕНТАХ),</w:t>
      </w:r>
    </w:p>
    <w:p w:rsidR="00994E0D" w:rsidRDefault="00994E0D" w:rsidP="00994E0D">
      <w:pPr>
        <w:pStyle w:val="ConsPlusTitle"/>
        <w:jc w:val="center"/>
      </w:pPr>
      <w:proofErr w:type="gramStart"/>
      <w:r>
        <w:t>ВЫДАВАЕМОМ</w:t>
      </w:r>
      <w:proofErr w:type="gramEnd"/>
      <w:r>
        <w:t xml:space="preserve"> (ВЫДАВАЕМЫХ) ОРГАНИЗАЦИЯМИ,</w:t>
      </w:r>
    </w:p>
    <w:p w:rsidR="00994E0D" w:rsidRDefault="00994E0D" w:rsidP="00994E0D">
      <w:pPr>
        <w:pStyle w:val="ConsPlusTitle"/>
        <w:jc w:val="center"/>
      </w:pPr>
      <w:r>
        <w:t>УЧАСТВУЮЩИМИ В ПРЕДОСТАВЛЕНИИ МУНИЦИПАЛЬНОЙ УСЛУГИ</w:t>
      </w:r>
    </w:p>
    <w:p w:rsidR="00994E0D" w:rsidRDefault="00994E0D" w:rsidP="00994E0D">
      <w:pPr>
        <w:pStyle w:val="ConsPlusNormal"/>
        <w:jc w:val="both"/>
      </w:pPr>
    </w:p>
    <w:p w:rsidR="00994E0D" w:rsidRDefault="00994E0D" w:rsidP="00994E0D">
      <w:pPr>
        <w:pStyle w:val="ConsPlusNormal"/>
        <w:ind w:firstLine="540"/>
        <w:jc w:val="both"/>
      </w:pPr>
      <w:r>
        <w:t>24. Услуг, которые являются необходимыми и обязательными для предоставления муниципальной услуги, не предусмотрено.</w:t>
      </w:r>
    </w:p>
    <w:p w:rsidR="00994E0D" w:rsidRDefault="00994E0D" w:rsidP="00994E0D">
      <w:pPr>
        <w:pStyle w:val="ConsPlusNormal"/>
        <w:jc w:val="both"/>
      </w:pPr>
    </w:p>
    <w:p w:rsidR="00994E0D" w:rsidRDefault="00994E0D" w:rsidP="00994E0D">
      <w:pPr>
        <w:pStyle w:val="ConsPlusTitle"/>
        <w:jc w:val="center"/>
        <w:outlineLvl w:val="2"/>
      </w:pPr>
      <w:r>
        <w:t>ПОРЯДОК, РАЗМЕР И ОСНОВАНИЯ ВЗИМАНИЯ ГОСУДАРСТВЕННОЙ ПОШЛИНЫ ИЛИ ИНОЙ ПЛАТЫ, ВЗИМАЕМОЙ ЗА ПРЕДОСТАВЛЕНИЕ</w:t>
      </w:r>
    </w:p>
    <w:p w:rsidR="00994E0D" w:rsidRDefault="00994E0D" w:rsidP="00994E0D">
      <w:pPr>
        <w:pStyle w:val="ConsPlusTitle"/>
        <w:jc w:val="center"/>
      </w:pPr>
      <w:r>
        <w:t>МУНИЦИПАЛЬНОЙ УСЛУГИ</w:t>
      </w:r>
    </w:p>
    <w:p w:rsidR="00994E0D" w:rsidRDefault="00994E0D" w:rsidP="00994E0D">
      <w:pPr>
        <w:pStyle w:val="ConsPlusNormal"/>
        <w:jc w:val="both"/>
      </w:pPr>
    </w:p>
    <w:p w:rsidR="00994E0D" w:rsidRDefault="00994E0D" w:rsidP="00994E0D">
      <w:pPr>
        <w:pStyle w:val="ConsPlusNormal"/>
        <w:ind w:firstLine="540"/>
        <w:jc w:val="both"/>
      </w:pPr>
      <w:r>
        <w:t>25. Муниципальная услуга предоставляется без взимания государственной пошлины или иной платы.</w:t>
      </w:r>
    </w:p>
    <w:p w:rsidR="00994E0D" w:rsidRDefault="00994E0D" w:rsidP="00994E0D">
      <w:pPr>
        <w:pStyle w:val="ConsPlusNormal"/>
        <w:jc w:val="both"/>
      </w:pPr>
    </w:p>
    <w:p w:rsidR="00994E0D" w:rsidRDefault="00994E0D" w:rsidP="00994E0D">
      <w:pPr>
        <w:pStyle w:val="ConsPlusTitle"/>
        <w:jc w:val="center"/>
        <w:outlineLvl w:val="2"/>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994E0D" w:rsidRDefault="00994E0D" w:rsidP="00994E0D">
      <w:pPr>
        <w:pStyle w:val="ConsPlusTitle"/>
        <w:jc w:val="center"/>
      </w:pPr>
      <w:r>
        <w:t>О МЕТОДИКЕ РАСЧЕТА РАЗМЕРА ТАКОЙ ПЛАТЫ</w:t>
      </w:r>
    </w:p>
    <w:p w:rsidR="00994E0D" w:rsidRDefault="00994E0D" w:rsidP="00994E0D">
      <w:pPr>
        <w:pStyle w:val="ConsPlusNormal"/>
        <w:jc w:val="both"/>
      </w:pPr>
    </w:p>
    <w:p w:rsidR="00994E0D" w:rsidRDefault="00994E0D" w:rsidP="00994E0D">
      <w:pPr>
        <w:pStyle w:val="ConsPlusNormal"/>
        <w:ind w:firstLine="540"/>
        <w:jc w:val="both"/>
      </w:pPr>
      <w:r>
        <w:t>26.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994E0D" w:rsidRDefault="00994E0D" w:rsidP="00994E0D">
      <w:pPr>
        <w:pStyle w:val="ConsPlusNormal"/>
        <w:jc w:val="both"/>
      </w:pPr>
    </w:p>
    <w:p w:rsidR="00994E0D" w:rsidRDefault="00994E0D" w:rsidP="00994E0D">
      <w:pPr>
        <w:pStyle w:val="ConsPlusTitle"/>
        <w:jc w:val="center"/>
        <w:outlineLvl w:val="2"/>
      </w:pPr>
      <w:r>
        <w:t>МАКСИМАЛЬНЫЙ СРОК ОЖИДАНИЯ В ОЧЕРЕДИ ПРИ ПОДАЧЕ ЗАПРОСА</w:t>
      </w:r>
    </w:p>
    <w:p w:rsidR="00994E0D" w:rsidRDefault="00994E0D" w:rsidP="00994E0D">
      <w:pPr>
        <w:pStyle w:val="ConsPlusTitle"/>
        <w:jc w:val="center"/>
      </w:pPr>
      <w:r>
        <w:t>О ПРЕДОСТАВЛЕНИИ МУНИЦИПАЛЬНОЙ УСЛУГИ, УСЛУГИ,</w:t>
      </w:r>
    </w:p>
    <w:p w:rsidR="00994E0D" w:rsidRDefault="00994E0D" w:rsidP="00994E0D">
      <w:pPr>
        <w:pStyle w:val="ConsPlusTitle"/>
        <w:jc w:val="center"/>
      </w:pPr>
      <w:r>
        <w:t>ПРЕДОСТАВЛЯЕМОЙ ОРГАНИЗАЦИЕЙ, УЧАСТВУЮЩЕЙ В ПРЕДОСТАВЛЕНИИ МУНИЦИПАЛЬНОЙ УСЛУГИ, И ПРИ ПОЛУЧЕНИИ РЕЗУЛЬТАТА ПРЕДОСТАВЛЕНИЯ ТАКИХ УСЛУГ</w:t>
      </w:r>
    </w:p>
    <w:p w:rsidR="00994E0D" w:rsidRDefault="00994E0D" w:rsidP="00994E0D">
      <w:pPr>
        <w:pStyle w:val="ConsPlusNormal"/>
        <w:jc w:val="both"/>
      </w:pPr>
    </w:p>
    <w:p w:rsidR="00994E0D" w:rsidRDefault="00994E0D" w:rsidP="00994E0D">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994E0D" w:rsidRDefault="00994E0D" w:rsidP="00994E0D">
      <w:pPr>
        <w:pStyle w:val="ConsPlusNormal"/>
        <w:jc w:val="both"/>
      </w:pPr>
    </w:p>
    <w:p w:rsidR="00994E0D" w:rsidRDefault="00994E0D" w:rsidP="00994E0D">
      <w:pPr>
        <w:pStyle w:val="ConsPlusTitle"/>
        <w:jc w:val="center"/>
        <w:outlineLvl w:val="2"/>
      </w:pPr>
      <w:r>
        <w:t>СРОК И ПОРЯДОК РЕГИСТРАЦИИ ЗАПРОСА ЗАЯВИТЕЛЯ</w:t>
      </w:r>
    </w:p>
    <w:p w:rsidR="00994E0D" w:rsidRDefault="00994E0D" w:rsidP="00994E0D">
      <w:pPr>
        <w:pStyle w:val="ConsPlusTitle"/>
        <w:jc w:val="center"/>
      </w:pPr>
      <w:r>
        <w:t>О ПРЕДОСТАВЛЕНИИ МУНИЦИПАЛЬНОЙ УСЛУГИ И УСЛУГИ,</w:t>
      </w:r>
    </w:p>
    <w:p w:rsidR="00994E0D" w:rsidRDefault="00994E0D" w:rsidP="00994E0D">
      <w:pPr>
        <w:pStyle w:val="ConsPlusTitle"/>
        <w:jc w:val="center"/>
      </w:pPr>
      <w:r>
        <w:t>ПРЕДОСТАВЛЯЕМОЙ ОРГАНИЗАЦИЕЙ, УЧАСТВУЮЩЕЙ В ПРЕДОСТАВЛЕНИИ МУНИЦИПАЛЬНОЙ УСЛУГИ, В ТОМ ЧИСЛЕ В ЭЛЕКТРОННОЙ ФОРМЕ</w:t>
      </w:r>
    </w:p>
    <w:p w:rsidR="00994E0D" w:rsidRDefault="00994E0D" w:rsidP="00994E0D">
      <w:pPr>
        <w:pStyle w:val="ConsPlusNormal"/>
        <w:jc w:val="both"/>
      </w:pPr>
    </w:p>
    <w:p w:rsidR="00994E0D" w:rsidRDefault="00994E0D" w:rsidP="00994E0D">
      <w:pPr>
        <w:pStyle w:val="ConsPlusNormal"/>
        <w:ind w:firstLine="540"/>
        <w:jc w:val="both"/>
      </w:pPr>
      <w:r>
        <w:t xml:space="preserve">28. Регистрация запроса и иных документов, необходимых для предоставления муниципальной услуги, указанных в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264A60">
          <w:t>пункте 16</w:t>
        </w:r>
      </w:hyperlink>
      <w:r>
        <w:t xml:space="preserve"> настоящего регламента, осуществляется в день их поступления, либо не позднее рабочего дня, следующего за днем подачи запроса и иных документов в Уполномоченный орган.</w:t>
      </w:r>
    </w:p>
    <w:p w:rsidR="00994E0D" w:rsidRDefault="00994E0D" w:rsidP="00994E0D">
      <w:pPr>
        <w:pStyle w:val="ConsPlusNormal"/>
        <w:spacing w:before="240"/>
        <w:ind w:firstLine="540"/>
        <w:jc w:val="both"/>
      </w:pPr>
      <w:r>
        <w:t xml:space="preserve">29. </w:t>
      </w:r>
      <w:proofErr w:type="gramStart"/>
      <w:r>
        <w:t>В случае если запрос и иные документы, необходимые для предоставления муниципальной услуги, поданы в электронной форме, в порядке, установленном настоящим регламентом, Уполномоченный орган не позднее рабочего дня, следующего за днем подачи заявления, регистрирует и направляет заявителю электронное сообщение о принятии запроса, при отсутствии оснований для отказа в приеме запроса (при реализации технической возможности).</w:t>
      </w:r>
      <w:proofErr w:type="gramEnd"/>
    </w:p>
    <w:p w:rsidR="00994E0D" w:rsidRDefault="00994E0D" w:rsidP="00994E0D">
      <w:pPr>
        <w:pStyle w:val="ConsPlusNormal"/>
        <w:spacing w:before="240"/>
        <w:ind w:firstLine="540"/>
        <w:jc w:val="both"/>
      </w:pPr>
      <w:r>
        <w:t xml:space="preserve">30.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31" w:tooltip="Раздел 3. СОСТАВ, ПОСЛЕДОВАТЕЛЬНОСТЬ И СРОКИ ВЫПОЛНЕНИЯ" w:history="1">
        <w:r w:rsidRPr="00264A60">
          <w:t>разделе 3</w:t>
        </w:r>
      </w:hyperlink>
      <w:r w:rsidRPr="00264A60">
        <w:t xml:space="preserve"> </w:t>
      </w:r>
      <w:r>
        <w:t>настоящего Административного регламента.</w:t>
      </w:r>
    </w:p>
    <w:p w:rsidR="00994E0D" w:rsidRDefault="00994E0D" w:rsidP="00994E0D">
      <w:pPr>
        <w:pStyle w:val="ConsPlusNormal"/>
        <w:jc w:val="both"/>
      </w:pPr>
    </w:p>
    <w:p w:rsidR="00994E0D" w:rsidRDefault="00994E0D" w:rsidP="00994E0D">
      <w:pPr>
        <w:pStyle w:val="ConsPlusTitle"/>
        <w:jc w:val="center"/>
        <w:outlineLvl w:val="2"/>
      </w:pPr>
      <w:r>
        <w:t>ТРЕБОВАНИЯ К ПОМЕЩЕНИЯМ, В КОТОРЫХ ПРЕДОСТАВЛЯЕТСЯ</w:t>
      </w:r>
    </w:p>
    <w:p w:rsidR="00994E0D" w:rsidRDefault="00994E0D" w:rsidP="00994E0D">
      <w:pPr>
        <w:pStyle w:val="ConsPlusTitle"/>
        <w:jc w:val="center"/>
      </w:pPr>
      <w:r>
        <w:t>МУНИЦИПАЛЬНАЯ УСЛУГА, К ЗАЛУ ОЖИДАНИЯ, МЕСТАМ ДЛЯ ЗАПОЛНЕНИЯ</w:t>
      </w:r>
    </w:p>
    <w:p w:rsidR="00994E0D" w:rsidRDefault="00994E0D" w:rsidP="00994E0D">
      <w:pPr>
        <w:pStyle w:val="ConsPlusTitle"/>
        <w:jc w:val="center"/>
      </w:pPr>
      <w:r>
        <w:t>ЗАПРОСОВ О ПРЕДОСТАВЛЕНИИ МУНИЦИПАЛЬНОЙ УСЛУГИ,</w:t>
      </w:r>
    </w:p>
    <w:p w:rsidR="00994E0D" w:rsidRDefault="00994E0D" w:rsidP="00994E0D">
      <w:pPr>
        <w:pStyle w:val="ConsPlusTitle"/>
        <w:jc w:val="center"/>
      </w:pPr>
      <w:proofErr w:type="gramStart"/>
      <w:r>
        <w:t>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ЗАКОНОДАТЕЛЬСТВОМ СВЕРДЛОВСКОЙ ОБЛАСТИ О СОЦИАЛЬНОЙ ЗАЩИТЕ ИНВАЛИДОВ</w:t>
      </w:r>
      <w:proofErr w:type="gramEnd"/>
    </w:p>
    <w:p w:rsidR="00994E0D" w:rsidRDefault="00994E0D" w:rsidP="00994E0D">
      <w:pPr>
        <w:pStyle w:val="ConsPlusNormal"/>
        <w:jc w:val="both"/>
      </w:pPr>
    </w:p>
    <w:p w:rsidR="00994E0D" w:rsidRDefault="00994E0D" w:rsidP="00994E0D">
      <w:pPr>
        <w:pStyle w:val="ConsPlusNormal"/>
        <w:ind w:firstLine="540"/>
        <w:jc w:val="both"/>
      </w:pPr>
      <w:r>
        <w:t>31. В помещениях, в которых предоставляется муниципальная услуга, обеспечивается:</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1) соответствие санитарно-эпидемиологическим правилам и нормативам, правилам противопожарной безопасности;</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возможность беспрепятственного входа в объекты и выхода из них;</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94E0D">
        <w:rPr>
          <w:rFonts w:eastAsiaTheme="minorEastAsia"/>
          <w:sz w:val="24"/>
          <w:szCs w:val="24"/>
        </w:rPr>
        <w:t>ассистивных</w:t>
      </w:r>
      <w:proofErr w:type="spellEnd"/>
      <w:r w:rsidRPr="00994E0D">
        <w:rPr>
          <w:rFonts w:eastAsiaTheme="minorEastAsia"/>
          <w:sz w:val="24"/>
          <w:szCs w:val="24"/>
        </w:rPr>
        <w:t xml:space="preserve"> и вспомогательных технологий, а также сменного кресла-коляски;</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3) помещения должны иметь места для ожидания, информирования, приема заявителей.</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Места ожидания обеспечиваются стульями, кресельными секциями, скамьями (</w:t>
      </w:r>
      <w:proofErr w:type="spellStart"/>
      <w:r w:rsidRPr="00994E0D">
        <w:rPr>
          <w:rFonts w:eastAsiaTheme="minorEastAsia"/>
          <w:sz w:val="24"/>
          <w:szCs w:val="24"/>
        </w:rPr>
        <w:t>банкетками</w:t>
      </w:r>
      <w:proofErr w:type="spellEnd"/>
      <w:r w:rsidRPr="00994E0D">
        <w:rPr>
          <w:rFonts w:eastAsiaTheme="minorEastAsia"/>
          <w:sz w:val="24"/>
          <w:szCs w:val="24"/>
        </w:rPr>
        <w:t>);</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4) помещения должны иметь туалет со свободным доступом к нему в рабочее время;</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5) места информирования, предназначенные для ознакомления граждан с информационными материалами, оборудуются:</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информационными стендами или информационными электронными терминалами;</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столами (стойками) с канцелярскими принадлежностями для оформления документов, стульями.</w:t>
      </w:r>
    </w:p>
    <w:p w:rsidR="00994E0D" w:rsidRPr="00994E0D" w:rsidRDefault="00994E0D" w:rsidP="00994E0D">
      <w:pPr>
        <w:widowControl w:val="0"/>
        <w:autoSpaceDE w:val="0"/>
        <w:autoSpaceDN w:val="0"/>
        <w:adjustRightInd w:val="0"/>
        <w:spacing w:before="300"/>
        <w:jc w:val="both"/>
        <w:rPr>
          <w:rFonts w:eastAsiaTheme="minorEastAsia"/>
          <w:sz w:val="24"/>
          <w:szCs w:val="24"/>
        </w:rPr>
      </w:pPr>
      <w:r>
        <w:rPr>
          <w:rFonts w:eastAsiaTheme="minorEastAsia"/>
          <w:sz w:val="24"/>
          <w:szCs w:val="24"/>
        </w:rPr>
        <w:t xml:space="preserve">         </w:t>
      </w:r>
      <w:r w:rsidRPr="00994E0D">
        <w:rPr>
          <w:rFonts w:eastAsiaTheme="minorEastAsia"/>
          <w:sz w:val="24"/>
          <w:szCs w:val="24"/>
        </w:rPr>
        <w:t xml:space="preserve">На информационных стендах в помещениях, предназначенных для приема граждан, размещается информация, указанная в </w:t>
      </w:r>
      <w:hyperlink w:anchor="Par67" w:tooltip="5.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Первоуральск, информация о порядке предоставления муниципальной услуги и услуг, которые явл" w:history="1">
        <w:r w:rsidRPr="00264A60">
          <w:rPr>
            <w:rFonts w:eastAsiaTheme="minorEastAsia"/>
            <w:sz w:val="24"/>
            <w:szCs w:val="24"/>
          </w:rPr>
          <w:t>пункте 5</w:t>
        </w:r>
      </w:hyperlink>
      <w:r w:rsidRPr="00264A60">
        <w:rPr>
          <w:rFonts w:eastAsiaTheme="minorEastAsia"/>
          <w:sz w:val="24"/>
          <w:szCs w:val="24"/>
        </w:rPr>
        <w:t xml:space="preserve"> </w:t>
      </w:r>
      <w:r w:rsidRPr="00994E0D">
        <w:rPr>
          <w:rFonts w:eastAsiaTheme="minorEastAsia"/>
          <w:sz w:val="24"/>
          <w:szCs w:val="24"/>
        </w:rPr>
        <w:t>Административного регламента.</w:t>
      </w:r>
    </w:p>
    <w:p w:rsidR="00994E0D" w:rsidRPr="00994E0D" w:rsidRDefault="00994E0D" w:rsidP="00994E0D">
      <w:pPr>
        <w:widowControl w:val="0"/>
        <w:autoSpaceDE w:val="0"/>
        <w:autoSpaceDN w:val="0"/>
        <w:adjustRightInd w:val="0"/>
        <w:spacing w:before="240"/>
        <w:ind w:firstLine="540"/>
        <w:jc w:val="both"/>
        <w:rPr>
          <w:rFonts w:eastAsiaTheme="minorEastAsia"/>
          <w:sz w:val="24"/>
          <w:szCs w:val="24"/>
        </w:rPr>
      </w:pPr>
      <w:r w:rsidRPr="00994E0D">
        <w:rPr>
          <w:rFonts w:eastAsiaTheme="minorEastAsia"/>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94E0D" w:rsidRPr="00994E0D" w:rsidRDefault="00994E0D" w:rsidP="00994E0D">
      <w:pPr>
        <w:widowControl w:val="0"/>
        <w:autoSpaceDE w:val="0"/>
        <w:autoSpaceDN w:val="0"/>
        <w:adjustRightInd w:val="0"/>
        <w:jc w:val="both"/>
        <w:rPr>
          <w:rFonts w:eastAsiaTheme="minorEastAsia"/>
          <w:sz w:val="24"/>
          <w:szCs w:val="24"/>
        </w:rPr>
      </w:pPr>
    </w:p>
    <w:p w:rsidR="00994E0D" w:rsidRPr="00994E0D" w:rsidRDefault="00994E0D" w:rsidP="00994E0D">
      <w:pPr>
        <w:widowControl w:val="0"/>
        <w:autoSpaceDE w:val="0"/>
        <w:autoSpaceDN w:val="0"/>
        <w:adjustRightInd w:val="0"/>
        <w:jc w:val="center"/>
        <w:outlineLvl w:val="2"/>
        <w:rPr>
          <w:rFonts w:ascii="Arial" w:eastAsiaTheme="minorEastAsia" w:hAnsi="Arial" w:cs="Arial"/>
          <w:b/>
          <w:bCs/>
          <w:sz w:val="24"/>
          <w:szCs w:val="24"/>
        </w:rPr>
      </w:pPr>
      <w:r w:rsidRPr="00994E0D">
        <w:rPr>
          <w:rFonts w:ascii="Arial" w:eastAsiaTheme="minorEastAsia" w:hAnsi="Arial" w:cs="Arial"/>
          <w:b/>
          <w:bCs/>
          <w:sz w:val="24"/>
          <w:szCs w:val="24"/>
        </w:rPr>
        <w:t>ПОКАЗАТЕЛИ ДОСТУПНОСТИ И КАЧЕСТВА МУНИЦИПАЛЬНОЙ УСЛУГИ,</w:t>
      </w:r>
    </w:p>
    <w:p w:rsidR="00994E0D" w:rsidRPr="00994E0D" w:rsidRDefault="00994E0D" w:rsidP="00994E0D">
      <w:pPr>
        <w:widowControl w:val="0"/>
        <w:autoSpaceDE w:val="0"/>
        <w:autoSpaceDN w:val="0"/>
        <w:adjustRightInd w:val="0"/>
        <w:jc w:val="center"/>
        <w:rPr>
          <w:rFonts w:ascii="Arial" w:eastAsiaTheme="minorEastAsia" w:hAnsi="Arial" w:cs="Arial"/>
          <w:b/>
          <w:bCs/>
          <w:sz w:val="24"/>
          <w:szCs w:val="24"/>
        </w:rPr>
      </w:pPr>
      <w:r w:rsidRPr="00994E0D">
        <w:rPr>
          <w:rFonts w:ascii="Arial" w:eastAsiaTheme="minorEastAsia" w:hAnsi="Arial" w:cs="Arial"/>
          <w:b/>
          <w:bCs/>
          <w:sz w:val="24"/>
          <w:szCs w:val="24"/>
        </w:rPr>
        <w:t>В ТОМ ЧИСЛЕ КОЛИЧЕСТВО ВЗАИМОДЕЙСТВИЙ ЗАЯВИТЕЛЯ</w:t>
      </w:r>
    </w:p>
    <w:p w:rsidR="00994E0D" w:rsidRPr="00994E0D" w:rsidRDefault="00994E0D" w:rsidP="00994E0D">
      <w:pPr>
        <w:widowControl w:val="0"/>
        <w:autoSpaceDE w:val="0"/>
        <w:autoSpaceDN w:val="0"/>
        <w:adjustRightInd w:val="0"/>
        <w:jc w:val="center"/>
        <w:rPr>
          <w:rFonts w:ascii="Arial" w:eastAsiaTheme="minorEastAsia" w:hAnsi="Arial" w:cs="Arial"/>
          <w:b/>
          <w:bCs/>
          <w:sz w:val="24"/>
          <w:szCs w:val="24"/>
        </w:rPr>
      </w:pPr>
      <w:r w:rsidRPr="00994E0D">
        <w:rPr>
          <w:rFonts w:ascii="Arial" w:eastAsiaTheme="minorEastAsia" w:hAnsi="Arial" w:cs="Arial"/>
          <w:b/>
          <w:bCs/>
          <w:sz w:val="24"/>
          <w:szCs w:val="24"/>
        </w:rPr>
        <w:t xml:space="preserve">С ДОЛЖНОСТНЫМИ ЛИЦАМИ ПРИ ПРЕДОСТАВЛЕНИИ </w:t>
      </w:r>
      <w:proofErr w:type="gramStart"/>
      <w:r w:rsidRPr="00994E0D">
        <w:rPr>
          <w:rFonts w:ascii="Arial" w:eastAsiaTheme="minorEastAsia" w:hAnsi="Arial" w:cs="Arial"/>
          <w:b/>
          <w:bCs/>
          <w:sz w:val="24"/>
          <w:szCs w:val="24"/>
        </w:rPr>
        <w:t>МУНИЦИПАЛЬНОЙ</w:t>
      </w:r>
      <w:proofErr w:type="gramEnd"/>
    </w:p>
    <w:p w:rsidR="00994E0D" w:rsidRPr="00994E0D" w:rsidRDefault="00994E0D" w:rsidP="00994E0D">
      <w:pPr>
        <w:widowControl w:val="0"/>
        <w:autoSpaceDE w:val="0"/>
        <w:autoSpaceDN w:val="0"/>
        <w:adjustRightInd w:val="0"/>
        <w:jc w:val="center"/>
        <w:rPr>
          <w:rFonts w:ascii="Arial" w:eastAsiaTheme="minorEastAsia" w:hAnsi="Arial" w:cs="Arial"/>
          <w:b/>
          <w:bCs/>
          <w:sz w:val="24"/>
          <w:szCs w:val="24"/>
        </w:rPr>
      </w:pPr>
      <w:r w:rsidRPr="00994E0D">
        <w:rPr>
          <w:rFonts w:ascii="Arial" w:eastAsiaTheme="minorEastAsia" w:hAnsi="Arial" w:cs="Arial"/>
          <w:b/>
          <w:bCs/>
          <w:sz w:val="24"/>
          <w:szCs w:val="24"/>
        </w:rPr>
        <w:t>УСЛУГИ И ИХ ПРОДОЛЖИТЕЛЬНОСТЬ, ВОЗМОЖНОСТЬ ПОЛУЧЕНИЯ</w:t>
      </w:r>
    </w:p>
    <w:p w:rsidR="00994E0D" w:rsidRPr="00994E0D" w:rsidRDefault="00994E0D" w:rsidP="00994E0D">
      <w:pPr>
        <w:widowControl w:val="0"/>
        <w:autoSpaceDE w:val="0"/>
        <w:autoSpaceDN w:val="0"/>
        <w:adjustRightInd w:val="0"/>
        <w:jc w:val="center"/>
        <w:rPr>
          <w:rFonts w:ascii="Arial" w:eastAsiaTheme="minorEastAsia" w:hAnsi="Arial" w:cs="Arial"/>
          <w:b/>
          <w:bCs/>
          <w:sz w:val="24"/>
          <w:szCs w:val="24"/>
        </w:rPr>
      </w:pPr>
      <w:r w:rsidRPr="00994E0D">
        <w:rPr>
          <w:rFonts w:ascii="Arial" w:eastAsiaTheme="minorEastAsia" w:hAnsi="Arial" w:cs="Arial"/>
          <w:b/>
          <w:bCs/>
          <w:sz w:val="24"/>
          <w:szCs w:val="24"/>
        </w:rPr>
        <w:t>МУНИЦИПАЛЬНОЙ УСЛУГИ В МНОГОФУНКЦИОНАЛЬНОМ ЦЕНТРЕ</w:t>
      </w:r>
    </w:p>
    <w:p w:rsidR="00994E0D" w:rsidRPr="00994E0D" w:rsidRDefault="00994E0D" w:rsidP="00994E0D">
      <w:pPr>
        <w:widowControl w:val="0"/>
        <w:autoSpaceDE w:val="0"/>
        <w:autoSpaceDN w:val="0"/>
        <w:adjustRightInd w:val="0"/>
        <w:jc w:val="center"/>
        <w:rPr>
          <w:rFonts w:ascii="Arial" w:eastAsiaTheme="minorEastAsia" w:hAnsi="Arial" w:cs="Arial"/>
          <w:b/>
          <w:bCs/>
          <w:sz w:val="24"/>
          <w:szCs w:val="24"/>
        </w:rPr>
      </w:pPr>
      <w:r w:rsidRPr="00994E0D">
        <w:rPr>
          <w:rFonts w:ascii="Arial" w:eastAsiaTheme="minorEastAsia" w:hAnsi="Arial" w:cs="Arial"/>
          <w:b/>
          <w:bCs/>
          <w:sz w:val="24"/>
          <w:szCs w:val="24"/>
        </w:rPr>
        <w:t>ПРЕДОСТАВЛЕНИЯ ГОСУДАРСТВЕННЫХ И МУНИЦИПАЛЬНЫХ УСЛУГ,</w:t>
      </w:r>
    </w:p>
    <w:p w:rsidR="00994E0D" w:rsidRPr="00994E0D" w:rsidRDefault="00994E0D" w:rsidP="00994E0D">
      <w:pPr>
        <w:widowControl w:val="0"/>
        <w:autoSpaceDE w:val="0"/>
        <w:autoSpaceDN w:val="0"/>
        <w:adjustRightInd w:val="0"/>
        <w:jc w:val="center"/>
        <w:rPr>
          <w:rFonts w:ascii="Arial" w:eastAsiaTheme="minorEastAsia" w:hAnsi="Arial" w:cs="Arial"/>
          <w:b/>
          <w:bCs/>
          <w:sz w:val="24"/>
          <w:szCs w:val="24"/>
        </w:rPr>
      </w:pPr>
      <w:r w:rsidRPr="00994E0D">
        <w:rPr>
          <w:rFonts w:ascii="Arial" w:eastAsiaTheme="minorEastAsia" w:hAnsi="Arial" w:cs="Arial"/>
          <w:b/>
          <w:bCs/>
          <w:sz w:val="24"/>
          <w:szCs w:val="24"/>
        </w:rPr>
        <w:t xml:space="preserve">ВОЗМОЖНОСТЬ ЛИБО НЕВОЗМОЖНОСТЬ ПОЛУЧЕНИЯ </w:t>
      </w:r>
      <w:proofErr w:type="gramStart"/>
      <w:r w:rsidRPr="00994E0D">
        <w:rPr>
          <w:rFonts w:ascii="Arial" w:eastAsiaTheme="minorEastAsia" w:hAnsi="Arial" w:cs="Arial"/>
          <w:b/>
          <w:bCs/>
          <w:sz w:val="24"/>
          <w:szCs w:val="24"/>
        </w:rPr>
        <w:t>МУНИЦИПАЛЬНОЙ</w:t>
      </w:r>
      <w:proofErr w:type="gramEnd"/>
    </w:p>
    <w:p w:rsidR="00994E0D" w:rsidRPr="00994E0D" w:rsidRDefault="00994E0D" w:rsidP="00994E0D">
      <w:pPr>
        <w:widowControl w:val="0"/>
        <w:autoSpaceDE w:val="0"/>
        <w:autoSpaceDN w:val="0"/>
        <w:adjustRightInd w:val="0"/>
        <w:jc w:val="center"/>
        <w:rPr>
          <w:rFonts w:ascii="Arial" w:eastAsiaTheme="minorEastAsia" w:hAnsi="Arial" w:cs="Arial"/>
          <w:b/>
          <w:bCs/>
          <w:sz w:val="24"/>
          <w:szCs w:val="24"/>
        </w:rPr>
      </w:pPr>
      <w:r w:rsidRPr="00994E0D">
        <w:rPr>
          <w:rFonts w:ascii="Arial" w:eastAsiaTheme="minorEastAsia" w:hAnsi="Arial" w:cs="Arial"/>
          <w:b/>
          <w:bCs/>
          <w:sz w:val="24"/>
          <w:szCs w:val="24"/>
        </w:rPr>
        <w:t>УСЛУГИ В ЛЮБОМ ТЕРРИТОРИАЛЬНОМ ПОДРАЗДЕЛЕНИИ ОРГАНА,</w:t>
      </w:r>
    </w:p>
    <w:p w:rsidR="00994E0D" w:rsidRPr="00994E0D" w:rsidRDefault="00994E0D" w:rsidP="00994E0D">
      <w:pPr>
        <w:widowControl w:val="0"/>
        <w:autoSpaceDE w:val="0"/>
        <w:autoSpaceDN w:val="0"/>
        <w:adjustRightInd w:val="0"/>
        <w:jc w:val="center"/>
        <w:rPr>
          <w:rFonts w:ascii="Arial" w:eastAsiaTheme="minorEastAsia" w:hAnsi="Arial" w:cs="Arial"/>
          <w:b/>
          <w:bCs/>
          <w:sz w:val="24"/>
          <w:szCs w:val="24"/>
        </w:rPr>
      </w:pPr>
      <w:r w:rsidRPr="00994E0D">
        <w:rPr>
          <w:rFonts w:ascii="Arial" w:eastAsiaTheme="minorEastAsia" w:hAnsi="Arial" w:cs="Arial"/>
          <w:b/>
          <w:bCs/>
          <w:sz w:val="24"/>
          <w:szCs w:val="24"/>
        </w:rPr>
        <w:t>ПРЕДОСТАВЛЯЮЩЕГО МУНИЦИПАЛЬНУЮ УСЛУГУ ПО ВЫБОРУ ЗАЯВИТЕЛЯ</w:t>
      </w:r>
    </w:p>
    <w:p w:rsidR="00994E0D" w:rsidRDefault="00994E0D" w:rsidP="00994E0D">
      <w:pPr>
        <w:pStyle w:val="ConsPlusTitle"/>
        <w:jc w:val="center"/>
      </w:pPr>
      <w:r>
        <w:t>(ЭКСТЕРРИТОРИАЛЬНЫЙ ПРИНЦИП), ПОСРЕДСТВОМ ЗАПРОСА</w:t>
      </w:r>
    </w:p>
    <w:p w:rsidR="00994E0D" w:rsidRDefault="00994E0D" w:rsidP="00994E0D">
      <w:pPr>
        <w:pStyle w:val="ConsPlusTitle"/>
        <w:jc w:val="center"/>
      </w:pPr>
      <w:r>
        <w:t>О ПРЕДОСТАВЛЕНИИ НЕСКОЛЬКИХ МУНИЦИПАЛЬНЫХ УСЛУГ</w:t>
      </w:r>
    </w:p>
    <w:p w:rsidR="00994E0D" w:rsidRDefault="00994E0D" w:rsidP="00994E0D">
      <w:pPr>
        <w:pStyle w:val="ConsPlusTitle"/>
        <w:jc w:val="center"/>
      </w:pPr>
      <w:r>
        <w:t>В МНОГОФУНКЦИОНАЛЬНОМ ЦЕНТРЕ ПРЕДОСТАВЛЕНИЯ</w:t>
      </w:r>
    </w:p>
    <w:p w:rsidR="00994E0D" w:rsidRDefault="00994E0D" w:rsidP="00994E0D">
      <w:pPr>
        <w:pStyle w:val="ConsPlusTitle"/>
        <w:jc w:val="center"/>
      </w:pPr>
      <w:r>
        <w:t>ГОСУДАРСТВЕННЫХ И МУНИЦИПАЛЬНЫХ УСЛУГ</w:t>
      </w:r>
    </w:p>
    <w:p w:rsidR="00994E0D" w:rsidRDefault="00994E0D" w:rsidP="00994E0D">
      <w:pPr>
        <w:pStyle w:val="ConsPlusNormal"/>
        <w:jc w:val="both"/>
      </w:pPr>
    </w:p>
    <w:p w:rsidR="00994E0D" w:rsidRDefault="00994E0D" w:rsidP="00994E0D">
      <w:pPr>
        <w:pStyle w:val="ConsPlusNormal"/>
        <w:ind w:firstLine="540"/>
        <w:jc w:val="both"/>
      </w:pPr>
      <w:r>
        <w:t>32. Показателями доступности и качества предоставления муниципальной услуги являются:</w:t>
      </w:r>
    </w:p>
    <w:p w:rsidR="00994E0D" w:rsidRDefault="00994E0D" w:rsidP="00994E0D">
      <w:pPr>
        <w:pStyle w:val="ConsPlusNormal"/>
        <w:spacing w:before="240"/>
        <w:ind w:firstLine="540"/>
        <w:jc w:val="both"/>
      </w:pPr>
      <w:r>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994E0D" w:rsidRDefault="00994E0D" w:rsidP="00994E0D">
      <w:pPr>
        <w:pStyle w:val="ConsPlusNormal"/>
        <w:spacing w:before="240"/>
        <w:ind w:firstLine="540"/>
        <w:jc w:val="both"/>
      </w:pPr>
      <w: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994E0D" w:rsidRDefault="00994E0D" w:rsidP="00994E0D">
      <w:pPr>
        <w:pStyle w:val="ConsPlusNormal"/>
        <w:spacing w:before="240"/>
        <w:ind w:firstLine="540"/>
        <w:jc w:val="both"/>
      </w:pPr>
      <w:r>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994E0D" w:rsidRDefault="00994E0D" w:rsidP="00994E0D">
      <w:pPr>
        <w:pStyle w:val="ConsPlusNormal"/>
        <w:spacing w:before="240"/>
        <w:ind w:firstLine="540"/>
        <w:jc w:val="both"/>
      </w:pPr>
      <w: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994E0D" w:rsidRDefault="00994E0D" w:rsidP="00994E0D">
      <w:pPr>
        <w:pStyle w:val="ConsPlusNormal"/>
        <w:spacing w:before="240"/>
        <w:ind w:firstLine="540"/>
        <w:jc w:val="both"/>
      </w:pPr>
      <w: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994E0D" w:rsidRDefault="00994E0D" w:rsidP="00994E0D">
      <w:pPr>
        <w:pStyle w:val="ConsPlusNormal"/>
        <w:spacing w:before="240"/>
        <w:ind w:firstLine="540"/>
        <w:jc w:val="both"/>
      </w:pPr>
      <w:r>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994E0D" w:rsidRDefault="00994E0D" w:rsidP="00994E0D">
      <w:pPr>
        <w:pStyle w:val="ConsPlusNormal"/>
        <w:spacing w:before="240"/>
        <w:ind w:firstLine="540"/>
        <w:jc w:val="both"/>
      </w:pPr>
      <w:r>
        <w:t>33. При предоставлении муниципальной услуги взаимодействие заявителя с должностными лицами Администрации и (или) многофункционального центра предоставления государственных и муниципальных услуг осуществляется не более двух раз в следующих случаях:</w:t>
      </w:r>
    </w:p>
    <w:p w:rsidR="00994E0D" w:rsidRDefault="00994E0D" w:rsidP="00994E0D">
      <w:pPr>
        <w:pStyle w:val="ConsPlusNormal"/>
        <w:spacing w:before="240"/>
        <w:ind w:firstLine="540"/>
        <w:jc w:val="both"/>
      </w:pPr>
      <w:r>
        <w:t>- при приеме заявления;</w:t>
      </w:r>
    </w:p>
    <w:p w:rsidR="00994E0D" w:rsidRDefault="00994E0D" w:rsidP="00994E0D">
      <w:pPr>
        <w:pStyle w:val="ConsPlusNormal"/>
        <w:spacing w:before="240"/>
        <w:ind w:firstLine="540"/>
        <w:jc w:val="both"/>
      </w:pPr>
      <w:r>
        <w:t>- при получении результата.</w:t>
      </w:r>
    </w:p>
    <w:p w:rsidR="00994E0D" w:rsidRDefault="00994E0D" w:rsidP="00994E0D">
      <w:pPr>
        <w:pStyle w:val="ConsPlusNormal"/>
        <w:spacing w:before="240"/>
        <w:ind w:firstLine="540"/>
        <w:jc w:val="both"/>
      </w:pPr>
      <w: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94E0D" w:rsidRDefault="00994E0D" w:rsidP="00994E0D">
      <w:pPr>
        <w:pStyle w:val="ConsPlusNormal"/>
        <w:jc w:val="both"/>
      </w:pPr>
    </w:p>
    <w:p w:rsidR="00994E0D" w:rsidRDefault="00994E0D" w:rsidP="00994E0D">
      <w:pPr>
        <w:pStyle w:val="ConsPlusTitle"/>
        <w:jc w:val="center"/>
        <w:outlineLvl w:val="2"/>
      </w:pPr>
      <w:r>
        <w:t>ИНЫЕ ТРЕБОВАНИЯ, В ТОМ ЧИСЛЕ УЧИТЫВАЮЩИЕ ОСОБЕННОСТИ</w:t>
      </w:r>
    </w:p>
    <w:p w:rsidR="00994E0D" w:rsidRDefault="00994E0D" w:rsidP="00AB1437">
      <w:pPr>
        <w:pStyle w:val="ConsPlusTitle"/>
        <w:jc w:val="center"/>
      </w:pPr>
      <w:r>
        <w:t>ПРЕДОСТАВЛЕНИЯ МУНИЦИПАЛЬНО</w:t>
      </w:r>
      <w:r w:rsidR="00AB1437">
        <w:t xml:space="preserve">Й УСЛУГИ ПО ЭКСТЕРРИТОРИАЛЬНОМУ </w:t>
      </w:r>
      <w:r>
        <w:t>ПРИНЦИПУ (В СЛ</w:t>
      </w:r>
      <w:r w:rsidR="00AB1437">
        <w:t xml:space="preserve">УЧАЕ, ЕСЛИ МУНИЦИПАЛЬНАЯ УСЛУГА </w:t>
      </w:r>
      <w:r>
        <w:t>ПРЕДОСТАВЛЯЕТСЯ ПО ЭКСТЕРРИТОРИАЛЬНОМУ ПРИНЦИПУ)</w:t>
      </w:r>
    </w:p>
    <w:p w:rsidR="00AB1437" w:rsidRDefault="00994E0D" w:rsidP="00AB1437">
      <w:pPr>
        <w:pStyle w:val="ConsPlusTitle"/>
        <w:jc w:val="center"/>
      </w:pPr>
      <w:r>
        <w:t>И ОСОБЕННОСТИ ПРЕДОСТАВЛЕНИЯ МУНИЦИПАЛЬНОЙ УСЛУГИ</w:t>
      </w:r>
      <w:r w:rsidR="00AB1437" w:rsidRPr="00AB1437">
        <w:t xml:space="preserve"> </w:t>
      </w:r>
      <w:r w:rsidR="00AB1437">
        <w:t>В ЭЛЕКТРОННОЙ ФОРМЕ</w:t>
      </w:r>
    </w:p>
    <w:p w:rsidR="00AB1437" w:rsidRDefault="00AB1437" w:rsidP="00AB1437">
      <w:pPr>
        <w:pStyle w:val="ConsPlusNormal"/>
        <w:jc w:val="both"/>
      </w:pPr>
    </w:p>
    <w:p w:rsidR="00AB1437" w:rsidRDefault="00AB1437" w:rsidP="00AB1437">
      <w:pPr>
        <w:pStyle w:val="ConsPlusNormal"/>
        <w:ind w:firstLine="540"/>
        <w:jc w:val="both"/>
      </w:pPr>
      <w:r>
        <w:t>34.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органом, предоставляющим муниципальную услугу в электронной форме.</w:t>
      </w:r>
    </w:p>
    <w:p w:rsidR="00AB1437" w:rsidRPr="00264A60" w:rsidRDefault="00AB1437" w:rsidP="00AB1437">
      <w:pPr>
        <w:pStyle w:val="ConsPlusNormal"/>
        <w:spacing w:before="240"/>
        <w:ind w:firstLine="540"/>
        <w:jc w:val="both"/>
      </w:pPr>
      <w:r>
        <w:t xml:space="preserve">35. При этом заявителю необходимо иметь при себе документы, предусмотренные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264A60">
          <w:t>пунктом 16</w:t>
        </w:r>
      </w:hyperlink>
      <w:r w:rsidRPr="00264A60">
        <w:t xml:space="preserve"> Административного регламента.</w:t>
      </w:r>
    </w:p>
    <w:p w:rsidR="00AB1437" w:rsidRDefault="00AB1437" w:rsidP="00AB1437">
      <w:pPr>
        <w:pStyle w:val="ConsPlusNormal"/>
        <w:spacing w:before="240"/>
        <w:ind w:firstLine="540"/>
        <w:jc w:val="both"/>
      </w:pPr>
      <w:r>
        <w:t>36.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B1437" w:rsidRDefault="00AB1437" w:rsidP="00AB1437">
      <w:pPr>
        <w:pStyle w:val="ConsPlusNormal"/>
        <w:jc w:val="both"/>
      </w:pPr>
    </w:p>
    <w:p w:rsidR="00AB1437" w:rsidRDefault="00AB1437" w:rsidP="00AB1437">
      <w:pPr>
        <w:pStyle w:val="ConsPlusTitle"/>
        <w:jc w:val="center"/>
        <w:outlineLvl w:val="1"/>
      </w:pPr>
      <w:bookmarkStart w:id="7" w:name="Par331"/>
      <w:bookmarkEnd w:id="7"/>
      <w:r>
        <w:t>Раздел 3. СОСТАВ, ПОСЛЕДОВАТЕЛЬНОСТЬ И СРОКИ ВЫПОЛНЕНИЯ</w:t>
      </w:r>
    </w:p>
    <w:p w:rsidR="00AB1437" w:rsidRDefault="00AB1437" w:rsidP="00AB1437">
      <w:pPr>
        <w:pStyle w:val="ConsPlusTitle"/>
        <w:jc w:val="center"/>
      </w:pPr>
      <w:r>
        <w:t>АДМИНИСТРАТИВНЫХ ПРОЦЕДУР (ДЕЙСТВИЙ), ТРЕБОВАНИЯ К ПОРЯДКУ</w:t>
      </w:r>
    </w:p>
    <w:p w:rsidR="00AB1437" w:rsidRDefault="00AB1437" w:rsidP="00AB1437">
      <w:pPr>
        <w:pStyle w:val="ConsPlusTitle"/>
        <w:jc w:val="center"/>
      </w:pPr>
      <w:r>
        <w:t>ИХ ВЫПОЛНЕНИЯ, В ТОМ ЧИСЛЕ ОСОБЕННОСТИ ВЫПОЛНЕНИЯ</w:t>
      </w:r>
    </w:p>
    <w:p w:rsidR="00AB1437" w:rsidRDefault="00AB1437" w:rsidP="00AB1437">
      <w:pPr>
        <w:pStyle w:val="ConsPlusTitle"/>
        <w:jc w:val="center"/>
      </w:pPr>
      <w:r>
        <w:t>АДМИНИСТРАТИВНЫХ ПРОЦЕДУР (ДЕЙСТВИЙ) В ЭЛЕКТРОННОЙ ФОРМЕ,</w:t>
      </w:r>
    </w:p>
    <w:p w:rsidR="00AB1437" w:rsidRDefault="00AB1437" w:rsidP="00AB1437">
      <w:pPr>
        <w:pStyle w:val="ConsPlusTitle"/>
        <w:jc w:val="center"/>
      </w:pPr>
      <w:r>
        <w:t>А ТАКЖЕ ОСОБЕННОСТИ ВЫПОЛНЕНИЯ АДМИНИСТРАТИВНЫХ ПРОЦЕДУР</w:t>
      </w:r>
    </w:p>
    <w:p w:rsidR="00AB1437" w:rsidRDefault="00AB1437" w:rsidP="00AB1437">
      <w:pPr>
        <w:pStyle w:val="ConsPlusTitle"/>
        <w:jc w:val="center"/>
      </w:pPr>
      <w:r>
        <w:t>(ДЕЙСТВИЙ) В МНОГОФУНКЦИОНАЛЬНЫХ ЦЕНТРАХ ПРЕДОСТАВЛЕНИЯ</w:t>
      </w:r>
    </w:p>
    <w:p w:rsidR="00AB1437" w:rsidRDefault="00AB1437" w:rsidP="00AB1437">
      <w:pPr>
        <w:pStyle w:val="ConsPlusTitle"/>
        <w:jc w:val="center"/>
      </w:pPr>
      <w:r>
        <w:t>ГОСУДАРСТВЕННЫХ И МУНИЦИПАЛЬНЫХ УСЛУГ</w:t>
      </w:r>
    </w:p>
    <w:p w:rsidR="00AB1437" w:rsidRDefault="00AB1437" w:rsidP="00AB1437">
      <w:pPr>
        <w:pStyle w:val="ConsPlusTitle"/>
        <w:outlineLvl w:val="2"/>
      </w:pPr>
      <w:r>
        <w:rPr>
          <w:rFonts w:ascii="Times New Roman" w:hAnsi="Times New Roman" w:cs="Times New Roman"/>
          <w:b w:val="0"/>
          <w:bCs w:val="0"/>
        </w:rPr>
        <w:t xml:space="preserve">                              </w:t>
      </w:r>
      <w:r>
        <w:t>ПЕРЕЧЕНЬ АДМИНИСТРАТИВНЫХ ПРОЦЕДУР</w:t>
      </w:r>
    </w:p>
    <w:p w:rsidR="00AB1437" w:rsidRDefault="00AB1437" w:rsidP="00AB1437">
      <w:pPr>
        <w:pStyle w:val="ConsPlusNormal"/>
        <w:jc w:val="both"/>
      </w:pPr>
    </w:p>
    <w:p w:rsidR="00AB1437" w:rsidRDefault="00AB1437" w:rsidP="00AB1437">
      <w:pPr>
        <w:pStyle w:val="ConsPlusNormal"/>
        <w:ind w:firstLine="540"/>
        <w:jc w:val="both"/>
      </w:pPr>
      <w:r>
        <w:t>37.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AB1437" w:rsidRDefault="00AB1437" w:rsidP="00AB1437">
      <w:pPr>
        <w:pStyle w:val="ConsPlusNormal"/>
        <w:spacing w:before="240"/>
        <w:ind w:firstLine="540"/>
        <w:jc w:val="both"/>
      </w:pPr>
      <w:r>
        <w:t>1) прием заявления и документов, необходимых для предоставления муниципальной услуги;</w:t>
      </w:r>
    </w:p>
    <w:p w:rsidR="00AB1437" w:rsidRDefault="00AB1437" w:rsidP="00AB1437">
      <w:pPr>
        <w:pStyle w:val="ConsPlusNormal"/>
        <w:spacing w:before="240"/>
        <w:ind w:firstLine="540"/>
        <w:jc w:val="both"/>
      </w:pPr>
      <w:r>
        <w:t>2) формирование и направление межведомственного запроса в органы (организации), участвующие в предоставлении муниципальной услуги;</w:t>
      </w:r>
    </w:p>
    <w:p w:rsidR="00AB1437" w:rsidRDefault="00AB1437" w:rsidP="00AB1437">
      <w:pPr>
        <w:pStyle w:val="ConsPlusNormal"/>
        <w:spacing w:before="240"/>
        <w:ind w:firstLine="540"/>
        <w:jc w:val="both"/>
      </w:pPr>
      <w:r>
        <w:t>3) проведение экспертизы документов, необходимых для предоставления муниципальной услуги;</w:t>
      </w:r>
    </w:p>
    <w:p w:rsidR="00AB1437" w:rsidRDefault="00AB1437" w:rsidP="00AB1437">
      <w:pPr>
        <w:pStyle w:val="ConsPlusNormal"/>
        <w:spacing w:before="240"/>
        <w:ind w:firstLine="540"/>
        <w:jc w:val="both"/>
      </w:pPr>
      <w:r>
        <w:t>4) направление результата предоставления муниципальной услуги.</w:t>
      </w:r>
    </w:p>
    <w:p w:rsidR="00AB1437" w:rsidRDefault="00AB1437" w:rsidP="00AB1437">
      <w:pPr>
        <w:pStyle w:val="ConsPlusNormal"/>
        <w:jc w:val="both"/>
      </w:pPr>
    </w:p>
    <w:p w:rsidR="00AB1437" w:rsidRDefault="00AB1437" w:rsidP="00AB1437">
      <w:pPr>
        <w:pStyle w:val="ConsPlusTitle"/>
        <w:jc w:val="center"/>
        <w:outlineLvl w:val="2"/>
      </w:pPr>
      <w:r>
        <w:t>ПРИЕМ ЗАЯВЛЕНИЯ И ДОКУМЕНТОВ, НЕОБХОДИМЫХ</w:t>
      </w:r>
    </w:p>
    <w:p w:rsidR="00AB1437" w:rsidRDefault="00AB1437" w:rsidP="00AB1437">
      <w:pPr>
        <w:pStyle w:val="ConsPlusTitle"/>
        <w:jc w:val="center"/>
      </w:pPr>
      <w:r>
        <w:t>ДЛЯ ПРЕДОСТАВЛЕНИЯ МУНИЦИПАЛЬНОЙ УСЛУГИ</w:t>
      </w:r>
    </w:p>
    <w:p w:rsidR="00AB1437" w:rsidRDefault="00AB1437" w:rsidP="00AB1437">
      <w:pPr>
        <w:pStyle w:val="ConsPlusNormal"/>
        <w:jc w:val="both"/>
      </w:pPr>
    </w:p>
    <w:p w:rsidR="00AB1437" w:rsidRDefault="00AB1437" w:rsidP="00AB1437">
      <w:pPr>
        <w:pStyle w:val="ConsPlusNormal"/>
        <w:ind w:firstLine="540"/>
        <w:jc w:val="both"/>
      </w:pPr>
      <w:r>
        <w:t>38. Основанием для начала административной процедуры является поступление в Уполномоченный орган письменного заявления и документов, необходимых для предоставления муниципальной услуги.</w:t>
      </w:r>
    </w:p>
    <w:p w:rsidR="00AB1437" w:rsidRDefault="00AB1437" w:rsidP="00D54A20">
      <w:pPr>
        <w:pStyle w:val="ConsPlusNormal"/>
        <w:spacing w:before="240"/>
        <w:ind w:firstLine="540"/>
        <w:jc w:val="both"/>
      </w:pPr>
      <w:r>
        <w:t xml:space="preserve">39. В состав административной процедуры входят следующие административные </w:t>
      </w:r>
      <w:r w:rsidR="00D54A20">
        <w:t>действия:</w:t>
      </w:r>
    </w:p>
    <w:p w:rsidR="00AB1437" w:rsidRDefault="00AB1437" w:rsidP="00AB1437">
      <w:pPr>
        <w:pStyle w:val="ConsPlusNormal"/>
        <w:spacing w:before="240"/>
        <w:ind w:firstLine="540"/>
        <w:jc w:val="both"/>
      </w:pPr>
      <w:r w:rsidRPr="00D54A20">
        <w:t>1) при поступлении заявления и документов посредством почтовой связи на бумажном</w:t>
      </w:r>
      <w:r w:rsidRPr="00AB1437">
        <w:t xml:space="preserve"> </w:t>
      </w:r>
      <w:r>
        <w:t xml:space="preserve">носителе специалист Уполномоченного органа, в должностные обязанности которого входит </w:t>
      </w:r>
      <w:proofErr w:type="gramStart"/>
      <w:r>
        <w:t>прием</w:t>
      </w:r>
      <w:proofErr w:type="gramEnd"/>
      <w:r>
        <w:t xml:space="preserve"> и регистрация входящих документов осуществляет:</w:t>
      </w:r>
    </w:p>
    <w:p w:rsidR="00AB1437" w:rsidRDefault="00AB1437" w:rsidP="00AB1437">
      <w:pPr>
        <w:pStyle w:val="ConsPlusNormal"/>
        <w:spacing w:before="240"/>
        <w:ind w:firstLine="540"/>
        <w:jc w:val="both"/>
      </w:pPr>
      <w:r>
        <w:t>- 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B1437" w:rsidRDefault="00AB1437" w:rsidP="00AB1437">
      <w:pPr>
        <w:pStyle w:val="ConsPlusNormal"/>
        <w:spacing w:before="240"/>
        <w:ind w:firstLine="540"/>
        <w:jc w:val="both"/>
      </w:pPr>
      <w:bookmarkStart w:id="8" w:name="Par354"/>
      <w:bookmarkEnd w:id="8"/>
      <w:r>
        <w:t>- регистрацию заявления и документов, не позднее рабочего дня следующего за днем подачи документов, необходимых для предоставления муниципальной услуги;</w:t>
      </w:r>
    </w:p>
    <w:p w:rsidR="00AB1437" w:rsidRDefault="00AB1437" w:rsidP="00AB1437">
      <w:pPr>
        <w:pStyle w:val="ConsPlusNormal"/>
        <w:spacing w:before="240"/>
        <w:ind w:firstLine="540"/>
        <w:jc w:val="both"/>
      </w:pPr>
      <w:bookmarkStart w:id="9" w:name="Par355"/>
      <w:bookmarkEnd w:id="9"/>
      <w:r>
        <w:t>- направление зарегистрированного заявления и документов, необходимых для предоставления муниципальной услуги, на рассмотрение должностному лицу Уполномоченного органа;</w:t>
      </w:r>
    </w:p>
    <w:p w:rsidR="00AB1437" w:rsidRDefault="00AB1437" w:rsidP="00AB1437">
      <w:pPr>
        <w:pStyle w:val="ConsPlusNormal"/>
        <w:spacing w:before="240"/>
        <w:ind w:firstLine="540"/>
        <w:jc w:val="both"/>
      </w:pPr>
      <w:bookmarkStart w:id="10" w:name="Par356"/>
      <w:bookmarkEnd w:id="10"/>
      <w: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Уполномоченного органа, в должностные обязанности которого входит прием и регистрация заявлений о предоставлении муниципальных услуг:</w:t>
      </w:r>
    </w:p>
    <w:p w:rsidR="00AB1437" w:rsidRDefault="00AB1437" w:rsidP="00AB1437">
      <w:pPr>
        <w:pStyle w:val="ConsPlusNormal"/>
        <w:spacing w:before="24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B1437" w:rsidRDefault="00AB1437" w:rsidP="00AB1437">
      <w:pPr>
        <w:pStyle w:val="ConsPlusNormal"/>
        <w:spacing w:before="240"/>
        <w:ind w:firstLine="540"/>
        <w:jc w:val="both"/>
      </w:pPr>
      <w:r>
        <w:t>проверяет соответствие представленных документов требованиям, удостоверяясь в том, что:</w:t>
      </w:r>
    </w:p>
    <w:p w:rsidR="00AB1437" w:rsidRDefault="00AB1437" w:rsidP="00AB1437">
      <w:pPr>
        <w:pStyle w:val="ConsPlusNormal"/>
        <w:spacing w:before="24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B1437" w:rsidRDefault="00AB1437" w:rsidP="00AB1437">
      <w:pPr>
        <w:pStyle w:val="ConsPlusNormal"/>
        <w:spacing w:before="240"/>
        <w:ind w:firstLine="540"/>
        <w:jc w:val="both"/>
      </w:pPr>
      <w:r>
        <w:t>- тексты документов написаны разборчиво, наименования юридических лиц - без сокращений, с указанием их мест нахождения;</w:t>
      </w:r>
    </w:p>
    <w:p w:rsidR="00AB1437" w:rsidRDefault="00AB1437" w:rsidP="00AB1437">
      <w:pPr>
        <w:pStyle w:val="ConsPlusNormal"/>
        <w:spacing w:before="240"/>
        <w:ind w:firstLine="540"/>
        <w:jc w:val="both"/>
      </w:pPr>
      <w:r>
        <w:t>- фамилии, имена и отчества физических лиц, адреса их мест жительства написаны полностью;</w:t>
      </w:r>
    </w:p>
    <w:p w:rsidR="00AB1437" w:rsidRDefault="00AB1437" w:rsidP="00AB1437">
      <w:pPr>
        <w:pStyle w:val="ConsPlusNormal"/>
        <w:spacing w:before="240"/>
        <w:ind w:firstLine="540"/>
        <w:jc w:val="both"/>
      </w:pPr>
      <w:r>
        <w:t>- в документах нет подчисток, приписок, зачеркнутых слов и иных неоговоренных исправлений;</w:t>
      </w:r>
    </w:p>
    <w:p w:rsidR="00AB1437" w:rsidRDefault="00AB1437" w:rsidP="00AB1437">
      <w:pPr>
        <w:pStyle w:val="ConsPlusNormal"/>
        <w:spacing w:before="240"/>
        <w:ind w:firstLine="540"/>
        <w:jc w:val="both"/>
      </w:pPr>
      <w:r>
        <w:t>- документы не исполнены карандашом;</w:t>
      </w:r>
    </w:p>
    <w:p w:rsidR="00AB1437" w:rsidRDefault="00AB1437" w:rsidP="00AB1437">
      <w:pPr>
        <w:pStyle w:val="ConsPlusNormal"/>
        <w:spacing w:before="240"/>
        <w:ind w:firstLine="540"/>
        <w:jc w:val="both"/>
      </w:pPr>
      <w:r>
        <w:t>- документы не имеют серьезных повреждений, наличие которых не позволяет однозначно истолковать их содержание;</w:t>
      </w:r>
    </w:p>
    <w:p w:rsidR="00AB1437" w:rsidRDefault="00AB1437" w:rsidP="00AB1437">
      <w:pPr>
        <w:pStyle w:val="ConsPlusNormal"/>
        <w:spacing w:before="240"/>
        <w:ind w:firstLine="540"/>
        <w:jc w:val="both"/>
      </w:pPr>
      <w:r>
        <w:t>сверяет наличие представленных документов с перечнем прилагаемых документов, указанных в поступившем заявлении;</w:t>
      </w:r>
    </w:p>
    <w:p w:rsidR="00AB1437" w:rsidRDefault="00AB1437" w:rsidP="00AB1437">
      <w:pPr>
        <w:pStyle w:val="ConsPlusNormal"/>
        <w:spacing w:before="240"/>
        <w:ind w:firstLine="540"/>
        <w:jc w:val="both"/>
      </w:pPr>
      <w: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AB1437" w:rsidRPr="00AB1437" w:rsidRDefault="00AB1437" w:rsidP="00AB1437">
      <w:pPr>
        <w:widowControl w:val="0"/>
        <w:autoSpaceDE w:val="0"/>
        <w:autoSpaceDN w:val="0"/>
        <w:adjustRightInd w:val="0"/>
        <w:spacing w:before="240"/>
        <w:ind w:firstLine="540"/>
        <w:jc w:val="both"/>
        <w:rPr>
          <w:rFonts w:eastAsiaTheme="minorEastAsia"/>
          <w:sz w:val="24"/>
          <w:szCs w:val="24"/>
        </w:rPr>
      </w:pPr>
      <w:r w:rsidRPr="00AB1437">
        <w:rPr>
          <w:rFonts w:eastAsiaTheme="minorEastAsia"/>
          <w:sz w:val="24"/>
          <w:szCs w:val="24"/>
        </w:rPr>
        <w:t>консультирует заявителя о порядке и сроках предоставления муниципальной услуги;</w:t>
      </w:r>
    </w:p>
    <w:p w:rsidR="00D54A20" w:rsidRPr="00AB1437" w:rsidRDefault="00AB1437" w:rsidP="00264A60">
      <w:pPr>
        <w:widowControl w:val="0"/>
        <w:autoSpaceDE w:val="0"/>
        <w:autoSpaceDN w:val="0"/>
        <w:adjustRightInd w:val="0"/>
        <w:spacing w:before="240"/>
        <w:ind w:firstLine="540"/>
        <w:jc w:val="both"/>
        <w:rPr>
          <w:rFonts w:eastAsiaTheme="minorEastAsia"/>
          <w:sz w:val="24"/>
          <w:szCs w:val="24"/>
        </w:rPr>
      </w:pPr>
      <w:bookmarkStart w:id="11" w:name="Par368"/>
      <w:bookmarkEnd w:id="11"/>
      <w:r w:rsidRPr="00AB1437">
        <w:rPr>
          <w:rFonts w:eastAsiaTheme="minorEastAsia"/>
          <w:sz w:val="24"/>
          <w:szCs w:val="24"/>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D54A20" w:rsidRPr="00D54A20" w:rsidRDefault="00D54A20" w:rsidP="00264A60">
      <w:pPr>
        <w:autoSpaceDE w:val="0"/>
        <w:autoSpaceDN w:val="0"/>
        <w:adjustRightInd w:val="0"/>
        <w:ind w:right="-1" w:firstLine="709"/>
        <w:jc w:val="both"/>
        <w:rPr>
          <w:rFonts w:eastAsiaTheme="minorHAnsi"/>
          <w:sz w:val="24"/>
          <w:szCs w:val="24"/>
          <w:lang w:eastAsia="en-US"/>
        </w:rPr>
      </w:pPr>
      <w:bookmarkStart w:id="12" w:name="Par369"/>
      <w:bookmarkEnd w:id="12"/>
      <w:r w:rsidRPr="00D54A20">
        <w:rPr>
          <w:rFonts w:eastAsiaTheme="minorHAnsi"/>
          <w:sz w:val="24"/>
          <w:szCs w:val="24"/>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Pr>
          <w:rFonts w:eastAsiaTheme="minorHAnsi"/>
          <w:sz w:val="24"/>
          <w:szCs w:val="24"/>
          <w:lang w:eastAsia="en-US"/>
        </w:rPr>
        <w:t>Администрации</w:t>
      </w:r>
      <w:r w:rsidRPr="00D54A20">
        <w:rPr>
          <w:rFonts w:eastAsiaTheme="minorHAnsi"/>
          <w:sz w:val="24"/>
          <w:szCs w:val="24"/>
          <w:lang w:eastAsia="en-US"/>
        </w:rPr>
        <w:t xml:space="preserve">  в течение одного дня с момента поступления заявления о предоставления муниципальной услуги.</w:t>
      </w:r>
    </w:p>
    <w:p w:rsidR="00AB1437" w:rsidRPr="00AB1437" w:rsidRDefault="00AB1437" w:rsidP="00264A60">
      <w:pPr>
        <w:widowControl w:val="0"/>
        <w:autoSpaceDE w:val="0"/>
        <w:autoSpaceDN w:val="0"/>
        <w:adjustRightInd w:val="0"/>
        <w:ind w:right="-1"/>
        <w:rPr>
          <w:rFonts w:eastAsiaTheme="minorEastAsia"/>
          <w:sz w:val="24"/>
          <w:szCs w:val="24"/>
        </w:rPr>
      </w:pPr>
    </w:p>
    <w:p w:rsidR="00AB1437" w:rsidRPr="00D54A20" w:rsidRDefault="00D54A20" w:rsidP="00264A60">
      <w:pPr>
        <w:autoSpaceDE w:val="0"/>
        <w:autoSpaceDN w:val="0"/>
        <w:adjustRightInd w:val="0"/>
        <w:ind w:right="-1" w:firstLine="709"/>
        <w:jc w:val="both"/>
        <w:rPr>
          <w:sz w:val="24"/>
          <w:szCs w:val="24"/>
        </w:rPr>
      </w:pPr>
      <w:r w:rsidRPr="00D54A20">
        <w:rPr>
          <w:rFonts w:eastAsiaTheme="minorHAnsi"/>
          <w:sz w:val="24"/>
          <w:szCs w:val="24"/>
          <w:lang w:eastAsia="en-US"/>
        </w:rPr>
        <w:t xml:space="preserve">Административные действия, указанные в настоящем пункте, осуществляются при </w:t>
      </w:r>
      <w:r w:rsidRPr="00D54A20">
        <w:rPr>
          <w:bCs/>
          <w:color w:val="000000"/>
          <w:sz w:val="24"/>
          <w:szCs w:val="24"/>
        </w:rPr>
        <w:t>приеме заявления.</w:t>
      </w:r>
    </w:p>
    <w:p w:rsidR="00AB1437" w:rsidRDefault="00D54A20" w:rsidP="00264A60">
      <w:pPr>
        <w:autoSpaceDE w:val="0"/>
        <w:autoSpaceDN w:val="0"/>
        <w:adjustRightInd w:val="0"/>
        <w:ind w:right="-1" w:firstLine="709"/>
        <w:jc w:val="both"/>
        <w:rPr>
          <w:bCs/>
          <w:color w:val="000000"/>
          <w:sz w:val="24"/>
          <w:szCs w:val="24"/>
        </w:rPr>
      </w:pPr>
      <w:r w:rsidRPr="00D54A20">
        <w:rPr>
          <w:bCs/>
          <w:color w:val="000000"/>
          <w:sz w:val="24"/>
          <w:szCs w:val="24"/>
        </w:rPr>
        <w:t>Общий максимальный срок выполнения административных действий, указанных в настоящем пункте, не может превышать 15 минут на каждого заявителя.</w:t>
      </w:r>
    </w:p>
    <w:p w:rsidR="00264A60" w:rsidRPr="00D54A20" w:rsidRDefault="00264A60" w:rsidP="00264A60">
      <w:pPr>
        <w:autoSpaceDE w:val="0"/>
        <w:autoSpaceDN w:val="0"/>
        <w:adjustRightInd w:val="0"/>
        <w:ind w:right="-1" w:firstLine="709"/>
        <w:jc w:val="both"/>
        <w:rPr>
          <w:bCs/>
          <w:color w:val="000000"/>
          <w:sz w:val="24"/>
          <w:szCs w:val="24"/>
        </w:rPr>
      </w:pPr>
    </w:p>
    <w:p w:rsidR="00264A60" w:rsidRPr="00264A60" w:rsidRDefault="00264A60" w:rsidP="00264A60">
      <w:pPr>
        <w:autoSpaceDE w:val="0"/>
        <w:autoSpaceDN w:val="0"/>
        <w:adjustRightInd w:val="0"/>
        <w:ind w:right="-1" w:firstLine="709"/>
        <w:jc w:val="both"/>
        <w:rPr>
          <w:rFonts w:ascii="Liberation Serif" w:hAnsi="Liberation Serif" w:cs="Liberation Serif"/>
          <w:bCs/>
          <w:color w:val="000000"/>
          <w:sz w:val="28"/>
          <w:szCs w:val="28"/>
        </w:rPr>
      </w:pPr>
      <w:bookmarkStart w:id="13" w:name="Par377"/>
      <w:bookmarkEnd w:id="13"/>
      <w:r w:rsidRPr="00264A60">
        <w:rPr>
          <w:bCs/>
          <w:color w:val="000000"/>
          <w:sz w:val="24"/>
          <w:szCs w:val="24"/>
        </w:rPr>
        <w:t xml:space="preserve">40.1. </w:t>
      </w:r>
      <w:proofErr w:type="gramStart"/>
      <w:r w:rsidRPr="00264A60">
        <w:rPr>
          <w:bCs/>
          <w:color w:val="000000"/>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264A60">
        <w:rPr>
          <w:bCs/>
          <w:color w:val="000000"/>
          <w:sz w:val="24"/>
          <w:szCs w:val="24"/>
        </w:rPr>
        <w:t xml:space="preserve"> При этом</w:t>
      </w:r>
      <w:proofErr w:type="gramStart"/>
      <w:r w:rsidRPr="00264A60">
        <w:rPr>
          <w:bCs/>
          <w:color w:val="000000"/>
          <w:sz w:val="24"/>
          <w:szCs w:val="24"/>
        </w:rPr>
        <w:t>,</w:t>
      </w:r>
      <w:proofErr w:type="gramEnd"/>
      <w:r w:rsidRPr="00264A60">
        <w:rPr>
          <w:bCs/>
          <w:color w:val="000000"/>
          <w:sz w:val="24"/>
          <w:szCs w:val="24"/>
        </w:rPr>
        <w:t xml:space="preserve"> уполномоченным органом должны быть указаны причины возврата заявления о предоставлении земельного участка</w:t>
      </w:r>
      <w:r w:rsidRPr="00264A60">
        <w:rPr>
          <w:rFonts w:ascii="Liberation Serif" w:hAnsi="Liberation Serif" w:cs="Liberation Serif"/>
          <w:bCs/>
          <w:color w:val="000000"/>
          <w:sz w:val="28"/>
          <w:szCs w:val="28"/>
        </w:rPr>
        <w:t>.</w:t>
      </w:r>
    </w:p>
    <w:p w:rsidR="00AB1437" w:rsidRPr="00AB1437" w:rsidRDefault="00AB1437" w:rsidP="00AB1437">
      <w:pPr>
        <w:widowControl w:val="0"/>
        <w:autoSpaceDE w:val="0"/>
        <w:autoSpaceDN w:val="0"/>
        <w:adjustRightInd w:val="0"/>
        <w:spacing w:before="240"/>
        <w:ind w:firstLine="540"/>
        <w:jc w:val="both"/>
        <w:rPr>
          <w:rFonts w:eastAsiaTheme="minorEastAsia"/>
          <w:sz w:val="24"/>
          <w:szCs w:val="24"/>
        </w:rPr>
      </w:pPr>
      <w:r w:rsidRPr="00AB1437">
        <w:rPr>
          <w:rFonts w:eastAsiaTheme="minorEastAsia"/>
          <w:sz w:val="24"/>
          <w:szCs w:val="24"/>
        </w:rPr>
        <w:t xml:space="preserve">41.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ar356" w:tooltip="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полномоченного органа, в должностные обязанности которого входит прием и регистрация заявлений о предо" w:history="1">
        <w:r w:rsidRPr="00D54A20">
          <w:rPr>
            <w:rFonts w:eastAsiaTheme="minorEastAsia"/>
            <w:sz w:val="24"/>
            <w:szCs w:val="24"/>
          </w:rPr>
          <w:t>подпунктом 2 пункта 39</w:t>
        </w:r>
      </w:hyperlink>
      <w:r w:rsidRPr="00AB1437">
        <w:rPr>
          <w:rFonts w:eastAsiaTheme="minorEastAsia"/>
          <w:sz w:val="24"/>
          <w:szCs w:val="24"/>
        </w:rPr>
        <w:t xml:space="preserve"> настоящего регламента.</w:t>
      </w:r>
    </w:p>
    <w:p w:rsidR="00AB1437" w:rsidRPr="00AB1437" w:rsidRDefault="00AB1437" w:rsidP="00AB1437">
      <w:pPr>
        <w:widowControl w:val="0"/>
        <w:autoSpaceDE w:val="0"/>
        <w:autoSpaceDN w:val="0"/>
        <w:adjustRightInd w:val="0"/>
        <w:spacing w:before="240"/>
        <w:ind w:firstLine="540"/>
        <w:jc w:val="both"/>
        <w:rPr>
          <w:rFonts w:eastAsiaTheme="minorEastAsia"/>
          <w:sz w:val="24"/>
          <w:szCs w:val="24"/>
        </w:rPr>
      </w:pPr>
      <w:r w:rsidRPr="00AB1437">
        <w:rPr>
          <w:rFonts w:eastAsiaTheme="minorEastAsia"/>
          <w:sz w:val="24"/>
          <w:szCs w:val="24"/>
        </w:rPr>
        <w:t>42.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Уполномоченный орган и поступление данных документов на рассмотрение специалисту, в должностные обязанности которого входит предоставление муниципальной услуги.</w:t>
      </w:r>
    </w:p>
    <w:p w:rsidR="00AB1437" w:rsidRPr="00AB1437" w:rsidRDefault="00AB1437" w:rsidP="00AB1437">
      <w:pPr>
        <w:widowControl w:val="0"/>
        <w:autoSpaceDE w:val="0"/>
        <w:autoSpaceDN w:val="0"/>
        <w:adjustRightInd w:val="0"/>
        <w:spacing w:before="240"/>
        <w:ind w:firstLine="540"/>
        <w:jc w:val="both"/>
        <w:rPr>
          <w:rFonts w:eastAsiaTheme="minorEastAsia"/>
          <w:sz w:val="24"/>
          <w:szCs w:val="24"/>
        </w:rPr>
      </w:pPr>
      <w:r w:rsidRPr="00AB1437">
        <w:rPr>
          <w:rFonts w:eastAsiaTheme="minorEastAsia"/>
          <w:sz w:val="24"/>
          <w:szCs w:val="24"/>
        </w:rPr>
        <w:t>43.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данных документов на рассмотрение специалисту, в должностные обязанности которого входит предоставление муниципальной услуги.</w:t>
      </w:r>
    </w:p>
    <w:p w:rsidR="00994E0D" w:rsidRPr="00AB1437" w:rsidRDefault="00994E0D" w:rsidP="00AB1437">
      <w:pPr>
        <w:pStyle w:val="ConsPlusTitle"/>
        <w:jc w:val="center"/>
        <w:rPr>
          <w:rFonts w:ascii="Times New Roman" w:hAnsi="Times New Roman" w:cs="Times New Roman"/>
          <w:b w:val="0"/>
        </w:rPr>
      </w:pPr>
    </w:p>
    <w:p w:rsidR="00F24E98" w:rsidRDefault="00F24E98" w:rsidP="00F24E98">
      <w:pPr>
        <w:pStyle w:val="ConsPlusTitle"/>
        <w:jc w:val="center"/>
        <w:outlineLvl w:val="2"/>
      </w:pPr>
      <w:r>
        <w:t>ФОРМИРОВАНИЕ И НАПРАВЛЕНИЕ МЕЖВЕДОМСТВЕННОГО ЗАПРОСА</w:t>
      </w:r>
    </w:p>
    <w:p w:rsidR="00F24E98" w:rsidRDefault="00F24E98" w:rsidP="00F24E98">
      <w:pPr>
        <w:pStyle w:val="ConsPlusTitle"/>
        <w:jc w:val="center"/>
      </w:pPr>
      <w:r>
        <w:t>В ОРГАНЫ (ОРГАНИЗАЦИИ), УЧАСТВУЮЩИЕ В ПРЕДОСТАВЛЕНИИ</w:t>
      </w:r>
    </w:p>
    <w:p w:rsidR="00F24E98" w:rsidRDefault="00F24E98" w:rsidP="00F24E98">
      <w:pPr>
        <w:pStyle w:val="ConsPlusTitle"/>
        <w:jc w:val="center"/>
      </w:pPr>
      <w:r>
        <w:t>МУНИЦИПАЛЬНОЙ УСЛУГИ</w:t>
      </w:r>
    </w:p>
    <w:p w:rsidR="00F24E98" w:rsidRDefault="00F24E98" w:rsidP="00F24E98">
      <w:pPr>
        <w:pStyle w:val="ConsPlusNormal"/>
        <w:jc w:val="both"/>
      </w:pPr>
    </w:p>
    <w:p w:rsidR="00F24E98" w:rsidRDefault="00F24E98" w:rsidP="00F24E98">
      <w:pPr>
        <w:pStyle w:val="ConsPlusNormal"/>
        <w:ind w:firstLine="540"/>
        <w:jc w:val="both"/>
      </w:pPr>
      <w:r>
        <w:t xml:space="preserve">44. Межведомственный запрос формируется в соответствии с требованиями </w:t>
      </w:r>
      <w:hyperlink r:id="rId31" w:history="1">
        <w:r w:rsidRPr="00D54A20">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F24E98" w:rsidRDefault="00F24E98" w:rsidP="00F24E98">
      <w:pPr>
        <w:pStyle w:val="ConsPlusNormal"/>
        <w:spacing w:before="240"/>
        <w:ind w:firstLine="540"/>
        <w:jc w:val="both"/>
      </w:pPr>
      <w:r>
        <w:t xml:space="preserve">45. Основанием для начала административной процедуры является поступление специалисту </w:t>
      </w:r>
      <w:proofErr w:type="gramStart"/>
      <w:r>
        <w:t>Администрации</w:t>
      </w:r>
      <w:proofErr w:type="gramEnd"/>
      <w: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F24E98" w:rsidRDefault="00F24E98" w:rsidP="00F24E98">
      <w:pPr>
        <w:pStyle w:val="ConsPlusNormal"/>
        <w:spacing w:before="240"/>
        <w:ind w:firstLine="540"/>
        <w:jc w:val="both"/>
      </w:pPr>
      <w:r>
        <w:t xml:space="preserve">46. Специалист </w:t>
      </w:r>
      <w:proofErr w:type="gramStart"/>
      <w:r>
        <w:t>Администрации</w:t>
      </w:r>
      <w:proofErr w:type="gramEnd"/>
      <w: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заявлений и документов, необходимых для предоставления муниципальной услуги, формирует и направляет межведомственные запросы в орган, в распоряжении которого находятся сведения, необходимые для предоставления муниципальной услуги.</w:t>
      </w:r>
    </w:p>
    <w:p w:rsidR="00F24E98" w:rsidRDefault="00F24E98" w:rsidP="00F24E98">
      <w:pPr>
        <w:pStyle w:val="ConsPlusNormal"/>
        <w:spacing w:before="240"/>
        <w:ind w:firstLine="540"/>
        <w:jc w:val="both"/>
      </w:pPr>
      <w:r>
        <w:t>47.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24E98" w:rsidRDefault="00F24E98" w:rsidP="00F24E98">
      <w:pPr>
        <w:pStyle w:val="ConsPlusNormal"/>
        <w:spacing w:before="240"/>
        <w:ind w:firstLine="540"/>
        <w:jc w:val="both"/>
      </w:pPr>
      <w:r>
        <w:t>48.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4E98" w:rsidRDefault="00F24E98" w:rsidP="00F24E98">
      <w:pPr>
        <w:pStyle w:val="ConsPlusNormal"/>
        <w:spacing w:before="240"/>
        <w:ind w:firstLine="540"/>
        <w:jc w:val="both"/>
      </w:pPr>
      <w:r>
        <w:t xml:space="preserve">Межведомственный запрос формируется в соответствии с требованиями </w:t>
      </w:r>
      <w:hyperlink r:id="rId32" w:history="1">
        <w:r w:rsidRPr="00D54A20">
          <w:t>статьи 7.2</w:t>
        </w:r>
      </w:hyperlink>
      <w:r w:rsidRPr="00D54A20">
        <w:t xml:space="preserve"> </w:t>
      </w:r>
      <w:r>
        <w:t>Федерального закона от 27 июля 2010 года N 210-ФЗ "Об организации предоставления государственных и муниципальных услуг" и подписывается уполномоченным лицом Администрации.</w:t>
      </w:r>
    </w:p>
    <w:p w:rsidR="00F24E98" w:rsidRDefault="00F24E98" w:rsidP="00F24E98">
      <w:pPr>
        <w:pStyle w:val="ConsPlusNormal"/>
        <w:spacing w:before="240"/>
        <w:ind w:firstLine="540"/>
        <w:jc w:val="both"/>
      </w:pPr>
      <w:r>
        <w:t>49. Максимальное время, затраченное на административную процедуру, не должно превышать пяти рабочих дней.</w:t>
      </w:r>
    </w:p>
    <w:p w:rsidR="00F24E98" w:rsidRDefault="00F24E98" w:rsidP="00F24E98">
      <w:pPr>
        <w:pStyle w:val="ConsPlusNormal"/>
        <w:spacing w:before="240"/>
        <w:ind w:firstLine="540"/>
        <w:jc w:val="both"/>
      </w:pPr>
      <w:r>
        <w:t>50.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F24E98" w:rsidRDefault="00F24E98" w:rsidP="00F24E98">
      <w:pPr>
        <w:pStyle w:val="ConsPlusNormal"/>
        <w:spacing w:before="240"/>
        <w:ind w:firstLine="540"/>
        <w:jc w:val="both"/>
      </w:pPr>
      <w:r>
        <w:t>51.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F24E98" w:rsidRDefault="00F24E98" w:rsidP="00F24E98">
      <w:pPr>
        <w:pStyle w:val="ConsPlusNormal"/>
        <w:jc w:val="both"/>
      </w:pPr>
    </w:p>
    <w:p w:rsidR="00F24E98" w:rsidRDefault="00F24E98" w:rsidP="00F24E98">
      <w:pPr>
        <w:pStyle w:val="ConsPlusTitle"/>
        <w:jc w:val="center"/>
        <w:outlineLvl w:val="2"/>
      </w:pPr>
      <w:r>
        <w:t>ПРОВЕДЕНИЕ ЭКСПЕРТИЗЫ ДОКУМЕНТОВ, НЕОБХОДИМЫХ</w:t>
      </w:r>
    </w:p>
    <w:p w:rsidR="00F24E98" w:rsidRDefault="00F24E98" w:rsidP="00F24E98">
      <w:pPr>
        <w:pStyle w:val="ConsPlusTitle"/>
        <w:jc w:val="center"/>
      </w:pPr>
      <w:r>
        <w:t>ДЛЯ ПРЕДОСТАВЛЕНИЯ МУНИЦИПАЛЬНОЙ УСЛУГИ</w:t>
      </w:r>
    </w:p>
    <w:p w:rsidR="00F24E98" w:rsidRDefault="00F24E98" w:rsidP="00F24E98">
      <w:pPr>
        <w:pStyle w:val="ConsPlusNormal"/>
        <w:jc w:val="both"/>
      </w:pPr>
    </w:p>
    <w:p w:rsidR="00F24E98" w:rsidRDefault="00F24E98" w:rsidP="00F24E98">
      <w:pPr>
        <w:pStyle w:val="ConsPlusNormal"/>
        <w:ind w:firstLine="540"/>
        <w:jc w:val="both"/>
      </w:pPr>
      <w:bookmarkStart w:id="14" w:name="Par399"/>
      <w:bookmarkEnd w:id="14"/>
      <w:r>
        <w:t>52. Основанием для начала административной процедуры является поступление</w:t>
      </w:r>
      <w:r w:rsidRPr="00F24E98">
        <w:t xml:space="preserve"> </w:t>
      </w:r>
      <w:r>
        <w:t>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rsidR="00F24E98" w:rsidRDefault="00F24E98" w:rsidP="00F24E98">
      <w:pPr>
        <w:pStyle w:val="ConsPlusNormal"/>
        <w:spacing w:before="240"/>
        <w:ind w:firstLine="540"/>
        <w:jc w:val="both"/>
      </w:pPr>
      <w:r>
        <w:t>Специалист Администрации,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F24E98" w:rsidRDefault="00F24E98" w:rsidP="00F24E98">
      <w:pPr>
        <w:pStyle w:val="ConsPlusNormal"/>
        <w:spacing w:before="240"/>
        <w:ind w:firstLine="540"/>
        <w:jc w:val="both"/>
      </w:pPr>
      <w:r>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rsidR="00F24E98" w:rsidRDefault="00F24E98" w:rsidP="00F24E98">
      <w:pPr>
        <w:pStyle w:val="ConsPlusNormal"/>
        <w:spacing w:before="240"/>
        <w:ind w:firstLine="540"/>
        <w:jc w:val="both"/>
      </w:pPr>
      <w: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F24E98" w:rsidRDefault="00F24E98" w:rsidP="00F24E98">
      <w:pPr>
        <w:pStyle w:val="ConsPlusNormal"/>
        <w:spacing w:before="240"/>
        <w:ind w:firstLine="540"/>
        <w:jc w:val="both"/>
      </w:pPr>
      <w:r>
        <w:t>53. По результатам экспертизы документов устанавливается:</w:t>
      </w:r>
    </w:p>
    <w:p w:rsidR="00F24E98" w:rsidRDefault="00F24E98" w:rsidP="00F24E98">
      <w:pPr>
        <w:pStyle w:val="ConsPlusNormal"/>
        <w:spacing w:before="240"/>
        <w:ind w:firstLine="540"/>
        <w:jc w:val="both"/>
      </w:pPr>
      <w:r>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F24E98" w:rsidRDefault="00F24E98" w:rsidP="00F24E98">
      <w:pPr>
        <w:pStyle w:val="ConsPlusNormal"/>
        <w:spacing w:before="240"/>
        <w:ind w:firstLine="540"/>
        <w:jc w:val="both"/>
      </w:pPr>
      <w:r>
        <w:t>- наличие или отсутствие оснований для отказа в предоставлении муниципальной услуги.</w:t>
      </w:r>
    </w:p>
    <w:p w:rsidR="00F24E98" w:rsidRDefault="00F24E98" w:rsidP="00F24E98">
      <w:pPr>
        <w:pStyle w:val="ConsPlusNormal"/>
        <w:spacing w:before="240"/>
        <w:ind w:firstLine="540"/>
        <w:jc w:val="both"/>
      </w:pPr>
      <w:r>
        <w:t>54. Администрация по результатам рассмотрения документов, представленных заявителем, и произведенной экспертизы документов обеспечивает подготовку одного из следующих документов:</w:t>
      </w:r>
    </w:p>
    <w:p w:rsidR="00F24E98" w:rsidRDefault="00F24E98" w:rsidP="00F24E98">
      <w:pPr>
        <w:pStyle w:val="ConsPlusNormal"/>
        <w:spacing w:before="240"/>
        <w:ind w:firstLine="540"/>
        <w:jc w:val="both"/>
      </w:pPr>
      <w:r>
        <w:t>- подготавливает и оформляет документы по предоставлению в собственность,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w:t>
      </w:r>
    </w:p>
    <w:p w:rsidR="00F24E98" w:rsidRDefault="00F24E98" w:rsidP="00F24E98">
      <w:pPr>
        <w:pStyle w:val="ConsPlusNormal"/>
        <w:spacing w:before="240"/>
        <w:ind w:firstLine="540"/>
        <w:jc w:val="both"/>
      </w:pPr>
      <w:r>
        <w:t>- осуществляет в установленном порядке процедуры согласования проекта подготовленного документа;</w:t>
      </w:r>
    </w:p>
    <w:p w:rsidR="00F24E98" w:rsidRDefault="00F24E98" w:rsidP="00F24E98">
      <w:pPr>
        <w:pStyle w:val="ConsPlusNormal"/>
        <w:spacing w:before="240"/>
        <w:ind w:firstLine="540"/>
        <w:jc w:val="both"/>
      </w:pPr>
      <w:r>
        <w:t>- обеспечивает, регистрацию и выдачу подготовленного документа.</w:t>
      </w:r>
    </w:p>
    <w:p w:rsidR="00F24E98" w:rsidRDefault="00F24E98" w:rsidP="00F24E98">
      <w:pPr>
        <w:pStyle w:val="ConsPlusNormal"/>
        <w:spacing w:before="240"/>
        <w:ind w:firstLine="540"/>
        <w:jc w:val="both"/>
      </w:pPr>
      <w:r>
        <w:t xml:space="preserve"> По результатам рассмотрения документов, представленных заявителем, и произведенной экспертизы документов обеспечивает подготовку одного из следующих документов:</w:t>
      </w:r>
    </w:p>
    <w:p w:rsidR="00F24E98" w:rsidRDefault="00F24E98" w:rsidP="00F24E98">
      <w:pPr>
        <w:pStyle w:val="ConsPlusNormal"/>
        <w:spacing w:before="240"/>
        <w:ind w:firstLine="540"/>
        <w:jc w:val="both"/>
      </w:pPr>
      <w:r>
        <w:t>- подготавливает и оформляет документы по предоставлению в собственность, постоянное (бессрочное) пользование земельного участка или проект письма об отказе в предоставлении муниципальной услуги с указанием причин отказа;</w:t>
      </w:r>
    </w:p>
    <w:p w:rsidR="00F24E98" w:rsidRDefault="00F24E98" w:rsidP="00F24E98">
      <w:pPr>
        <w:pStyle w:val="ConsPlusNormal"/>
        <w:spacing w:before="240"/>
        <w:ind w:firstLine="540"/>
        <w:jc w:val="both"/>
      </w:pPr>
      <w:r>
        <w:t>- осуществляет в установленном порядке процедуры согласования проекта подготовленного документа;</w:t>
      </w:r>
    </w:p>
    <w:p w:rsidR="00F24E98" w:rsidRDefault="00F24E98" w:rsidP="00F24E98">
      <w:pPr>
        <w:pStyle w:val="ConsPlusNormal"/>
        <w:spacing w:before="240"/>
        <w:ind w:firstLine="540"/>
        <w:jc w:val="both"/>
      </w:pPr>
      <w:r>
        <w:t>- обеспечивает подписание, регистрацию и выдачу подготовленного документа.</w:t>
      </w:r>
    </w:p>
    <w:p w:rsidR="00F24E98" w:rsidRDefault="00F24E98" w:rsidP="00F24E98">
      <w:pPr>
        <w:pStyle w:val="ConsPlusNormal"/>
        <w:spacing w:before="240"/>
        <w:ind w:firstLine="540"/>
        <w:jc w:val="both"/>
      </w:pPr>
      <w:r>
        <w:t>Специалист Администрации, в должностные обязанности</w:t>
      </w:r>
      <w:r w:rsidRPr="00F24E98">
        <w:t xml:space="preserve"> </w:t>
      </w:r>
      <w:r>
        <w:t>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уполномоченными на его согласование и подписание.</w:t>
      </w:r>
    </w:p>
    <w:p w:rsidR="00F24E98" w:rsidRDefault="00F24E98" w:rsidP="00F24E98">
      <w:pPr>
        <w:pStyle w:val="ConsPlusNormal"/>
        <w:spacing w:before="240"/>
        <w:ind w:firstLine="540"/>
        <w:jc w:val="both"/>
      </w:pPr>
      <w:r>
        <w:t>55. Максимальное время, затраченное на административную процедуру, не должно превышать трех рабочих дней.</w:t>
      </w:r>
    </w:p>
    <w:p w:rsidR="00F24E98" w:rsidRDefault="00F24E98" w:rsidP="00F24E98">
      <w:pPr>
        <w:pStyle w:val="ConsPlusNormal"/>
        <w:spacing w:before="240"/>
        <w:ind w:firstLine="540"/>
        <w:jc w:val="both"/>
      </w:pPr>
      <w:bookmarkStart w:id="15" w:name="Par416"/>
      <w:bookmarkEnd w:id="15"/>
      <w:r>
        <w:t>56.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24E98" w:rsidRDefault="00F24E98" w:rsidP="00F24E98">
      <w:pPr>
        <w:pStyle w:val="ConsPlusNormal"/>
        <w:spacing w:before="240"/>
        <w:ind w:firstLine="540"/>
        <w:jc w:val="both"/>
      </w:pPr>
      <w:r>
        <w:t>57. Способом фиксации результата выполнения административной процедуры является подготовка проекта решения, его подписание и регистрация.</w:t>
      </w:r>
    </w:p>
    <w:p w:rsidR="00F24E98" w:rsidRDefault="00F24E98" w:rsidP="00F24E98">
      <w:pPr>
        <w:pStyle w:val="ConsPlusNormal"/>
        <w:jc w:val="both"/>
      </w:pPr>
    </w:p>
    <w:p w:rsidR="00F24E98" w:rsidRDefault="00F24E98" w:rsidP="00F24E98">
      <w:pPr>
        <w:pStyle w:val="ConsPlusTitle"/>
        <w:jc w:val="center"/>
        <w:outlineLvl w:val="2"/>
      </w:pPr>
      <w:r>
        <w:t>НАПРАВЛЕНИЕ РЕЗУЛЬТАТА ПРЕДОСТАВЛЕНИЯ МУНИЦИПАЛЬНОЙ УСЛУГИ</w:t>
      </w:r>
    </w:p>
    <w:p w:rsidR="00F24E98" w:rsidRDefault="00F24E98" w:rsidP="00F24E98">
      <w:pPr>
        <w:pStyle w:val="ConsPlusNormal"/>
        <w:jc w:val="both"/>
      </w:pPr>
    </w:p>
    <w:p w:rsidR="00F24E98" w:rsidRDefault="00F24E98" w:rsidP="00F24E98">
      <w:pPr>
        <w:pStyle w:val="ConsPlusNormal"/>
        <w:ind w:firstLine="540"/>
        <w:jc w:val="both"/>
      </w:pPr>
      <w:r>
        <w:t>58. Основанием для начала выполнения административной процедуры является регистрация решения о предоставлении либо об отказе в предоставлении муниципальной услуги.</w:t>
      </w:r>
    </w:p>
    <w:p w:rsidR="00F24E98" w:rsidRDefault="00F24E98" w:rsidP="00F24E98">
      <w:pPr>
        <w:pStyle w:val="ConsPlusNormal"/>
        <w:spacing w:before="240"/>
        <w:ind w:firstLine="540"/>
        <w:jc w:val="both"/>
      </w:pPr>
      <w:r>
        <w:t xml:space="preserve">59. Специалист Администрации, в должностные обязанности которого входит предоставление муниципальной услуги, обеспечивает направление или выдачу решения, указанного в </w:t>
      </w:r>
      <w:hyperlink w:anchor="Par416" w:tooltip="5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 w:history="1">
        <w:r w:rsidRPr="00D54A20">
          <w:t>пункте 56</w:t>
        </w:r>
      </w:hyperlink>
      <w:r>
        <w:t xml:space="preserve"> настоящего регламента, в следующем порядке:</w:t>
      </w:r>
    </w:p>
    <w:p w:rsidR="00F24E98" w:rsidRDefault="00F24E98" w:rsidP="00F24E98">
      <w:pPr>
        <w:pStyle w:val="ConsPlusNormal"/>
        <w:spacing w:before="240"/>
        <w:ind w:firstLine="540"/>
        <w:jc w:val="both"/>
      </w:pPr>
      <w:bookmarkStart w:id="16" w:name="Par423"/>
      <w:bookmarkEnd w:id="16"/>
      <w:r>
        <w:t>1) 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w:t>
      </w:r>
    </w:p>
    <w:p w:rsidR="00F24E98" w:rsidRDefault="00F24E98" w:rsidP="00F24E98">
      <w:pPr>
        <w:pStyle w:val="ConsPlusNormal"/>
        <w:spacing w:before="240"/>
        <w:ind w:firstLine="540"/>
        <w:jc w:val="both"/>
      </w:pPr>
      <w:r>
        <w:t xml:space="preserve">2) передача документов, указанных в </w:t>
      </w:r>
      <w:hyperlink w:anchor="Par423" w:tooltip="1) 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слуги с указанием причин отказа;" w:history="1">
        <w:r w:rsidRPr="00D54A20">
          <w:t>подпунктах 1</w:t>
        </w:r>
      </w:hyperlink>
      <w:r>
        <w:t xml:space="preserve"> настоящего пункта регламента в многофункциональный центр предоставления государственных и муниципальных услуг для выдачи заявителю;</w:t>
      </w:r>
    </w:p>
    <w:p w:rsidR="00F24E98" w:rsidRDefault="00F24E98" w:rsidP="00F24E98">
      <w:pPr>
        <w:pStyle w:val="ConsPlusNormal"/>
        <w:spacing w:before="240"/>
        <w:ind w:firstLine="540"/>
        <w:jc w:val="both"/>
      </w:pPr>
      <w:r>
        <w:t xml:space="preserve">3) выдача заявителю результата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F24E98" w:rsidRDefault="00F24E98" w:rsidP="00F24E98">
      <w:pPr>
        <w:pStyle w:val="ConsPlusNormal"/>
        <w:spacing w:before="240"/>
        <w:ind w:firstLine="540"/>
        <w:jc w:val="both"/>
      </w:pPr>
      <w:r>
        <w:t>60. Максимальное время, затраченное на административную процедуру, не должно превышать десяти рабочих дней.</w:t>
      </w:r>
    </w:p>
    <w:p w:rsidR="00F24E98" w:rsidRDefault="00F24E98" w:rsidP="00F24E98">
      <w:pPr>
        <w:pStyle w:val="ConsPlusNormal"/>
        <w:spacing w:before="240"/>
        <w:ind w:firstLine="540"/>
        <w:jc w:val="both"/>
      </w:pPr>
      <w:r>
        <w:t xml:space="preserve">61. Результатом данной административной процедуры является направление копии решения, указанного в </w:t>
      </w:r>
      <w:hyperlink w:anchor="Par416" w:tooltip="5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 w:history="1">
        <w:r w:rsidRPr="00D54A20">
          <w:t>пункте 56</w:t>
        </w:r>
      </w:hyperlink>
      <w:r w:rsidRPr="00D54A20">
        <w:t xml:space="preserve"> </w:t>
      </w:r>
      <w:r>
        <w:t>настоящего регламента в адрес заявителя почтовым отправлением, либо вручение лично, либо направление в многофункциональный центр предоставления государственных и муниципальных услуг.</w:t>
      </w:r>
    </w:p>
    <w:p w:rsidR="00F24E98" w:rsidRDefault="00F24E98" w:rsidP="00F24E98">
      <w:pPr>
        <w:pStyle w:val="ConsPlusNormal"/>
        <w:spacing w:before="240"/>
        <w:ind w:firstLine="540"/>
        <w:jc w:val="both"/>
      </w:pPr>
      <w:r>
        <w:t xml:space="preserve">62. Способом фиксации результата выполнения административной процедуры является документ, подтверждающий направление документов в адрес заявителя почтовым отправлением, либо документ, подтверждающий передачу соответствующих документов, подписанный заявителем, либо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w:t>
      </w:r>
      <w:hyperlink w:anchor="Par416" w:tooltip="5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 w:history="1">
        <w:r w:rsidRPr="00D54A20">
          <w:t>пункте 56</w:t>
        </w:r>
      </w:hyperlink>
      <w:r w:rsidRPr="00D54A20">
        <w:t xml:space="preserve"> </w:t>
      </w:r>
      <w:r>
        <w:t>настоящего регламента.</w:t>
      </w:r>
    </w:p>
    <w:p w:rsidR="00F24E98" w:rsidRDefault="00F24E98" w:rsidP="00F24E98">
      <w:pPr>
        <w:pStyle w:val="ConsPlusNormal"/>
        <w:jc w:val="both"/>
      </w:pPr>
    </w:p>
    <w:p w:rsidR="00F24E98" w:rsidRDefault="00F24E98" w:rsidP="00F24E98">
      <w:pPr>
        <w:pStyle w:val="ConsPlusTitle"/>
        <w:jc w:val="center"/>
      </w:pPr>
      <w:r>
        <w:t>ПОРЯДОК ИСПРАВЛЕНИЯ ДОПУЩЕННЫХ ОПЕЧАТОК И ОШИБОК В ВЫДАННЫХ</w:t>
      </w:r>
      <w:r w:rsidRPr="00F24E98">
        <w:t xml:space="preserve"> </w:t>
      </w:r>
      <w:r>
        <w:t>В РЕЗУЛЬТАТЕ ПРЕДОСТАВЛЕНИЯ МУНИЦИПАЛЬНОЙ УСЛУГИ ДОКУМЕНТАХ</w:t>
      </w:r>
    </w:p>
    <w:p w:rsidR="00F24E98" w:rsidRDefault="00F24E98" w:rsidP="00F24E98">
      <w:pPr>
        <w:pStyle w:val="ConsPlusNormal"/>
        <w:jc w:val="both"/>
      </w:pPr>
    </w:p>
    <w:p w:rsidR="00F24E98" w:rsidRDefault="00F24E98" w:rsidP="00F24E98">
      <w:pPr>
        <w:pStyle w:val="ConsPlusNormal"/>
        <w:ind w:firstLine="540"/>
        <w:jc w:val="both"/>
      </w:pPr>
      <w:r>
        <w:t xml:space="preserve">63. </w:t>
      </w:r>
      <w:proofErr w:type="gramStart"/>
      <w:r>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Уполномоченного органа, в должностные обязанности которого входит прием и регистрация входящих документов, осуществляет административные действия, предусмотренные в </w:t>
      </w:r>
      <w:hyperlink w:anchor="Par377" w:tooltip="40. Регистрация заявления и документов, необходимых для предоставления муниципальной услуги осуществляется в день их поступления или не позднее рабочего дня следующего за днем подачи заявления в Уполномоченный орган." w:history="1">
        <w:r w:rsidRPr="00D54A20">
          <w:t>пункте 40</w:t>
        </w:r>
      </w:hyperlink>
      <w:r>
        <w:t xml:space="preserve"> настоящего регламента.</w:t>
      </w:r>
      <w:proofErr w:type="gramEnd"/>
    </w:p>
    <w:p w:rsidR="00F24E98" w:rsidRDefault="00F24E98" w:rsidP="00F24E98">
      <w:pPr>
        <w:pStyle w:val="ConsPlusNormal"/>
        <w:spacing w:before="240"/>
        <w:ind w:firstLine="540"/>
        <w:jc w:val="both"/>
      </w:pPr>
      <w:r>
        <w:t xml:space="preserve">64.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w:t>
      </w:r>
      <w:proofErr w:type="gramStart"/>
      <w:r>
        <w:t>в</w:t>
      </w:r>
      <w:proofErr w:type="gramEnd"/>
      <w:r>
        <w:t xml:space="preserve"> </w:t>
      </w:r>
      <w:proofErr w:type="gramStart"/>
      <w:r>
        <w:t>Уполномоченный</w:t>
      </w:r>
      <w:proofErr w:type="gramEnd"/>
      <w:r>
        <w:t xml:space="preserve"> орган, в должностные обязанности которого входит прием и регистрация входящих документов.</w:t>
      </w:r>
    </w:p>
    <w:p w:rsidR="00F24E98" w:rsidRDefault="00F24E98" w:rsidP="00F24E98">
      <w:pPr>
        <w:pStyle w:val="ConsPlusNormal"/>
        <w:spacing w:before="240"/>
        <w:ind w:firstLine="540"/>
        <w:jc w:val="both"/>
      </w:pPr>
      <w:r>
        <w:t>65. Специалист Уполномоченного органа,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F24E98" w:rsidRDefault="00F24E98" w:rsidP="00F24E98">
      <w:pPr>
        <w:pStyle w:val="ConsPlusNormal"/>
        <w:spacing w:before="240"/>
        <w:ind w:firstLine="540"/>
        <w:jc w:val="both"/>
      </w:pPr>
      <w:r>
        <w:t xml:space="preserve">66. </w:t>
      </w:r>
      <w:proofErr w:type="gramStart"/>
      <w: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в течение пяти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 </w:t>
      </w:r>
      <w:hyperlink w:anchor="Par399" w:tooltip="52. Основанием для начала административной процедуры является поступление запрошенных сведений в рамках межведомственного взаимодействия специалисту Комитета или ПМКУ &quot;Кадастровая палата&quot;, в должностные обязанности которого входит предоставление муниципальной " w:history="1">
        <w:r w:rsidRPr="00D54A20">
          <w:t>пунктами 52</w:t>
        </w:r>
        <w:proofErr w:type="gramEnd"/>
      </w:hyperlink>
      <w:r w:rsidRPr="00D54A20">
        <w:t xml:space="preserve"> - </w:t>
      </w:r>
      <w:hyperlink w:anchor="Par416" w:tooltip="56.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 w:history="1">
        <w:r w:rsidRPr="00D54A20">
          <w:t>56</w:t>
        </w:r>
      </w:hyperlink>
      <w:r w:rsidRPr="00D54A20">
        <w:t xml:space="preserve"> </w:t>
      </w:r>
      <w:r>
        <w:t>настоящего регламента подготовку:</w:t>
      </w:r>
    </w:p>
    <w:p w:rsidR="00F24E98" w:rsidRDefault="00F24E98" w:rsidP="00F24E98">
      <w:pPr>
        <w:pStyle w:val="ConsPlusNormal"/>
        <w:spacing w:before="240"/>
        <w:ind w:firstLine="540"/>
        <w:jc w:val="both"/>
      </w:pPr>
      <w:r>
        <w:t>1) проекта решения об исправлении допущенных опечаток и ошибок в выданных в результате предоставления муниципальной услуги документах;</w:t>
      </w:r>
    </w:p>
    <w:p w:rsidR="00F24E98" w:rsidRDefault="00F24E98" w:rsidP="00F24E98">
      <w:pPr>
        <w:pStyle w:val="ConsPlusNormal"/>
        <w:spacing w:before="240"/>
        <w:ind w:firstLine="540"/>
        <w:jc w:val="both"/>
      </w:pPr>
      <w:r>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rsidR="00F24E98" w:rsidRDefault="00F24E98" w:rsidP="00F24E98">
      <w:pPr>
        <w:pStyle w:val="ConsPlusNormal"/>
        <w:spacing w:before="240"/>
        <w:ind w:firstLine="540"/>
        <w:jc w:val="both"/>
      </w:pPr>
      <w:r>
        <w:t>67. Максимальный срок выполнения административной процедуры составляет пять рабочих дней со дня ее регистрации заявления об исправлении допущенных опечаток и ошибок в выданных в результате предоставления муниципальной услуги документах.</w:t>
      </w:r>
    </w:p>
    <w:p w:rsidR="00F24E98" w:rsidRDefault="00F24E98" w:rsidP="00F24E98">
      <w:pPr>
        <w:pStyle w:val="ConsPlusNormal"/>
        <w:spacing w:before="240"/>
        <w:ind w:firstLine="540"/>
        <w:jc w:val="both"/>
      </w:pPr>
      <w:r>
        <w:t xml:space="preserve">68. </w:t>
      </w:r>
      <w:proofErr w:type="gramStart"/>
      <w:r>
        <w:t>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F24E98" w:rsidRDefault="00F24E98" w:rsidP="00F24E98">
      <w:pPr>
        <w:pStyle w:val="ConsPlusNormal"/>
        <w:spacing w:before="240"/>
        <w:ind w:firstLine="540"/>
        <w:jc w:val="both"/>
      </w:pPr>
      <w:r>
        <w:t>69.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муниципальной услуги, регистрация его и направление заявителю.</w:t>
      </w:r>
    </w:p>
    <w:p w:rsidR="00F24E98" w:rsidRDefault="00F24E98" w:rsidP="00F24E98">
      <w:pPr>
        <w:pStyle w:val="ConsPlusNormal"/>
        <w:jc w:val="both"/>
      </w:pPr>
    </w:p>
    <w:p w:rsidR="00F24E98" w:rsidRDefault="00F24E98" w:rsidP="00F24E98">
      <w:pPr>
        <w:pStyle w:val="ConsPlusTitle"/>
        <w:jc w:val="center"/>
        <w:outlineLvl w:val="2"/>
      </w:pPr>
      <w:r>
        <w:t>ПОРЯДОК ОСУЩЕСТВЛЕНИЯ АДМИНИСТРАТИВНЫХ ПРОЦЕДУР (ДЕЙСТВИЙ)</w:t>
      </w:r>
    </w:p>
    <w:p w:rsidR="00F24E98" w:rsidRDefault="00F24E98" w:rsidP="00F24E98">
      <w:pPr>
        <w:pStyle w:val="ConsPlusTitle"/>
        <w:jc w:val="center"/>
      </w:pPr>
      <w:r>
        <w:t>ПО ПРЕДОСТАВЛЕНИЮ МУНИЦИПАЛЬНОЙ УСЛУГИ В ЭЛЕКТРОННОЙ ФОРМЕ,</w:t>
      </w:r>
      <w:r w:rsidRPr="00F24E98">
        <w:t xml:space="preserve"> </w:t>
      </w:r>
      <w:r>
        <w:t>В ТОМ ЧИСЛЕ С ИСПОЛЬЗОВАНИЕМ ЕДИНОГО ПОРТАЛА</w:t>
      </w:r>
    </w:p>
    <w:p w:rsidR="00F24E98" w:rsidRDefault="00F24E98" w:rsidP="00F24E98">
      <w:pPr>
        <w:pStyle w:val="ConsPlusNormal"/>
        <w:jc w:val="both"/>
      </w:pPr>
    </w:p>
    <w:p w:rsidR="00F24E98" w:rsidRDefault="00F24E98" w:rsidP="00F24E98">
      <w:pPr>
        <w:pStyle w:val="ConsPlusNormal"/>
        <w:ind w:firstLine="540"/>
        <w:jc w:val="both"/>
      </w:pPr>
      <w:r>
        <w:t>70.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F24E98" w:rsidRDefault="00F24E98" w:rsidP="00F24E98">
      <w:pPr>
        <w:pStyle w:val="ConsPlusNormal"/>
        <w:spacing w:before="240"/>
        <w:ind w:firstLine="540"/>
        <w:jc w:val="both"/>
      </w:pPr>
      <w:r>
        <w:t>- представление в установленном порядке информации заявителям и обеспечение доступа заявителей к сведениям о муниципальной услуге:</w:t>
      </w:r>
    </w:p>
    <w:p w:rsidR="00F24E98" w:rsidRDefault="00F24E98" w:rsidP="00F24E98">
      <w:pPr>
        <w:pStyle w:val="ConsPlusNormal"/>
        <w:spacing w:before="240"/>
        <w:ind w:firstLine="540"/>
        <w:jc w:val="both"/>
      </w:pPr>
      <w:r>
        <w:t>Информация о предоставлении муниципальной услуги размещается на Едином портале, а также на официальном сайте Администрации.</w:t>
      </w:r>
    </w:p>
    <w:p w:rsidR="00F24E98" w:rsidRDefault="00F24E98" w:rsidP="00F24E98">
      <w:pPr>
        <w:pStyle w:val="ConsPlusNormal"/>
        <w:spacing w:before="240"/>
        <w:ind w:firstLine="540"/>
        <w:jc w:val="both"/>
      </w:pPr>
      <w:r>
        <w:t>На Едином портале и на официальном сайте Администрации размещается следующая информация:</w:t>
      </w:r>
    </w:p>
    <w:p w:rsidR="00F24E98" w:rsidRDefault="00F24E98" w:rsidP="00F24E98">
      <w:pPr>
        <w:pStyle w:val="ConsPlusNormal"/>
        <w:spacing w:before="24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24E98" w:rsidRDefault="00F24E98" w:rsidP="00F24E98">
      <w:pPr>
        <w:pStyle w:val="ConsPlusNormal"/>
        <w:spacing w:before="240"/>
        <w:ind w:firstLine="540"/>
        <w:jc w:val="both"/>
      </w:pPr>
      <w:r>
        <w:t>2) круг заявителей;</w:t>
      </w:r>
    </w:p>
    <w:p w:rsidR="00F24E98" w:rsidRDefault="00F24E98" w:rsidP="00F24E98">
      <w:pPr>
        <w:pStyle w:val="ConsPlusNormal"/>
        <w:spacing w:before="240"/>
        <w:ind w:firstLine="540"/>
        <w:jc w:val="both"/>
      </w:pPr>
      <w:r>
        <w:t>3) срок предоставления муниципальной услуги;</w:t>
      </w:r>
    </w:p>
    <w:p w:rsidR="00F24E98" w:rsidRDefault="00F24E98" w:rsidP="00F24E98">
      <w:pPr>
        <w:pStyle w:val="ConsPlusNormal"/>
        <w:spacing w:before="24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24E98" w:rsidRDefault="00F24E98" w:rsidP="00F24E98">
      <w:pPr>
        <w:pStyle w:val="ConsPlusNormal"/>
        <w:spacing w:before="240"/>
        <w:ind w:firstLine="540"/>
        <w:jc w:val="both"/>
      </w:pPr>
      <w:r>
        <w:t xml:space="preserve">5) размер государственной пошлины, взимаемой за предоставление муниципальной услуги (не </w:t>
      </w:r>
      <w:proofErr w:type="gramStart"/>
      <w:r>
        <w:t>предусмотрена</w:t>
      </w:r>
      <w:proofErr w:type="gramEnd"/>
      <w:r>
        <w:t>);</w:t>
      </w:r>
    </w:p>
    <w:p w:rsidR="00F24E98" w:rsidRDefault="00F24E98" w:rsidP="00F24E98">
      <w:pPr>
        <w:pStyle w:val="ConsPlusNormal"/>
        <w:spacing w:before="240"/>
        <w:ind w:firstLine="540"/>
        <w:jc w:val="both"/>
      </w:pPr>
      <w:r>
        <w:t>6) исчерпывающий перечень оснований для приостановления или отказа в предоставлении муниципальной услуги;</w:t>
      </w:r>
    </w:p>
    <w:p w:rsidR="00F24E98" w:rsidRDefault="00F24E98" w:rsidP="00F24E98">
      <w:pPr>
        <w:pStyle w:val="ConsPlusNormal"/>
        <w:spacing w:before="24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4E98" w:rsidRDefault="00F24E98" w:rsidP="00F24E98">
      <w:pPr>
        <w:pStyle w:val="ConsPlusNormal"/>
        <w:spacing w:before="240"/>
        <w:ind w:firstLine="540"/>
        <w:jc w:val="both"/>
      </w:pPr>
      <w:r>
        <w:t>8) формы заявлений (уведомлений, сообщений), используемые при предоставлении муниципальной услуги.</w:t>
      </w:r>
    </w:p>
    <w:p w:rsidR="00F24E98" w:rsidRDefault="00F24E98" w:rsidP="00F24E98">
      <w:pPr>
        <w:pStyle w:val="ConsPlusNormal"/>
        <w:spacing w:before="240"/>
        <w:ind w:firstLine="540"/>
        <w:jc w:val="both"/>
      </w:pPr>
      <w:r>
        <w:t>Информация на Едином портале,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24E98" w:rsidRDefault="00F24E98" w:rsidP="00F24E98">
      <w:pPr>
        <w:pStyle w:val="ConsPlusNormal"/>
        <w:spacing w:before="24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4E98" w:rsidRDefault="00F24E98" w:rsidP="00F24E98">
      <w:pPr>
        <w:pStyle w:val="ConsPlusNormal"/>
        <w:spacing w:before="240"/>
        <w:ind w:firstLine="540"/>
        <w:jc w:val="both"/>
      </w:pPr>
      <w:r>
        <w:t>- запись на прием в орган, предоставляющий муниципальную услугу, для подачи запроса (при реализации технической возможности):</w:t>
      </w:r>
    </w:p>
    <w:p w:rsidR="00F24E98" w:rsidRDefault="00F24E98" w:rsidP="00F24E98">
      <w:pPr>
        <w:pStyle w:val="ConsPlusTitle"/>
        <w:jc w:val="center"/>
      </w:pPr>
    </w:p>
    <w:p w:rsidR="00F24E98" w:rsidRDefault="00F24E98" w:rsidP="00F24E98">
      <w:pPr>
        <w:pStyle w:val="ConsPlusNormal"/>
        <w:spacing w:before="240"/>
        <w:ind w:firstLine="540"/>
        <w:jc w:val="both"/>
      </w:pPr>
      <w: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F24E98" w:rsidRDefault="00F24E98" w:rsidP="00F24E98">
      <w:pPr>
        <w:pStyle w:val="ConsPlusNormal"/>
        <w:spacing w:before="240"/>
        <w:ind w:firstLine="540"/>
        <w:jc w:val="both"/>
      </w:pPr>
      <w:r>
        <w:t>Орган (организация)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4E98" w:rsidRDefault="00F24E98" w:rsidP="00F24E98">
      <w:pPr>
        <w:pStyle w:val="ConsPlusNormal"/>
        <w:spacing w:before="240"/>
        <w:ind w:firstLine="540"/>
        <w:jc w:val="both"/>
      </w:pPr>
      <w:r>
        <w:t>- формирование запроса о предоставлении муниципальной услуги (при реализации технической возможности):</w:t>
      </w:r>
    </w:p>
    <w:p w:rsidR="00F24E98" w:rsidRDefault="00F24E98" w:rsidP="00F24E98">
      <w:pPr>
        <w:pStyle w:val="ConsPlusNormal"/>
        <w:spacing w:before="240"/>
        <w:ind w:firstLine="540"/>
        <w:jc w:val="both"/>
      </w:pPr>
      <w: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F24E98" w:rsidRDefault="00F24E98" w:rsidP="00F24E98">
      <w:pPr>
        <w:pStyle w:val="ConsPlusNormal"/>
        <w:spacing w:before="240"/>
        <w:ind w:firstLine="540"/>
        <w:jc w:val="both"/>
      </w:pPr>
      <w:r>
        <w:t>На Едином портале, официальном сайте размещаются образцы заполнения электронной формы запроса.</w:t>
      </w:r>
    </w:p>
    <w:p w:rsidR="00F24E98" w:rsidRDefault="00F24E98" w:rsidP="00F24E98">
      <w:pPr>
        <w:pStyle w:val="ConsPlusNormal"/>
        <w:spacing w:before="24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4E98" w:rsidRDefault="00F24E98" w:rsidP="00F24E98">
      <w:pPr>
        <w:pStyle w:val="ConsPlusNormal"/>
        <w:spacing w:before="240"/>
        <w:ind w:firstLine="540"/>
        <w:jc w:val="both"/>
      </w:pPr>
      <w:r>
        <w:t>3. При формировании запроса заявителю обеспечивается:</w:t>
      </w:r>
    </w:p>
    <w:p w:rsidR="00F24E98" w:rsidRDefault="00F24E98" w:rsidP="00F24E98">
      <w:pPr>
        <w:pStyle w:val="ConsPlusNormal"/>
        <w:spacing w:before="240"/>
        <w:ind w:firstLine="540"/>
        <w:jc w:val="both"/>
      </w:pPr>
      <w:r>
        <w:t xml:space="preserve">а) возможность копирования и сохранения запроса и иных документов, указанных в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2B4D59">
          <w:t>пункте 16</w:t>
        </w:r>
      </w:hyperlink>
      <w:r>
        <w:t xml:space="preserve"> настоящего Административного регламента, необходимых для предоставления муниципальной услуги;</w:t>
      </w:r>
    </w:p>
    <w:p w:rsidR="00F24E98" w:rsidRDefault="00F24E98" w:rsidP="00F24E98">
      <w:pPr>
        <w:pStyle w:val="ConsPlusNormal"/>
        <w:spacing w:before="24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24E98" w:rsidRDefault="00F24E98" w:rsidP="00F24E98">
      <w:pPr>
        <w:pStyle w:val="ConsPlusNormal"/>
        <w:spacing w:before="240"/>
        <w:ind w:firstLine="540"/>
        <w:jc w:val="both"/>
      </w:pPr>
      <w:r>
        <w:t>в) возможность печати на бумажном носителе копии электронной формы запроса;</w:t>
      </w:r>
    </w:p>
    <w:p w:rsidR="00F24E98" w:rsidRDefault="00F24E98" w:rsidP="00F24E98">
      <w:pPr>
        <w:pStyle w:val="ConsPlusNormal"/>
        <w:spacing w:before="24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4E98" w:rsidRPr="00F24E98" w:rsidRDefault="00F24E98" w:rsidP="00F24E98">
      <w:pPr>
        <w:pStyle w:val="ConsPlusNormal"/>
        <w:spacing w:before="240"/>
        <w:jc w:val="both"/>
      </w:pPr>
      <w:r>
        <w:t xml:space="preserve">         </w:t>
      </w:r>
      <w:proofErr w:type="gramStart"/>
      <w:r w:rsidRPr="00F24E98">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F24E98">
        <w:t xml:space="preserve"> единой системе идентификац</w:t>
      </w:r>
      <w:proofErr w:type="gramStart"/>
      <w:r w:rsidRPr="00F24E98">
        <w:t>ии и ау</w:t>
      </w:r>
      <w:proofErr w:type="gramEnd"/>
      <w:r w:rsidRPr="00F24E98">
        <w:t>тентификации;</w:t>
      </w:r>
    </w:p>
    <w:p w:rsidR="00F24E98" w:rsidRDefault="00F24E98" w:rsidP="00F24E98">
      <w:pPr>
        <w:pStyle w:val="ConsPlusNormal"/>
        <w:spacing w:before="24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F24E98" w:rsidRDefault="00F24E98" w:rsidP="00F24E98">
      <w:pPr>
        <w:pStyle w:val="ConsPlusNormal"/>
        <w:spacing w:before="24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24E98" w:rsidRDefault="00F24E98" w:rsidP="00F24E98">
      <w:pPr>
        <w:pStyle w:val="ConsPlusNormal"/>
        <w:spacing w:before="240"/>
        <w:ind w:firstLine="540"/>
        <w:jc w:val="both"/>
      </w:pPr>
      <w:r>
        <w:t xml:space="preserve">4. Сформированный и подписанный запрос, и иные документы, указанные в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2B4D59">
          <w:t>пункте 16</w:t>
        </w:r>
      </w:hyperlink>
      <w:r>
        <w:t xml:space="preserve">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F24E98" w:rsidRDefault="00F24E98" w:rsidP="00F24E98">
      <w:pPr>
        <w:pStyle w:val="ConsPlusNormal"/>
        <w:spacing w:before="240"/>
        <w:ind w:firstLine="540"/>
        <w:jc w:val="both"/>
      </w:pPr>
      <w: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F24E98" w:rsidRDefault="00F24E98" w:rsidP="00F24E98">
      <w:pPr>
        <w:pStyle w:val="ConsPlusNormal"/>
        <w:spacing w:before="240"/>
        <w:ind w:firstLine="540"/>
        <w:jc w:val="both"/>
      </w:pPr>
      <w: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24E98" w:rsidRDefault="00F24E98" w:rsidP="00F24E98">
      <w:pPr>
        <w:pStyle w:val="ConsPlusNormal"/>
        <w:spacing w:before="240"/>
        <w:ind w:firstLine="540"/>
        <w:jc w:val="both"/>
      </w:pPr>
      <w:r>
        <w:t>2. Срок регистрации запроса - 2 рабочих дня.</w:t>
      </w:r>
    </w:p>
    <w:p w:rsidR="00F24E98" w:rsidRDefault="00F24E98" w:rsidP="00F24E98">
      <w:pPr>
        <w:pStyle w:val="ConsPlusNormal"/>
        <w:spacing w:before="240"/>
        <w:ind w:firstLine="540"/>
        <w:jc w:val="both"/>
      </w:pPr>
      <w: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24E98" w:rsidRDefault="00F24E98" w:rsidP="00F24E98">
      <w:pPr>
        <w:pStyle w:val="ConsPlusNormal"/>
        <w:spacing w:before="24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181" w:tooltip="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 w:history="1">
        <w:r w:rsidRPr="002B4D59">
          <w:t>пункте 21</w:t>
        </w:r>
      </w:hyperlink>
      <w:r w:rsidRPr="002B4D59">
        <w:t xml:space="preserve">, </w:t>
      </w:r>
      <w:hyperlink w:anchor="Par190" w:tooltip="22. В случае возврата заявления муниципальная услуга не предоставляется, а соответствующее заявление по существу не рассматривается." w:history="1">
        <w:r w:rsidRPr="002B4D59">
          <w:t>22</w:t>
        </w:r>
      </w:hyperlink>
      <w:r>
        <w:t xml:space="preserve"> настоящего Административного регламента, а также осуществляются следующие действия:</w:t>
      </w:r>
    </w:p>
    <w:p w:rsidR="00F24E98" w:rsidRDefault="00F24E98" w:rsidP="00F24E98">
      <w:pPr>
        <w:pStyle w:val="ConsPlusNormal"/>
        <w:spacing w:before="240"/>
        <w:ind w:firstLine="540"/>
        <w:jc w:val="both"/>
      </w:pPr>
      <w: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дней предоставления муниципальной услуги, подготавливает письмо о невозможности предоставления муниципальной услуги;</w:t>
      </w:r>
    </w:p>
    <w:p w:rsidR="00F24E98" w:rsidRDefault="00F24E98" w:rsidP="00F24E98">
      <w:pPr>
        <w:pStyle w:val="ConsPlusNormal"/>
        <w:spacing w:before="24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F24E98" w:rsidRDefault="00F24E98" w:rsidP="00F24E98">
      <w:pPr>
        <w:pStyle w:val="ConsPlusNormal"/>
        <w:spacing w:before="240"/>
        <w:ind w:firstLine="540"/>
        <w:jc w:val="both"/>
      </w:pPr>
      <w:r>
        <w:t>4. Прием и регистрация запроса осуществляются должностным лицом структурного подразделения, ответственного за регистрацию и прием запросов.</w:t>
      </w:r>
    </w:p>
    <w:p w:rsidR="00F24E98" w:rsidRPr="00F24E98" w:rsidRDefault="00F24E98" w:rsidP="00F24E98">
      <w:pPr>
        <w:pStyle w:val="ConsPlusNormal"/>
        <w:spacing w:before="240"/>
        <w:ind w:firstLine="540"/>
        <w:jc w:val="both"/>
      </w:pPr>
      <w:r w:rsidRPr="00F24E98">
        <w:t>5. После регистрации запрос направляется в структурное подразделение, ответственное за предоставление муниципальной услуги.</w:t>
      </w:r>
    </w:p>
    <w:p w:rsidR="00F24E98" w:rsidRDefault="00F24E98" w:rsidP="00F24E98">
      <w:pPr>
        <w:pStyle w:val="ConsPlusNormal"/>
        <w:spacing w:before="240"/>
        <w:ind w:firstLine="540"/>
        <w:jc w:val="both"/>
      </w:pPr>
      <w: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24E98" w:rsidRDefault="00F24E98" w:rsidP="00F24E98">
      <w:pPr>
        <w:pStyle w:val="ConsPlusNormal"/>
        <w:spacing w:before="240"/>
        <w:ind w:firstLine="540"/>
        <w:jc w:val="both"/>
      </w:pPr>
      <w: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24E98" w:rsidRDefault="00F24E98" w:rsidP="00F24E98">
      <w:pPr>
        <w:pStyle w:val="ConsPlusNormal"/>
        <w:spacing w:before="240"/>
        <w:ind w:firstLine="540"/>
        <w:jc w:val="both"/>
      </w:pPr>
      <w:r>
        <w:t>Государственная пошлина за предоставление муниципальной услуги не взимается;</w:t>
      </w:r>
    </w:p>
    <w:p w:rsidR="00F24E98" w:rsidRDefault="00F24E98" w:rsidP="00F24E98">
      <w:pPr>
        <w:pStyle w:val="ConsPlusNormal"/>
        <w:spacing w:before="240"/>
        <w:ind w:firstLine="540"/>
        <w:jc w:val="both"/>
      </w:pPr>
      <w:r>
        <w:t>- получение заявителем сведений о ходе выполнения запроса о предоставлении муниципальной услуги (при реализации технической возможности):</w:t>
      </w:r>
    </w:p>
    <w:p w:rsidR="00F24E98" w:rsidRDefault="00F24E98" w:rsidP="00F24E98">
      <w:pPr>
        <w:pStyle w:val="ConsPlusNormal"/>
        <w:spacing w:before="240"/>
        <w:ind w:firstLine="540"/>
        <w:jc w:val="both"/>
      </w:pPr>
      <w: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F24E98" w:rsidRDefault="00F24E98" w:rsidP="00F24E98">
      <w:pPr>
        <w:pStyle w:val="ConsPlusNormal"/>
        <w:spacing w:before="240"/>
        <w:ind w:firstLine="540"/>
        <w:jc w:val="both"/>
      </w:pPr>
      <w:r>
        <w:t>2. При предоставлении муниципальной услуги в электронной форме заявителю направляется:</w:t>
      </w:r>
    </w:p>
    <w:p w:rsidR="00F24E98" w:rsidRDefault="00F24E98" w:rsidP="00F24E98">
      <w:pPr>
        <w:pStyle w:val="ConsPlusNormal"/>
        <w:spacing w:before="240"/>
        <w:ind w:firstLine="540"/>
        <w:jc w:val="both"/>
      </w:pPr>
      <w:r>
        <w:t>а) уведомление о записи на прием в орган (организацию) или многофункциональный центр;</w:t>
      </w:r>
    </w:p>
    <w:p w:rsidR="00F24E98" w:rsidRDefault="00F24E98" w:rsidP="00F24E98">
      <w:pPr>
        <w:pStyle w:val="ConsPlusNormal"/>
        <w:spacing w:before="240"/>
        <w:ind w:firstLine="540"/>
        <w:jc w:val="both"/>
      </w:pPr>
      <w:r>
        <w:t>б) уведомление о приеме и регистрации запроса и иных документов, необходимых для предоставления муниципальной услуги;</w:t>
      </w:r>
    </w:p>
    <w:p w:rsidR="00F24E98" w:rsidRDefault="00F24E98" w:rsidP="00F24E98">
      <w:pPr>
        <w:pStyle w:val="ConsPlusNormal"/>
        <w:spacing w:before="240"/>
        <w:ind w:firstLine="540"/>
        <w:jc w:val="both"/>
      </w:pPr>
      <w:r>
        <w:t>в) уведомление о начале процедуры предоставления муниципальной услуги;</w:t>
      </w:r>
    </w:p>
    <w:p w:rsidR="00F24E98" w:rsidRDefault="00F24E98" w:rsidP="00F24E98">
      <w:pPr>
        <w:pStyle w:val="ConsPlusNormal"/>
        <w:spacing w:before="240"/>
        <w:ind w:firstLine="540"/>
        <w:jc w:val="both"/>
      </w:pPr>
      <w: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24E98" w:rsidRDefault="00F24E98" w:rsidP="00F24E98">
      <w:pPr>
        <w:pStyle w:val="ConsPlusNormal"/>
        <w:spacing w:before="240"/>
        <w:ind w:firstLine="540"/>
        <w:jc w:val="both"/>
      </w:pPr>
      <w:r>
        <w:t>д) уведомление о факте получения информации, подтверждающей оплату муниципальной услуги;</w:t>
      </w:r>
    </w:p>
    <w:p w:rsidR="00F24E98" w:rsidRDefault="00F24E98" w:rsidP="00F24E98">
      <w:pPr>
        <w:pStyle w:val="ConsPlusNormal"/>
        <w:spacing w:before="240"/>
        <w:ind w:firstLine="540"/>
        <w:jc w:val="both"/>
      </w:pPr>
      <w:r>
        <w:t>е) уведомление о результатах рассмотрения документов, необходимых для предоставления муниципальной услуги;</w:t>
      </w:r>
    </w:p>
    <w:p w:rsidR="00F24E98" w:rsidRDefault="00F24E98" w:rsidP="00F24E98">
      <w:pPr>
        <w:pStyle w:val="ConsPlusNormal"/>
        <w:spacing w:before="240"/>
        <w:ind w:firstLine="540"/>
        <w:jc w:val="both"/>
      </w:pPr>
      <w: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24E98" w:rsidRDefault="00F24E98" w:rsidP="00F24E98">
      <w:pPr>
        <w:pStyle w:val="ConsPlusNormal"/>
        <w:spacing w:before="240"/>
        <w:ind w:firstLine="540"/>
        <w:jc w:val="both"/>
      </w:pPr>
      <w:r>
        <w:t>з) уведомление о мотивированном отказе в предоставлении муниципальной услуги;</w:t>
      </w:r>
    </w:p>
    <w:p w:rsidR="00F24E98" w:rsidRDefault="00F24E98" w:rsidP="00F24E98">
      <w:pPr>
        <w:pStyle w:val="ConsPlusNormal"/>
        <w:spacing w:before="240"/>
        <w:ind w:firstLine="540"/>
        <w:jc w:val="both"/>
      </w:pPr>
      <w: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24E98" w:rsidRDefault="00F24E98" w:rsidP="00F24E98">
      <w:pPr>
        <w:pStyle w:val="ConsPlusNormal"/>
        <w:spacing w:before="240"/>
        <w:ind w:firstLine="540"/>
        <w:jc w:val="both"/>
      </w:pPr>
      <w:r>
        <w:t xml:space="preserve">Межведомственный запрос формируется в соответствии с требованиями </w:t>
      </w:r>
      <w:hyperlink r:id="rId33" w:history="1">
        <w:r w:rsidRPr="002B4D59">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322B66" w:rsidRDefault="00322B66" w:rsidP="00322B66">
      <w:pPr>
        <w:pStyle w:val="ConsPlusNormal"/>
        <w:spacing w:before="240"/>
        <w:ind w:firstLine="540"/>
        <w:jc w:val="both"/>
      </w:pPr>
      <w: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322B66" w:rsidRDefault="00322B66" w:rsidP="00322B66">
      <w:pPr>
        <w:pStyle w:val="ConsPlusNormal"/>
        <w:spacing w:before="240"/>
        <w:ind w:firstLine="540"/>
        <w:jc w:val="both"/>
      </w:pPr>
      <w:r>
        <w:t>1. Результат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2B66" w:rsidRDefault="00322B66" w:rsidP="00322B66">
      <w:pPr>
        <w:pStyle w:val="ConsPlusNormal"/>
        <w:spacing w:before="240"/>
        <w:ind w:firstLine="540"/>
        <w:jc w:val="both"/>
      </w:pPr>
      <w: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322B66" w:rsidRDefault="00322B66" w:rsidP="00322B66">
      <w:pPr>
        <w:pStyle w:val="ConsPlusNormal"/>
        <w:spacing w:before="240"/>
        <w:ind w:firstLine="540"/>
        <w:jc w:val="both"/>
      </w:pPr>
      <w:proofErr w:type="gramStart"/>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22B66" w:rsidRDefault="00322B66" w:rsidP="00322B66">
      <w:pPr>
        <w:pStyle w:val="ConsPlusNormal"/>
        <w:spacing w:before="240"/>
        <w:ind w:firstLine="540"/>
        <w:jc w:val="both"/>
      </w:pPr>
      <w:proofErr w:type="gramStart"/>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22B66" w:rsidRDefault="00322B66" w:rsidP="00322B66">
      <w:pPr>
        <w:pStyle w:val="ConsPlusNormal"/>
        <w:spacing w:before="240"/>
        <w:ind w:firstLine="540"/>
        <w:jc w:val="both"/>
      </w:pPr>
      <w: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322B66" w:rsidRDefault="00322B66" w:rsidP="00322B66">
      <w:pPr>
        <w:pStyle w:val="ConsPlusNormal"/>
        <w:jc w:val="both"/>
      </w:pPr>
    </w:p>
    <w:p w:rsidR="00322B66" w:rsidRDefault="00322B66" w:rsidP="00322B66">
      <w:pPr>
        <w:pStyle w:val="ConsPlusTitle"/>
        <w:jc w:val="center"/>
        <w:outlineLvl w:val="2"/>
      </w:pPr>
      <w:r>
        <w:t>ПОРЯДОК ВЫПОЛНЕНИЯ АДМИНИСТРАТИВНЫХ ПРОЦЕДУР (ДЕЙСТВИЙ)</w:t>
      </w:r>
    </w:p>
    <w:p w:rsidR="00322B66" w:rsidRDefault="00322B66" w:rsidP="00322B66">
      <w:pPr>
        <w:pStyle w:val="ConsPlusTitle"/>
        <w:jc w:val="center"/>
      </w:pPr>
      <w:r>
        <w:t xml:space="preserve">ПО ПРЕДОСТАВЛЕНИЮ МУНИЦИПАЛЬНОЙ УСЛУГИ, </w:t>
      </w:r>
      <w:proofErr w:type="gramStart"/>
      <w:r>
        <w:t>ВЫПОЛНЯЕМЫХ</w:t>
      </w:r>
      <w:proofErr w:type="gramEnd"/>
    </w:p>
    <w:p w:rsidR="00322B66" w:rsidRDefault="00322B66" w:rsidP="00322B66">
      <w:pPr>
        <w:pStyle w:val="ConsPlusTitle"/>
        <w:jc w:val="center"/>
      </w:pPr>
      <w:r>
        <w:t>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w:t>
      </w:r>
    </w:p>
    <w:p w:rsidR="00322B66" w:rsidRDefault="00322B66" w:rsidP="00322B66">
      <w:pPr>
        <w:pStyle w:val="ConsPlusTitle"/>
        <w:jc w:val="center"/>
      </w:pPr>
      <w:r>
        <w:t>ПРИ ПРЕДОСТАВЛЕНИИ МУНИЦИПАЛЬНОЙ УСЛУГИ В ПОЛНОМ ОБЪЕМЕ</w:t>
      </w:r>
    </w:p>
    <w:p w:rsidR="00322B66" w:rsidRDefault="00322B66" w:rsidP="00322B66">
      <w:pPr>
        <w:pStyle w:val="ConsPlusTitle"/>
        <w:jc w:val="center"/>
      </w:pPr>
      <w:r>
        <w:t>И ПРИ ПРЕДОСТАВЛЕНИИ МУНИЦИПАЛЬНОЙ УСЛУГИ</w:t>
      </w:r>
    </w:p>
    <w:p w:rsidR="00322B66" w:rsidRDefault="00322B66" w:rsidP="00322B66">
      <w:pPr>
        <w:pStyle w:val="ConsPlusTitle"/>
        <w:jc w:val="center"/>
      </w:pPr>
      <w:r>
        <w:t>ПОСРЕДСТВОМ КОМПЛЕКСНОГО ЗАПРОСА</w:t>
      </w:r>
    </w:p>
    <w:p w:rsidR="00322B66" w:rsidRDefault="00322B66" w:rsidP="00322B66">
      <w:pPr>
        <w:pStyle w:val="ConsPlusNormal"/>
        <w:jc w:val="both"/>
      </w:pPr>
    </w:p>
    <w:p w:rsidR="00322B66" w:rsidRDefault="00322B66" w:rsidP="00322B66">
      <w:pPr>
        <w:pStyle w:val="ConsPlusNormal"/>
        <w:ind w:firstLine="540"/>
        <w:jc w:val="both"/>
      </w:pPr>
      <w:r w:rsidRPr="00322B66">
        <w:t xml:space="preserve">71.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w:t>
      </w:r>
      <w:r>
        <w:t>предоставлении муниципальной услуги посредством комплексного запроса:</w:t>
      </w:r>
    </w:p>
    <w:p w:rsidR="00322B66" w:rsidRDefault="00322B66" w:rsidP="00322B66">
      <w:pPr>
        <w:pStyle w:val="ConsPlusNormal"/>
        <w:spacing w:before="240"/>
        <w:ind w:firstLine="540"/>
        <w:jc w:val="both"/>
      </w:pPr>
      <w: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22B66" w:rsidRDefault="00322B66" w:rsidP="00322B66">
      <w:pPr>
        <w:pStyle w:val="ConsPlusNormal"/>
        <w:spacing w:before="24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22B66" w:rsidRDefault="00322B66" w:rsidP="00322B66">
      <w:pPr>
        <w:pStyle w:val="ConsPlusNormal"/>
        <w:spacing w:before="24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322B66" w:rsidRDefault="00322B66" w:rsidP="00322B66">
      <w:pPr>
        <w:pStyle w:val="ConsPlusNormal"/>
        <w:spacing w:before="240"/>
        <w:ind w:firstLine="540"/>
        <w:jc w:val="both"/>
      </w:pPr>
      <w: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322B66" w:rsidRDefault="00322B66" w:rsidP="00322B66">
      <w:pPr>
        <w:pStyle w:val="ConsPlusNormal"/>
        <w:spacing w:before="24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322B66" w:rsidRDefault="00322B66" w:rsidP="00322B66">
      <w:pPr>
        <w:pStyle w:val="ConsPlusNormal"/>
        <w:spacing w:before="240"/>
        <w:ind w:firstLine="540"/>
        <w:jc w:val="both"/>
      </w:pPr>
      <w: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322B66" w:rsidRDefault="00322B66" w:rsidP="00322B66">
      <w:pPr>
        <w:pStyle w:val="ConsPlusNormal"/>
        <w:spacing w:before="240"/>
        <w:ind w:firstLine="540"/>
        <w:jc w:val="both"/>
      </w:pPr>
      <w:r>
        <w:t>Многофункциональный центр предоставления государственных и муниципальных услуг передает информацию заявителю.</w:t>
      </w:r>
    </w:p>
    <w:p w:rsidR="00322B66" w:rsidRDefault="00322B66" w:rsidP="00322B66">
      <w:pPr>
        <w:pStyle w:val="ConsPlusNormal"/>
        <w:spacing w:before="240"/>
        <w:ind w:firstLine="540"/>
        <w:jc w:val="both"/>
      </w:pPr>
      <w: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322B66" w:rsidRDefault="00322B66" w:rsidP="00322B66">
      <w:pPr>
        <w:pStyle w:val="ConsPlusNormal"/>
        <w:spacing w:before="240"/>
        <w:ind w:firstLine="540"/>
        <w:jc w:val="both"/>
      </w:pPr>
      <w:r>
        <w:t>- прием запросов заявителей о предоставлении муниципальной услуги и иных документов, необходимых для предоставления муниципальной услуги.</w:t>
      </w:r>
    </w:p>
    <w:p w:rsidR="00322B66" w:rsidRDefault="00322B66" w:rsidP="00322B66">
      <w:pPr>
        <w:pStyle w:val="ConsPlusNormal"/>
        <w:spacing w:before="240"/>
        <w:ind w:firstLine="540"/>
        <w:jc w:val="both"/>
      </w:pPr>
      <w: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322B66" w:rsidRDefault="00322B66" w:rsidP="00322B66">
      <w:pPr>
        <w:pStyle w:val="ConsPlusNormal"/>
        <w:spacing w:before="240"/>
        <w:ind w:firstLine="540"/>
        <w:jc w:val="both"/>
      </w:pPr>
      <w:r w:rsidRPr="00322B66">
        <w:t xml:space="preserve">работник многофункционального центра предоставления государственных и муниципальных </w:t>
      </w:r>
      <w:r>
        <w:t>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322B66" w:rsidRDefault="00322B66" w:rsidP="00322B66">
      <w:pPr>
        <w:pStyle w:val="ConsPlusNormal"/>
        <w:spacing w:before="240"/>
        <w:ind w:firstLine="540"/>
        <w:jc w:val="both"/>
      </w:pPr>
      <w: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322B66" w:rsidRDefault="00322B66" w:rsidP="00322B66">
      <w:pPr>
        <w:pStyle w:val="ConsPlusNormal"/>
        <w:spacing w:before="240"/>
        <w:ind w:firstLine="540"/>
        <w:jc w:val="both"/>
      </w:pPr>
      <w: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322B66" w:rsidRDefault="00322B66" w:rsidP="00322B66">
      <w:pPr>
        <w:pStyle w:val="ConsPlusNormal"/>
        <w:spacing w:before="240"/>
        <w:ind w:firstLine="540"/>
        <w:jc w:val="both"/>
      </w:pPr>
      <w:r>
        <w:t>В случае</w:t>
      </w:r>
      <w:proofErr w:type="gramStart"/>
      <w:r>
        <w:t>,</w:t>
      </w:r>
      <w:proofErr w:type="gramEnd"/>
      <w: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322B66" w:rsidRDefault="00322B66" w:rsidP="00322B66">
      <w:pPr>
        <w:pStyle w:val="ConsPlusNormal"/>
        <w:spacing w:before="24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322B66" w:rsidRDefault="00322B66" w:rsidP="00322B66">
      <w:pPr>
        <w:pStyle w:val="ConsPlusNormal"/>
        <w:spacing w:before="240"/>
        <w:ind w:firstLine="540"/>
        <w:jc w:val="both"/>
      </w:pPr>
      <w:proofErr w:type="gramStart"/>
      <w: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322B66" w:rsidRDefault="00322B66" w:rsidP="00322B66">
      <w:pPr>
        <w:pStyle w:val="ConsPlusNormal"/>
        <w:spacing w:before="240"/>
        <w:ind w:firstLine="540"/>
        <w:jc w:val="both"/>
      </w:pPr>
      <w: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322B66" w:rsidRDefault="00322B66" w:rsidP="00322B66">
      <w:pPr>
        <w:pStyle w:val="ConsPlusNormal"/>
        <w:spacing w:before="240"/>
        <w:ind w:firstLine="540"/>
        <w:jc w:val="both"/>
      </w:pPr>
      <w: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322B66" w:rsidRDefault="00322B66" w:rsidP="00322B66">
      <w:pPr>
        <w:pStyle w:val="ConsPlusTitle"/>
        <w:ind w:firstLine="567"/>
        <w:jc w:val="both"/>
        <w:outlineLvl w:val="2"/>
        <w:rPr>
          <w:rFonts w:ascii="Times New Roman" w:hAnsi="Times New Roman" w:cs="Times New Roman"/>
          <w:b w:val="0"/>
        </w:rPr>
      </w:pPr>
    </w:p>
    <w:p w:rsidR="00F24E98" w:rsidRPr="00322B66" w:rsidRDefault="00322B66" w:rsidP="00322B66">
      <w:pPr>
        <w:pStyle w:val="ConsPlusTitle"/>
        <w:ind w:firstLine="567"/>
        <w:jc w:val="both"/>
        <w:outlineLvl w:val="2"/>
        <w:rPr>
          <w:rFonts w:ascii="Times New Roman" w:hAnsi="Times New Roman" w:cs="Times New Roman"/>
          <w:b w:val="0"/>
        </w:rPr>
      </w:pPr>
      <w:r w:rsidRPr="00322B66">
        <w:rPr>
          <w:rFonts w:ascii="Times New Roman" w:hAnsi="Times New Roman" w:cs="Times New Roman"/>
          <w:b w:val="0"/>
        </w:rPr>
        <w:t>- формирование и направление МФЦ межведомственного запроса в органы,</w:t>
      </w:r>
    </w:p>
    <w:p w:rsidR="00322B66" w:rsidRDefault="00322B66" w:rsidP="00322B66">
      <w:pPr>
        <w:pStyle w:val="ConsPlusNormal"/>
        <w:spacing w:before="240"/>
        <w:ind w:firstLine="540"/>
        <w:jc w:val="both"/>
      </w:pPr>
      <w:r>
        <w:t>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322B66" w:rsidRDefault="00322B66" w:rsidP="00322B66">
      <w:pPr>
        <w:pStyle w:val="ConsPlusNormal"/>
        <w:spacing w:before="24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322B66" w:rsidRDefault="00322B66" w:rsidP="00322B66">
      <w:pPr>
        <w:pStyle w:val="ConsPlusNormal"/>
        <w:spacing w:before="240"/>
        <w:ind w:firstLine="540"/>
        <w:jc w:val="both"/>
      </w:pPr>
      <w:proofErr w:type="gramStart"/>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t xml:space="preserve"> государственные услуги, и органов, предоставляющих муниципальные услуги.</w:t>
      </w:r>
    </w:p>
    <w:p w:rsidR="00322B66" w:rsidRDefault="00322B66" w:rsidP="00322B66">
      <w:pPr>
        <w:pStyle w:val="ConsPlusNormal"/>
        <w:spacing w:before="240"/>
        <w:ind w:firstLine="540"/>
        <w:jc w:val="both"/>
      </w:pPr>
      <w:proofErr w:type="gramStart"/>
      <w: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t xml:space="preserve">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услуги, и органов, предоставляющих муниципальные услуги.</w:t>
      </w:r>
    </w:p>
    <w:p w:rsidR="00322B66" w:rsidRDefault="00322B66" w:rsidP="00322B66">
      <w:pPr>
        <w:pStyle w:val="ConsPlusNormal"/>
        <w:spacing w:before="240"/>
        <w:ind w:firstLine="540"/>
        <w:jc w:val="both"/>
      </w:pPr>
      <w: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685C65" w:rsidRDefault="00322B66" w:rsidP="00685C65">
      <w:pPr>
        <w:pStyle w:val="ConsPlusNormal"/>
        <w:spacing w:before="240"/>
        <w:ind w:firstLine="540"/>
        <w:jc w:val="both"/>
      </w:pPr>
      <w:proofErr w:type="gramStart"/>
      <w: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t xml:space="preserve"> </w:t>
      </w:r>
      <w:proofErr w:type="gramStart"/>
      <w: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34" w:history="1">
        <w:r w:rsidRPr="002B4D59">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w:t>
      </w:r>
      <w:proofErr w:type="gramEnd"/>
      <w:r>
        <w:t>,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w:t>
      </w:r>
      <w:r w:rsidR="00685C65" w:rsidRPr="00685C65">
        <w:t xml:space="preserve"> </w:t>
      </w:r>
      <w:r w:rsidR="00685C65">
        <w:t xml:space="preserve">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685C65">
        <w:t>заверение выписок</w:t>
      </w:r>
      <w:proofErr w:type="gramEnd"/>
      <w:r w:rsidR="00685C65">
        <w:t xml:space="preserve"> из указанных информационных систем".</w:t>
      </w:r>
    </w:p>
    <w:p w:rsidR="00685C65" w:rsidRDefault="00685C65" w:rsidP="00685C65">
      <w:pPr>
        <w:pStyle w:val="ConsPlusNormal"/>
        <w:spacing w:before="240"/>
        <w:ind w:firstLine="540"/>
        <w:jc w:val="both"/>
      </w:pPr>
      <w: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685C65" w:rsidRDefault="00685C65" w:rsidP="00685C65">
      <w:pPr>
        <w:pStyle w:val="ConsPlusNormal"/>
        <w:spacing w:before="240"/>
        <w:ind w:firstLine="540"/>
        <w:jc w:val="both"/>
      </w:pPr>
      <w:r>
        <w:t>Результат предоставления муниципальной услуги выдается заявителю или его представителю под подпись.</w:t>
      </w:r>
    </w:p>
    <w:p w:rsidR="00685C65" w:rsidRDefault="00685C65" w:rsidP="00685C65">
      <w:pPr>
        <w:pStyle w:val="ConsPlusNormal"/>
        <w:spacing w:before="240"/>
        <w:ind w:firstLine="540"/>
        <w:jc w:val="both"/>
      </w:pPr>
      <w:r>
        <w:t>Результатом выполнения административной процедуры является выдача результата предоставления услуги заявителю.</w:t>
      </w:r>
    </w:p>
    <w:p w:rsidR="00685C65" w:rsidRDefault="00685C65" w:rsidP="00685C65">
      <w:pPr>
        <w:pStyle w:val="ConsPlusNormal"/>
        <w:spacing w:before="240"/>
        <w:ind w:firstLine="540"/>
        <w:jc w:val="both"/>
      </w:pPr>
      <w: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685C65" w:rsidRDefault="00685C65" w:rsidP="00685C65">
      <w:pPr>
        <w:pStyle w:val="ConsPlusNormal"/>
        <w:spacing w:before="240"/>
        <w:ind w:firstLine="540"/>
        <w:jc w:val="both"/>
      </w:pPr>
      <w: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685C65" w:rsidRDefault="00685C65" w:rsidP="00685C65">
      <w:pPr>
        <w:pStyle w:val="ConsPlusNormal"/>
        <w:spacing w:before="24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685C65" w:rsidRDefault="00685C65" w:rsidP="00685C65">
      <w:pPr>
        <w:pStyle w:val="ConsPlusNormal"/>
        <w:spacing w:before="240"/>
        <w:ind w:firstLine="540"/>
        <w:jc w:val="both"/>
      </w:pPr>
      <w: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t>Многофункциональный центр предоставления государственных и муниципальных услуг передает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685C65" w:rsidRDefault="00685C65" w:rsidP="00685C65">
      <w:pPr>
        <w:pStyle w:val="ConsPlusNormal"/>
        <w:spacing w:before="240"/>
        <w:ind w:firstLine="540"/>
        <w:jc w:val="both"/>
      </w:pPr>
      <w:r>
        <w:t>В случае</w:t>
      </w:r>
      <w:proofErr w:type="gramStart"/>
      <w:r>
        <w:t>,</w:t>
      </w:r>
      <w:proofErr w:type="gramEnd"/>
      <w: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685C65" w:rsidRDefault="00685C65" w:rsidP="00685C65">
      <w:pPr>
        <w:pStyle w:val="ConsPlusNormal"/>
        <w:spacing w:before="240"/>
        <w:ind w:firstLine="567"/>
        <w:jc w:val="both"/>
      </w:pPr>
      <w: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85C65" w:rsidRDefault="00685C65" w:rsidP="00685C65">
      <w:pPr>
        <w:pStyle w:val="ConsPlusNormal"/>
        <w:jc w:val="both"/>
      </w:pPr>
    </w:p>
    <w:p w:rsidR="00685C65" w:rsidRDefault="00685C65" w:rsidP="00685C65">
      <w:pPr>
        <w:pStyle w:val="ConsPlusTitle"/>
        <w:jc w:val="center"/>
        <w:outlineLvl w:val="1"/>
      </w:pPr>
      <w:r>
        <w:t xml:space="preserve">Раздел 4. ФОРМЫ </w:t>
      </w:r>
      <w:proofErr w:type="gramStart"/>
      <w:r>
        <w:t>КОНТРОЛЯ ЗА</w:t>
      </w:r>
      <w:proofErr w:type="gramEnd"/>
      <w:r>
        <w:t xml:space="preserve"> ИСПОЛНЕНИЕМ РЕГЛАМЕНТА</w:t>
      </w:r>
    </w:p>
    <w:p w:rsidR="00685C65" w:rsidRDefault="00685C65" w:rsidP="00685C65">
      <w:pPr>
        <w:pStyle w:val="ConsPlusTitle"/>
        <w:outlineLvl w:val="2"/>
      </w:pPr>
      <w:r>
        <w:t xml:space="preserve">ПОРЯДОК ОСУЩЕСТВЛЕНИЯ ТЕКУЩЕГО </w:t>
      </w:r>
      <w:proofErr w:type="gramStart"/>
      <w:r>
        <w:t>КОНТРОЛЯ ЗА</w:t>
      </w:r>
      <w:proofErr w:type="gramEnd"/>
      <w:r>
        <w:t xml:space="preserve"> СОБЛЮДЕНИЕМ</w:t>
      </w:r>
    </w:p>
    <w:p w:rsidR="00685C65" w:rsidRDefault="00685C65" w:rsidP="00685C65">
      <w:pPr>
        <w:pStyle w:val="ConsPlusTitle"/>
        <w:jc w:val="center"/>
      </w:pPr>
      <w:r>
        <w:t>И ИСПОЛНЕНИЕМ ОТВЕТСТВЕННЫМИ ДОЛЖНОСТНЫМИ ЛИЦАМИ ПОЛОЖЕНИЙ РЕГЛАМЕНТА И ИНЫХ НОРМАТИВНЫХ ПРАВОВЫХ АКТОВ,</w:t>
      </w:r>
    </w:p>
    <w:p w:rsidR="00685C65" w:rsidRDefault="00685C65" w:rsidP="00685C65">
      <w:pPr>
        <w:pStyle w:val="ConsPlusTitle"/>
        <w:jc w:val="center"/>
      </w:pPr>
      <w:proofErr w:type="gramStart"/>
      <w:r>
        <w:t>УСТАНАВЛИВАЮЩИХ</w:t>
      </w:r>
      <w:proofErr w:type="gramEnd"/>
      <w:r>
        <w:t xml:space="preserve"> ТРЕБОВАНИЯ К ПРЕДОСТАВЛЕНИЮ</w:t>
      </w:r>
    </w:p>
    <w:p w:rsidR="00685C65" w:rsidRDefault="00685C65" w:rsidP="00685C65">
      <w:pPr>
        <w:pStyle w:val="ConsPlusTitle"/>
        <w:jc w:val="center"/>
      </w:pPr>
      <w:r>
        <w:t>МУНИЦИПАЛЬНОЙ УСЛУГИ, А ТАКЖЕ ПРИНЯТИЕМ ИМИ РЕШЕНИЙ</w:t>
      </w:r>
    </w:p>
    <w:p w:rsidR="00685C65" w:rsidRDefault="00685C65" w:rsidP="00685C65">
      <w:pPr>
        <w:pStyle w:val="ConsPlusNormal"/>
        <w:jc w:val="both"/>
      </w:pPr>
    </w:p>
    <w:p w:rsidR="00685C65" w:rsidRDefault="00685C65" w:rsidP="00685C65">
      <w:pPr>
        <w:pStyle w:val="ConsPlusNormal"/>
        <w:ind w:firstLine="540"/>
        <w:jc w:val="both"/>
      </w:pPr>
      <w:r>
        <w:t xml:space="preserve">72.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Уполномоченного органа и заместителем Главы по муниципальному управлению на постоянной основе, а также путем проведения плановых и внеплановых проверок по соблюдению и исполнению положений настоящего регламента.</w:t>
      </w:r>
    </w:p>
    <w:p w:rsidR="00685C65" w:rsidRDefault="00685C65" w:rsidP="00685C65">
      <w:pPr>
        <w:pStyle w:val="ConsPlusNormal"/>
        <w:jc w:val="both"/>
      </w:pPr>
    </w:p>
    <w:p w:rsidR="00685C65" w:rsidRDefault="00685C65" w:rsidP="002B4D59">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ВНЕПЛАНОВЫХПРОВЕРОК ПОЛНОТЫ И КАЧЕСТ</w:t>
      </w:r>
      <w:r w:rsidR="002B4D59">
        <w:t xml:space="preserve">ВА ПРЕДОСТАВЛЕНИЯ МУНИЦИПАЛЬНОЙ </w:t>
      </w:r>
      <w:r>
        <w:t>УСЛУГИ, В ТОМ ЧИСЛЕ ПОРЯД</w:t>
      </w:r>
      <w:r w:rsidR="002B4D59">
        <w:t xml:space="preserve">ОК И ФОРМЫ КОНТРОЛЯ ЗА ПОЛНОТОЙ </w:t>
      </w:r>
      <w:r>
        <w:t>И КАЧЕСТВОМ ПРЕДОСТАВЛЕНИЯ МУНИЦИПАЛЬНОЙ УСЛУГИ</w:t>
      </w:r>
    </w:p>
    <w:p w:rsidR="00685C65" w:rsidRDefault="00685C65" w:rsidP="00685C65">
      <w:pPr>
        <w:pStyle w:val="ConsPlusNormal"/>
        <w:jc w:val="both"/>
      </w:pPr>
    </w:p>
    <w:p w:rsidR="00685C65" w:rsidRDefault="00685C65" w:rsidP="00685C65">
      <w:pPr>
        <w:pStyle w:val="ConsPlusNormal"/>
        <w:ind w:firstLine="540"/>
        <w:jc w:val="both"/>
      </w:pPr>
      <w:r>
        <w:t xml:space="preserve">73.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и его должностных лиц, многофункционального центра предоставления государственных и муниципальных услуг и его сотрудников.</w:t>
      </w:r>
    </w:p>
    <w:p w:rsidR="00685C65" w:rsidRDefault="00685C65" w:rsidP="00685C65">
      <w:pPr>
        <w:pStyle w:val="ConsPlusNormal"/>
        <w:spacing w:before="240"/>
        <w:ind w:firstLine="540"/>
        <w:jc w:val="both"/>
      </w:pPr>
      <w:r>
        <w:t>Периодичность проведения проверок - не реже одного раза в год.</w:t>
      </w:r>
    </w:p>
    <w:p w:rsidR="00685C65" w:rsidRDefault="00685C65" w:rsidP="00685C65">
      <w:pPr>
        <w:pStyle w:val="ConsPlusNormal"/>
        <w:spacing w:before="240"/>
        <w:ind w:firstLine="540"/>
        <w:jc w:val="both"/>
      </w:pPr>
      <w:r>
        <w:t>Результаты проверок оформляются в виде акта проверки.</w:t>
      </w:r>
    </w:p>
    <w:p w:rsidR="00685C65" w:rsidRDefault="00685C65" w:rsidP="00685C65">
      <w:pPr>
        <w:pStyle w:val="ConsPlusNormal"/>
        <w:jc w:val="both"/>
      </w:pPr>
    </w:p>
    <w:p w:rsidR="00685C65" w:rsidRDefault="00685C65" w:rsidP="00685C65">
      <w:pPr>
        <w:pStyle w:val="ConsPlusTitle"/>
        <w:jc w:val="center"/>
        <w:outlineLvl w:val="2"/>
      </w:pPr>
      <w:r>
        <w:t>ОТВЕТСТВЕННОСТЬ ДОЛЖНОСТНЫХ ЛИЦ ОРГАНА, ПРЕДОСТАВЛЯЮЩЕГО</w:t>
      </w:r>
    </w:p>
    <w:p w:rsidR="00685C65" w:rsidRDefault="00685C65" w:rsidP="00685C65">
      <w:pPr>
        <w:pStyle w:val="ConsPlusTitle"/>
        <w:jc w:val="center"/>
      </w:pPr>
      <w:r>
        <w:t>МУНИЦИПАЛЬНЫЕ УСЛУГИ, ЗА РЕШЕНИЯ И ДЕЙСТВИЯ (БЕЗДЕЙСТВИЕ),</w:t>
      </w:r>
    </w:p>
    <w:p w:rsidR="00685C65" w:rsidRDefault="00685C65" w:rsidP="00685C65">
      <w:pPr>
        <w:pStyle w:val="ConsPlusTitle"/>
        <w:jc w:val="center"/>
      </w:pPr>
      <w:r>
        <w:t>ПРИНИМАЕМЫЕ (ОСУЩЕСТВЛЯЕМЫЕ) ИМИ В ХОДЕ ПРЕДОСТАВЛЕНИЯ</w:t>
      </w:r>
    </w:p>
    <w:p w:rsidR="00685C65" w:rsidRDefault="00685C65" w:rsidP="00685C65">
      <w:pPr>
        <w:pStyle w:val="ConsPlusTitle"/>
        <w:jc w:val="center"/>
      </w:pPr>
      <w:r>
        <w:t>МУНИЦИПАЛЬНОЙ УСЛУГИ</w:t>
      </w:r>
    </w:p>
    <w:p w:rsidR="00685C65" w:rsidRDefault="00685C65" w:rsidP="00685C65">
      <w:pPr>
        <w:pStyle w:val="ConsPlusNormal"/>
        <w:jc w:val="both"/>
      </w:pPr>
    </w:p>
    <w:p w:rsidR="00685C65" w:rsidRDefault="00685C65" w:rsidP="00685C65">
      <w:pPr>
        <w:pStyle w:val="ConsPlusNormal"/>
        <w:ind w:firstLine="540"/>
        <w:jc w:val="both"/>
      </w:pPr>
      <w:r>
        <w:t>74. Специалисты Уполномоченного органа, предоставляющие муниципальную услугу, несут персональную ответственность за соблюдение сроков и порядка приема, рассмотрения документов, оформления и выдачи документов в соответствии с законодательством Российской Федерации.</w:t>
      </w:r>
    </w:p>
    <w:p w:rsidR="00685C65" w:rsidRDefault="00685C65" w:rsidP="00685C65">
      <w:pPr>
        <w:pStyle w:val="ConsPlusNormal"/>
        <w:jc w:val="both"/>
      </w:pPr>
    </w:p>
    <w:p w:rsidR="00685C65" w:rsidRDefault="00685C65" w:rsidP="00685C65">
      <w:pPr>
        <w:pStyle w:val="ConsPlusTitle"/>
        <w:jc w:val="center"/>
        <w:outlineLvl w:val="2"/>
      </w:pPr>
      <w:r>
        <w:t>ПОЛОЖЕНИЯ, ХАРАКТЕРИЗУЮЩИЕ ТРЕБОВАНИЯ К ПОРЯДКУ И ФОРМАМ</w:t>
      </w:r>
    </w:p>
    <w:p w:rsidR="00685C65" w:rsidRDefault="00685C65" w:rsidP="00685C65">
      <w:pPr>
        <w:pStyle w:val="ConsPlusTitle"/>
        <w:jc w:val="center"/>
      </w:pPr>
      <w:proofErr w:type="gramStart"/>
      <w:r>
        <w:t>КОНТРОЛЯ ЗА</w:t>
      </w:r>
      <w:proofErr w:type="gramEnd"/>
      <w:r>
        <w:t xml:space="preserve"> ПРЕДОСТАВЛЕНИЕМ МУНИЦИПАЛЬНОЙ УСЛУГИ,</w:t>
      </w:r>
    </w:p>
    <w:p w:rsidR="00685C65" w:rsidRDefault="00685C65" w:rsidP="00685C65">
      <w:pPr>
        <w:pStyle w:val="ConsPlusTitle"/>
        <w:jc w:val="center"/>
      </w:pPr>
      <w:r>
        <w:t>В ТОМ ЧИСЛЕ СО СТОРОНЫ ГРАЖДАН, ИХ ОБЪЕДИНЕНИЙ И ОРГАНИЗАЦИЙ</w:t>
      </w:r>
    </w:p>
    <w:p w:rsidR="00685C65" w:rsidRDefault="00685C65" w:rsidP="00685C65">
      <w:pPr>
        <w:pStyle w:val="ConsPlusNormal"/>
        <w:jc w:val="both"/>
      </w:pPr>
    </w:p>
    <w:p w:rsidR="00685C65" w:rsidRDefault="00685C65" w:rsidP="00685C65">
      <w:pPr>
        <w:pStyle w:val="ConsPlusNormal"/>
        <w:ind w:firstLine="540"/>
        <w:jc w:val="both"/>
      </w:pPr>
      <w:r>
        <w:t xml:space="preserve">75. </w:t>
      </w:r>
      <w:proofErr w:type="gramStart"/>
      <w:r>
        <w:t>Контроль за</w:t>
      </w:r>
      <w:proofErr w:type="gramEnd"/>
      <w:r>
        <w:t xml:space="preserve"> предоставлением муниципальной услуги осуществляется в форме контроля</w:t>
      </w:r>
      <w:r w:rsidRPr="00685C65">
        <w:t xml:space="preserve"> </w:t>
      </w:r>
      <w:r>
        <w:t>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а также положений регламента.</w:t>
      </w:r>
    </w:p>
    <w:p w:rsidR="00685C65" w:rsidRDefault="00685C65" w:rsidP="00685C65">
      <w:pPr>
        <w:pStyle w:val="ConsPlusNormal"/>
        <w:spacing w:before="240"/>
        <w:ind w:firstLine="540"/>
        <w:jc w:val="both"/>
      </w:pPr>
      <w:r>
        <w:t>Проверки также могут проводиться в связи с рассмотрением поступивших в Администрацию жалоб в отношении действий (бездействия) должностных лиц Администрации и принятых ими решений при предоставлении муниципальной услуги либо по результатам текущего контроля.</w:t>
      </w:r>
    </w:p>
    <w:p w:rsidR="00685C65" w:rsidRDefault="00685C65" w:rsidP="00685C65">
      <w:pPr>
        <w:pStyle w:val="ConsPlusNormal"/>
        <w:spacing w:before="240"/>
        <w:ind w:firstLine="540"/>
        <w:jc w:val="both"/>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5C65" w:rsidRDefault="00685C65" w:rsidP="00685C65">
      <w:pPr>
        <w:pStyle w:val="ConsPlusNormal"/>
        <w:jc w:val="both"/>
      </w:pPr>
    </w:p>
    <w:p w:rsidR="00685C65" w:rsidRDefault="00685C65" w:rsidP="00685C65">
      <w:pPr>
        <w:pStyle w:val="ConsPlusTitle"/>
        <w:jc w:val="center"/>
        <w:outlineLvl w:val="1"/>
      </w:pPr>
      <w:r>
        <w:t>Раздел 5. ДОСУДЕБНЫЙ (ВНЕСУДЕБНЫЙ) ПОРЯДОК ОБЖАЛОВАНИЯ</w:t>
      </w:r>
    </w:p>
    <w:p w:rsidR="00685C65" w:rsidRDefault="00685C65" w:rsidP="00685C65">
      <w:pPr>
        <w:pStyle w:val="ConsPlusTitle"/>
        <w:jc w:val="center"/>
      </w:pPr>
      <w:r>
        <w:t>РЕШЕНИЙ И ДЕЙСТВИЙ (БЕЗДЕЙСТВИЯ) ОРГАНА, ПРЕДОСТАВЛЯЮЩЕГО</w:t>
      </w:r>
    </w:p>
    <w:p w:rsidR="00685C65" w:rsidRDefault="00685C65" w:rsidP="00685C65">
      <w:pPr>
        <w:pStyle w:val="ConsPlusTitle"/>
        <w:jc w:val="center"/>
      </w:pPr>
      <w:r>
        <w:t>МУНИЦИПАЛЬНУЮ УСЛУГУ, ЕГО ДОЛЖНОСТНЫХ ЛИЦ И МУНИЦИПАЛЬНЫХ</w:t>
      </w:r>
    </w:p>
    <w:p w:rsidR="00685C65" w:rsidRDefault="00685C65" w:rsidP="00685C65">
      <w:pPr>
        <w:pStyle w:val="ConsPlusTitle"/>
        <w:jc w:val="center"/>
      </w:pPr>
      <w:r>
        <w:t>СЛУЖАЩИХ, А ТАКЖЕ РЕШЕНИЙ И ДЕЙСТВИЙ (БЕЗДЕЙСТВИЯ)</w:t>
      </w:r>
    </w:p>
    <w:p w:rsidR="00685C65" w:rsidRDefault="00685C65" w:rsidP="00685C65">
      <w:pPr>
        <w:pStyle w:val="ConsPlusTitle"/>
        <w:jc w:val="center"/>
      </w:pPr>
      <w:r>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85C65" w:rsidRDefault="00685C65" w:rsidP="00685C65">
      <w:pPr>
        <w:pStyle w:val="ConsPlusTitle"/>
        <w:jc w:val="center"/>
        <w:outlineLvl w:val="2"/>
      </w:pPr>
      <w:r>
        <w:t>ИНФОРМАЦИЯ ДЛЯ ЗАИНТЕРЕСОВАННЫХ ЛИЦ ОБ ИХ ПРАВЕ</w:t>
      </w:r>
    </w:p>
    <w:p w:rsidR="00685C65" w:rsidRDefault="00685C65" w:rsidP="00685C65">
      <w:pPr>
        <w:pStyle w:val="ConsPlusTitle"/>
        <w:jc w:val="center"/>
      </w:pPr>
      <w:r>
        <w:t>НА ДОСУДЕБНОЕ (ВНЕСУДЕБНОЕ) ОБЖАЛОВАНИЕ ДЕЙСТВИЙ</w:t>
      </w:r>
    </w:p>
    <w:p w:rsidR="00685C65" w:rsidRDefault="00685C65" w:rsidP="00685C65">
      <w:pPr>
        <w:pStyle w:val="ConsPlusTitle"/>
        <w:jc w:val="center"/>
      </w:pPr>
      <w:r>
        <w:t>(БЕЗДЕЙСТВИЯ) И (ИЛИ) РЕШЕНИЙ, ОСУЩЕСТВЛЯЕМЫХ (ПРИНЯТЫХ)</w:t>
      </w:r>
    </w:p>
    <w:p w:rsidR="00685C65" w:rsidRDefault="00685C65" w:rsidP="00685C65">
      <w:pPr>
        <w:pStyle w:val="ConsPlusTitle"/>
        <w:jc w:val="center"/>
      </w:pPr>
      <w:r>
        <w:t>В ХОДЕ ПРЕДОСТАВЛЕНИЯ МУНИЦИПАЛЬНОЙ УСЛУГИ (ДАЛЕЕ - ЖАЛОБА)</w:t>
      </w:r>
    </w:p>
    <w:p w:rsidR="00685C65" w:rsidRDefault="00685C65" w:rsidP="00685C65">
      <w:pPr>
        <w:pStyle w:val="ConsPlusNormal"/>
        <w:jc w:val="both"/>
      </w:pPr>
    </w:p>
    <w:p w:rsidR="00685C65" w:rsidRDefault="00685C65" w:rsidP="00685C65">
      <w:pPr>
        <w:pStyle w:val="ConsPlusNormal"/>
        <w:ind w:firstLine="540"/>
        <w:jc w:val="both"/>
      </w:pPr>
      <w:r>
        <w:t xml:space="preserve">76. </w:t>
      </w:r>
      <w:proofErr w:type="gramStart"/>
      <w:r>
        <w:t xml:space="preserve">Заявитель вправе обжаловать решения и действия (бездействие), принятые в ходе предоставления муниципальной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w:t>
      </w:r>
      <w:hyperlink r:id="rId35" w:history="1">
        <w:r w:rsidRPr="002B4D59">
          <w:t>статьей 11.1</w:t>
        </w:r>
      </w:hyperlink>
      <w:r>
        <w:t xml:space="preserve"> Федерального закона от 27 июля 2010</w:t>
      </w:r>
      <w:proofErr w:type="gramEnd"/>
      <w:r>
        <w:t xml:space="preserve"> года N 210-ФЗ.</w:t>
      </w:r>
    </w:p>
    <w:p w:rsidR="00685C65" w:rsidRDefault="00685C65" w:rsidP="00685C65">
      <w:pPr>
        <w:pStyle w:val="ConsPlusNormal"/>
        <w:jc w:val="both"/>
      </w:pPr>
    </w:p>
    <w:p w:rsidR="00685C65" w:rsidRDefault="00685C65" w:rsidP="00685C65">
      <w:pPr>
        <w:pStyle w:val="ConsPlusTitle"/>
        <w:jc w:val="center"/>
        <w:outlineLvl w:val="2"/>
      </w:pPr>
      <w: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85C65" w:rsidRDefault="00685C65" w:rsidP="00685C65">
      <w:pPr>
        <w:pStyle w:val="ConsPlusNormal"/>
        <w:jc w:val="both"/>
      </w:pPr>
    </w:p>
    <w:p w:rsidR="00685C65" w:rsidRDefault="00685C65" w:rsidP="00685C65">
      <w:pPr>
        <w:pStyle w:val="ConsPlusNormal"/>
        <w:ind w:firstLine="540"/>
        <w:jc w:val="both"/>
      </w:pPr>
      <w:r>
        <w:t xml:space="preserve">77. </w:t>
      </w:r>
      <w:proofErr w:type="gramStart"/>
      <w:r>
        <w:t>В случае обжалования решений и действий (бездействия) Уполномоченного органа, начальника Уполномоченного органа и муниципальных служащих Уполномоченного органа жалоба подается для рассмотрения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roofErr w:type="gramEnd"/>
    </w:p>
    <w:p w:rsidR="00685C65" w:rsidRDefault="00685C65" w:rsidP="00685C65">
      <w:pPr>
        <w:pStyle w:val="ConsPlusNormal"/>
        <w:spacing w:before="240"/>
        <w:ind w:firstLine="540"/>
        <w:jc w:val="both"/>
      </w:pPr>
      <w:proofErr w:type="gramStart"/>
      <w:r>
        <w:t>Жалобу на решения и действия (бездействие) Уполномоченного органа, начальника Уполномоченного органа, муниципальных служащих Уполномоченного органа, заместителя главы Администрации по муниципальному управлению также возможно подать главе муниципального образования Баженовское сельское поселение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roofErr w:type="gramEnd"/>
    </w:p>
    <w:p w:rsidR="00685C65" w:rsidRDefault="00685C65" w:rsidP="00685C65">
      <w:pPr>
        <w:pStyle w:val="ConsPlusNormal"/>
        <w:spacing w:before="240"/>
        <w:ind w:firstLine="540"/>
        <w:jc w:val="both"/>
      </w:pPr>
      <w:r>
        <w:t xml:space="preserve">78. </w:t>
      </w:r>
      <w:proofErr w:type="gramStart"/>
      <w: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t xml:space="preserve"> почте или в электронной форме.</w:t>
      </w:r>
    </w:p>
    <w:p w:rsidR="00685C65" w:rsidRDefault="00685C65" w:rsidP="00685C65">
      <w:pPr>
        <w:pStyle w:val="ConsPlusNormal"/>
        <w:spacing w:before="24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85C65" w:rsidRDefault="00685C65" w:rsidP="00685C65">
      <w:pPr>
        <w:pStyle w:val="ConsPlusNormal"/>
        <w:jc w:val="both"/>
      </w:pPr>
    </w:p>
    <w:p w:rsidR="00685C65" w:rsidRDefault="00685C65" w:rsidP="00685C65">
      <w:pPr>
        <w:pStyle w:val="ConsPlusTitle"/>
        <w:jc w:val="center"/>
        <w:outlineLvl w:val="2"/>
      </w:pPr>
      <w:r>
        <w:t>СПОСОБЫ ИНФОРМИРОВАНИЯ ЗАЯВИТЕЛЕЙ О ПОРЯДКЕ</w:t>
      </w:r>
    </w:p>
    <w:p w:rsidR="00685C65" w:rsidRDefault="00685C65" w:rsidP="00685C65">
      <w:pPr>
        <w:pStyle w:val="ConsPlusTitle"/>
        <w:jc w:val="center"/>
      </w:pPr>
      <w:r>
        <w:t>ПОДАЧИ И РАССМОТРЕНИЯ ЖАЛОБЫ, В ТОМ ЧИСЛЕ</w:t>
      </w:r>
    </w:p>
    <w:p w:rsidR="00685C65" w:rsidRDefault="00685C65" w:rsidP="00685C65">
      <w:pPr>
        <w:pStyle w:val="ConsPlusTitle"/>
        <w:jc w:val="center"/>
      </w:pPr>
      <w:r>
        <w:t>С ИСПОЛЬЗОВАНИЕМ ЕДИНОГО ПОРТАЛА</w:t>
      </w:r>
    </w:p>
    <w:p w:rsidR="00685C65" w:rsidRDefault="00685C65" w:rsidP="00685C65">
      <w:pPr>
        <w:pStyle w:val="ConsPlusNormal"/>
        <w:jc w:val="both"/>
      </w:pPr>
    </w:p>
    <w:p w:rsidR="00685C65" w:rsidRDefault="00685C65" w:rsidP="00685C65">
      <w:pPr>
        <w:pStyle w:val="ConsPlusNormal"/>
        <w:ind w:firstLine="540"/>
        <w:jc w:val="both"/>
      </w:pPr>
      <w:r>
        <w:t>79. Администрация,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685C65" w:rsidRDefault="00685C65" w:rsidP="00685C65">
      <w:pPr>
        <w:pStyle w:val="ConsPlusNormal"/>
        <w:spacing w:before="240"/>
        <w:ind w:firstLine="540"/>
        <w:jc w:val="both"/>
      </w:pPr>
      <w: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685C65" w:rsidRDefault="00685C65" w:rsidP="00685C65">
      <w:pPr>
        <w:pStyle w:val="ConsPlusNormal"/>
        <w:spacing w:before="240"/>
        <w:ind w:firstLine="540"/>
        <w:jc w:val="both"/>
      </w:pPr>
      <w:r>
        <w:t>на стендах в местах предоставления муниципальных услуг;</w:t>
      </w:r>
    </w:p>
    <w:p w:rsidR="00685C65" w:rsidRDefault="00685C65" w:rsidP="00685C65">
      <w:pPr>
        <w:pStyle w:val="ConsPlusNormal"/>
        <w:spacing w:before="240"/>
        <w:ind w:firstLine="540"/>
        <w:jc w:val="both"/>
      </w:pPr>
      <w: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685C65" w:rsidRDefault="00685C65" w:rsidP="00685C65">
      <w:pPr>
        <w:pStyle w:val="ConsPlusNormal"/>
        <w:spacing w:before="240"/>
        <w:ind w:firstLine="540"/>
        <w:jc w:val="both"/>
      </w:pPr>
      <w:r>
        <w:t>на Едином портале в разделе "Дополнительная информация" соответствующей муниципальной услуги;</w:t>
      </w:r>
    </w:p>
    <w:p w:rsidR="00685C65" w:rsidRDefault="00685C65" w:rsidP="00685C65">
      <w:pPr>
        <w:pStyle w:val="ConsPlusNormal"/>
        <w:spacing w:before="240"/>
        <w:ind w:firstLine="540"/>
        <w:jc w:val="both"/>
      </w:pPr>
      <w: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w:t>
      </w:r>
      <w:r w:rsidRPr="00685C65">
        <w:t xml:space="preserve"> </w:t>
      </w:r>
      <w:r>
        <w:t>том числе по телефону, электронной почте, при личном приеме.</w:t>
      </w:r>
    </w:p>
    <w:p w:rsidR="00685C65" w:rsidRDefault="00685C65" w:rsidP="00685C65">
      <w:pPr>
        <w:pStyle w:val="ConsPlusNormal"/>
        <w:jc w:val="both"/>
      </w:pPr>
    </w:p>
    <w:p w:rsidR="00685C65" w:rsidRDefault="00685C65" w:rsidP="00685C65">
      <w:pPr>
        <w:pStyle w:val="ConsPlusTitle"/>
        <w:jc w:val="center"/>
        <w:outlineLvl w:val="2"/>
      </w:pPr>
      <w:r>
        <w:t>ПЕРЕЧЕНЬ НОРМАТИВНЫХ ПРАВОВЫХ АКТОВ, РЕГУЛИРУЮЩИХ ПОРЯДОК</w:t>
      </w:r>
    </w:p>
    <w:p w:rsidR="00685C65" w:rsidRDefault="00685C65" w:rsidP="00685C65">
      <w:pPr>
        <w:pStyle w:val="ConsPlusTitle"/>
        <w:jc w:val="center"/>
      </w:pPr>
      <w:r>
        <w:t>ДОСУДЕБНОГО (ВНЕСУДЕБНОГО) ОБЖАЛОВАНИЯ РЕШЕНИЙ И ДЕЙСТВИЙ</w:t>
      </w:r>
    </w:p>
    <w:p w:rsidR="00685C65" w:rsidRDefault="00685C65" w:rsidP="00685C65">
      <w:pPr>
        <w:pStyle w:val="ConsPlusTitle"/>
        <w:jc w:val="center"/>
      </w:pPr>
      <w:r>
        <w:t>(БЕЗДЕЙСТВИЯ) ОРГАНА, ПРЕДОСТАВЛЯЮЩЕГО МУНИЦИПАЛЬНУЮ УСЛУГУ, ЕГО ДОЛЖНОСТНЫХ ЛИЦ И МУНИЦИПАЛЬНЫХ СЛУЖАЩИХ, А ТАКЖЕРЕШЕНИЙ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85C65" w:rsidRDefault="00685C65" w:rsidP="00685C65">
      <w:pPr>
        <w:pStyle w:val="ConsPlusNormal"/>
        <w:jc w:val="both"/>
      </w:pPr>
    </w:p>
    <w:p w:rsidR="00685C65" w:rsidRDefault="00685C65" w:rsidP="00685C65">
      <w:pPr>
        <w:pStyle w:val="ConsPlusNormal"/>
        <w:ind w:firstLine="540"/>
        <w:jc w:val="both"/>
      </w:pPr>
      <w: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85C65" w:rsidRDefault="00685C65" w:rsidP="00685C65">
      <w:pPr>
        <w:pStyle w:val="ConsPlusNormal"/>
        <w:spacing w:before="240"/>
        <w:ind w:firstLine="540"/>
        <w:jc w:val="both"/>
      </w:pPr>
      <w:r>
        <w:t xml:space="preserve">1) </w:t>
      </w:r>
      <w:hyperlink r:id="rId36" w:history="1">
        <w:r w:rsidRPr="002B4D59">
          <w:t>статьи 11.1</w:t>
        </w:r>
      </w:hyperlink>
      <w:r w:rsidRPr="002B4D59">
        <w:t xml:space="preserve"> - </w:t>
      </w:r>
      <w:hyperlink r:id="rId37" w:history="1">
        <w:r w:rsidRPr="002B4D59">
          <w:t>11.3</w:t>
        </w:r>
      </w:hyperlink>
      <w:r>
        <w:t xml:space="preserve"> Федерального закона от 27 июля 2010 года N 210-ФЗ "Об организации предоставления государственных и муниципальных услуг";</w:t>
      </w:r>
    </w:p>
    <w:p w:rsidR="00685C65" w:rsidRDefault="00685C65" w:rsidP="00685C65">
      <w:pPr>
        <w:pStyle w:val="ConsPlusNormal"/>
        <w:spacing w:before="240"/>
        <w:ind w:firstLine="540"/>
        <w:jc w:val="both"/>
      </w:pPr>
      <w:proofErr w:type="gramStart"/>
      <w:r>
        <w:t xml:space="preserve">2) </w:t>
      </w:r>
      <w:hyperlink r:id="rId38" w:history="1">
        <w:r w:rsidRPr="002B4D59">
          <w:t>Постановление</w:t>
        </w:r>
      </w:hyperlink>
      <w:r>
        <w:t xml:space="preserve"> Правительства Свердловской области от 22 ноября 2018 года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w:t>
      </w:r>
      <w:proofErr w:type="gramEnd"/>
      <w:r>
        <w:t xml:space="preserve"> государственных и муниципальных услуг и его работников".</w:t>
      </w:r>
    </w:p>
    <w:p w:rsidR="00685C65" w:rsidRDefault="00685C65" w:rsidP="00685C65">
      <w:pPr>
        <w:pStyle w:val="ConsPlusNormal"/>
        <w:spacing w:before="240"/>
        <w:ind w:firstLine="540"/>
        <w:jc w:val="both"/>
      </w:pPr>
      <w:proofErr w:type="gramStart"/>
      <w: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proofErr w:type="gramEnd"/>
    </w:p>
    <w:p w:rsidR="00685C65" w:rsidRDefault="00685C65" w:rsidP="00685C65">
      <w:pPr>
        <w:pStyle w:val="ConsPlusNormal"/>
        <w:jc w:val="both"/>
      </w:pPr>
    </w:p>
    <w:p w:rsidR="00685C65" w:rsidRDefault="00685C65" w:rsidP="00685C65">
      <w:pPr>
        <w:pStyle w:val="ConsPlusNormal"/>
        <w:jc w:val="both"/>
      </w:pPr>
    </w:p>
    <w:p w:rsidR="00685C65" w:rsidRDefault="00685C65" w:rsidP="00C51254">
      <w:pPr>
        <w:pStyle w:val="ConsPlusNormal"/>
        <w:spacing w:before="240"/>
        <w:jc w:val="both"/>
      </w:pPr>
    </w:p>
    <w:p w:rsidR="00685C65" w:rsidRDefault="00685C65" w:rsidP="00685C65">
      <w:pPr>
        <w:pStyle w:val="ConsPlusNormal"/>
        <w:jc w:val="right"/>
        <w:outlineLvl w:val="1"/>
      </w:pPr>
      <w:r>
        <w:t>Приложение N 1</w:t>
      </w:r>
    </w:p>
    <w:p w:rsidR="00685C65" w:rsidRDefault="00685C65" w:rsidP="00685C65">
      <w:pPr>
        <w:pStyle w:val="ConsPlusNormal"/>
        <w:jc w:val="right"/>
      </w:pPr>
      <w:r>
        <w:t>к Административному регламенту</w:t>
      </w:r>
    </w:p>
    <w:p w:rsidR="00685C65" w:rsidRDefault="00685C65" w:rsidP="00685C65">
      <w:pPr>
        <w:pStyle w:val="ConsPlusNormal"/>
        <w:jc w:val="right"/>
      </w:pPr>
      <w:r>
        <w:t>предоставления муниципальной услуги</w:t>
      </w:r>
    </w:p>
    <w:p w:rsidR="00685C65" w:rsidRDefault="00685C65" w:rsidP="00685C65">
      <w:pPr>
        <w:pStyle w:val="ConsPlusNormal"/>
        <w:jc w:val="right"/>
      </w:pPr>
      <w:r>
        <w:t>"Предоставление в собственность,</w:t>
      </w:r>
    </w:p>
    <w:p w:rsidR="00685C65" w:rsidRDefault="00685C65" w:rsidP="00685C65">
      <w:pPr>
        <w:pStyle w:val="ConsPlusNormal"/>
        <w:jc w:val="right"/>
      </w:pPr>
      <w:r>
        <w:t>постоянное (бессрочное) пользование,</w:t>
      </w:r>
    </w:p>
    <w:p w:rsidR="00685C65" w:rsidRDefault="00685C65" w:rsidP="00685C65">
      <w:pPr>
        <w:pStyle w:val="ConsPlusNormal"/>
        <w:jc w:val="right"/>
      </w:pPr>
      <w:r>
        <w:t>в безвозмездное пользование,</w:t>
      </w:r>
    </w:p>
    <w:p w:rsidR="00685C65" w:rsidRDefault="00685C65" w:rsidP="00685C65">
      <w:pPr>
        <w:pStyle w:val="ConsPlusNormal"/>
        <w:jc w:val="right"/>
      </w:pPr>
      <w:r>
        <w:t>аренду земельных участков из состава</w:t>
      </w:r>
      <w:r w:rsidRPr="00685C65">
        <w:t xml:space="preserve"> </w:t>
      </w:r>
      <w:r>
        <w:t xml:space="preserve">земель, </w:t>
      </w:r>
    </w:p>
    <w:p w:rsidR="00685C65" w:rsidRDefault="00685C65" w:rsidP="00685C65">
      <w:pPr>
        <w:pStyle w:val="ConsPlusNormal"/>
        <w:jc w:val="right"/>
      </w:pPr>
      <w:r>
        <w:t>государственная собственность</w:t>
      </w:r>
    </w:p>
    <w:p w:rsidR="00685C65" w:rsidRDefault="00685C65" w:rsidP="00685C65">
      <w:pPr>
        <w:pStyle w:val="ConsPlusNormal"/>
        <w:jc w:val="right"/>
      </w:pPr>
      <w:r>
        <w:t>на которые не разграничена,</w:t>
      </w:r>
    </w:p>
    <w:p w:rsidR="00685C65" w:rsidRDefault="00685C65" w:rsidP="00685C65">
      <w:pPr>
        <w:pStyle w:val="ConsPlusNormal"/>
        <w:jc w:val="right"/>
      </w:pPr>
      <w:r>
        <w:t>из земель, находящихся в собственности</w:t>
      </w:r>
    </w:p>
    <w:p w:rsidR="00685C65" w:rsidRDefault="00685C65" w:rsidP="00685C65">
      <w:pPr>
        <w:pStyle w:val="ConsPlusNormal"/>
        <w:jc w:val="right"/>
      </w:pPr>
      <w:r>
        <w:t>муниципального образования,</w:t>
      </w:r>
    </w:p>
    <w:p w:rsidR="00685C65" w:rsidRDefault="00685C65" w:rsidP="00685C65">
      <w:pPr>
        <w:pStyle w:val="ConsPlusNormal"/>
        <w:jc w:val="right"/>
      </w:pPr>
      <w:proofErr w:type="gramStart"/>
      <w:r>
        <w:t>занятых</w:t>
      </w:r>
      <w:proofErr w:type="gramEnd"/>
      <w:r>
        <w:t xml:space="preserve"> зданиями, строениями,</w:t>
      </w:r>
    </w:p>
    <w:p w:rsidR="00685C65" w:rsidRDefault="00685C65" w:rsidP="00685C65">
      <w:pPr>
        <w:pStyle w:val="ConsPlusNormal"/>
        <w:jc w:val="right"/>
      </w:pPr>
      <w:r>
        <w:t>сооружениями, принадлежащими</w:t>
      </w:r>
    </w:p>
    <w:p w:rsidR="00685C65" w:rsidRDefault="00685C65" w:rsidP="00685C65">
      <w:pPr>
        <w:pStyle w:val="ConsPlusNormal"/>
        <w:jc w:val="right"/>
      </w:pPr>
      <w:r>
        <w:t>юридическим лицам и гражданам"</w:t>
      </w:r>
    </w:p>
    <w:p w:rsidR="00685C65" w:rsidRDefault="00685C65" w:rsidP="00685C65">
      <w:pPr>
        <w:pStyle w:val="ConsPlusNormal"/>
        <w:jc w:val="both"/>
      </w:pPr>
    </w:p>
    <w:p w:rsidR="00685C65" w:rsidRDefault="00685C65" w:rsidP="00685C65">
      <w:pPr>
        <w:pStyle w:val="ConsPlusNormal"/>
        <w:jc w:val="both"/>
      </w:pPr>
    </w:p>
    <w:p w:rsidR="00685C65" w:rsidRDefault="00685C65" w:rsidP="00685C65">
      <w:pPr>
        <w:pStyle w:val="ConsPlusNonformat"/>
        <w:jc w:val="both"/>
      </w:pPr>
      <w:r>
        <w:t xml:space="preserve">                                  Главе муниципального образования</w:t>
      </w:r>
    </w:p>
    <w:p w:rsidR="002B4D59" w:rsidRDefault="002B4D59" w:rsidP="002B4D59">
      <w:pPr>
        <w:pStyle w:val="ConsPlusNonformat"/>
        <w:jc w:val="center"/>
      </w:pPr>
      <w:r>
        <w:t xml:space="preserve">                    Баженовское сельское поселение</w:t>
      </w:r>
    </w:p>
    <w:p w:rsidR="00685C65" w:rsidRDefault="00685C65" w:rsidP="00685C65">
      <w:pPr>
        <w:pStyle w:val="ConsPlusNonformat"/>
        <w:jc w:val="both"/>
      </w:pPr>
      <w:r>
        <w:t xml:space="preserve">      </w:t>
      </w:r>
      <w:r w:rsidR="002B4D59">
        <w:t xml:space="preserve">                            </w:t>
      </w:r>
      <w:r>
        <w:t>______________________</w:t>
      </w:r>
      <w:r w:rsidR="002B4D59">
        <w:t>____</w:t>
      </w:r>
      <w:r>
        <w:t>_______________</w:t>
      </w:r>
    </w:p>
    <w:p w:rsidR="00685C65" w:rsidRDefault="00685C65" w:rsidP="00685C65">
      <w:pPr>
        <w:pStyle w:val="ConsPlusNonformat"/>
        <w:jc w:val="both"/>
      </w:pPr>
    </w:p>
    <w:p w:rsidR="00685C65" w:rsidRDefault="00685C65" w:rsidP="00685C65">
      <w:pPr>
        <w:pStyle w:val="ConsPlusNonformat"/>
        <w:jc w:val="both"/>
      </w:pPr>
      <w:r>
        <w:t xml:space="preserve">                                  от ______________________________________</w:t>
      </w:r>
    </w:p>
    <w:p w:rsidR="00685C65" w:rsidRDefault="00685C65" w:rsidP="00685C65">
      <w:pPr>
        <w:pStyle w:val="ConsPlusNonformat"/>
        <w:jc w:val="both"/>
      </w:pPr>
      <w:r>
        <w:t xml:space="preserve">                                  _________________________________________</w:t>
      </w:r>
    </w:p>
    <w:p w:rsidR="00685C65" w:rsidRDefault="00685C65" w:rsidP="00685C65">
      <w:pPr>
        <w:pStyle w:val="ConsPlusNonformat"/>
        <w:jc w:val="both"/>
      </w:pPr>
    </w:p>
    <w:p w:rsidR="00685C65" w:rsidRDefault="00685C65" w:rsidP="00685C65">
      <w:pPr>
        <w:pStyle w:val="ConsPlusNonformat"/>
        <w:jc w:val="both"/>
      </w:pPr>
      <w:r>
        <w:t xml:space="preserve">                                  проживающего: ___________________________</w:t>
      </w:r>
    </w:p>
    <w:p w:rsidR="00685C65" w:rsidRDefault="00685C65" w:rsidP="00685C65">
      <w:pPr>
        <w:pStyle w:val="ConsPlusNonformat"/>
        <w:jc w:val="both"/>
      </w:pPr>
      <w:r>
        <w:t xml:space="preserve">                                  _________________________________________</w:t>
      </w:r>
    </w:p>
    <w:p w:rsidR="00685C65" w:rsidRDefault="00685C65" w:rsidP="00685C65">
      <w:pPr>
        <w:pStyle w:val="ConsPlusNonformat"/>
        <w:jc w:val="both"/>
      </w:pPr>
      <w:r>
        <w:t xml:space="preserve">                                  паспортные данные: ______________________</w:t>
      </w:r>
    </w:p>
    <w:p w:rsidR="00685C65" w:rsidRDefault="00685C65" w:rsidP="00685C65">
      <w:pPr>
        <w:pStyle w:val="ConsPlusNonformat"/>
        <w:jc w:val="both"/>
      </w:pPr>
      <w:r>
        <w:t xml:space="preserve">                                  _________________________________________</w:t>
      </w:r>
    </w:p>
    <w:p w:rsidR="00685C65" w:rsidRDefault="00685C65" w:rsidP="00685C65">
      <w:pPr>
        <w:pStyle w:val="ConsPlusNonformat"/>
        <w:jc w:val="both"/>
      </w:pPr>
      <w:r>
        <w:t xml:space="preserve">                                  _________________________________________</w:t>
      </w:r>
    </w:p>
    <w:p w:rsidR="00685C65" w:rsidRDefault="00685C65" w:rsidP="00685C65">
      <w:pPr>
        <w:pStyle w:val="ConsPlusNonformat"/>
        <w:jc w:val="both"/>
      </w:pPr>
    </w:p>
    <w:p w:rsidR="00685C65" w:rsidRDefault="00685C65" w:rsidP="00685C65">
      <w:pPr>
        <w:pStyle w:val="ConsPlusNonformat"/>
        <w:jc w:val="both"/>
      </w:pPr>
      <w:r>
        <w:t xml:space="preserve">                                  Контактный телефон ______________________</w:t>
      </w:r>
    </w:p>
    <w:p w:rsidR="00685C65" w:rsidRDefault="00685C65" w:rsidP="00685C65">
      <w:pPr>
        <w:pStyle w:val="ConsPlusNonformat"/>
        <w:jc w:val="both"/>
      </w:pPr>
    </w:p>
    <w:p w:rsidR="00685C65" w:rsidRDefault="00685C65" w:rsidP="00685C65">
      <w:pPr>
        <w:pStyle w:val="ConsPlusNonformat"/>
        <w:jc w:val="both"/>
      </w:pPr>
      <w:r>
        <w:t xml:space="preserve">                                  Адрес электронной почты: ________________</w:t>
      </w:r>
    </w:p>
    <w:p w:rsidR="00685C65" w:rsidRDefault="00685C65" w:rsidP="00685C65">
      <w:pPr>
        <w:pStyle w:val="ConsPlusNonformat"/>
        <w:jc w:val="both"/>
      </w:pPr>
    </w:p>
    <w:p w:rsidR="00685C65" w:rsidRDefault="00685C65" w:rsidP="00685C65">
      <w:pPr>
        <w:pStyle w:val="ConsPlusNonformat"/>
        <w:jc w:val="both"/>
      </w:pPr>
      <w:r>
        <w:t xml:space="preserve">                                  СНИЛС/ИНН заявителя</w:t>
      </w:r>
    </w:p>
    <w:p w:rsidR="00685C65" w:rsidRDefault="00685C65" w:rsidP="00685C65">
      <w:pPr>
        <w:pStyle w:val="ConsPlusNonformat"/>
        <w:jc w:val="both"/>
      </w:pPr>
      <w:r>
        <w:t xml:space="preserve">                                  или ИНН/ОГРН юридического лица __________</w:t>
      </w:r>
    </w:p>
    <w:p w:rsidR="00685C65" w:rsidRDefault="00685C65" w:rsidP="00685C65">
      <w:pPr>
        <w:pStyle w:val="ConsPlusNonformat"/>
        <w:jc w:val="both"/>
      </w:pPr>
    </w:p>
    <w:p w:rsidR="00685C65" w:rsidRDefault="00685C65" w:rsidP="00685C65">
      <w:pPr>
        <w:pStyle w:val="ConsPlusNonformat"/>
        <w:jc w:val="both"/>
      </w:pPr>
      <w:bookmarkStart w:id="17" w:name="Par676"/>
      <w:bookmarkEnd w:id="17"/>
      <w:r>
        <w:t xml:space="preserve">                                 ЗАЯВЛЕНИЕ</w:t>
      </w:r>
    </w:p>
    <w:p w:rsidR="00685C65" w:rsidRDefault="00685C65" w:rsidP="00685C65">
      <w:pPr>
        <w:pStyle w:val="ConsPlusNonformat"/>
        <w:jc w:val="both"/>
      </w:pPr>
      <w:r>
        <w:t xml:space="preserve">                   о предоставлении земельного участка,</w:t>
      </w:r>
    </w:p>
    <w:p w:rsidR="00685C65" w:rsidRDefault="00685C65" w:rsidP="00685C65">
      <w:pPr>
        <w:pStyle w:val="ConsPlusNonformat"/>
        <w:jc w:val="both"/>
      </w:pPr>
      <w:r>
        <w:t xml:space="preserve">                на </w:t>
      </w:r>
      <w:proofErr w:type="gramStart"/>
      <w:r>
        <w:t>котором</w:t>
      </w:r>
      <w:proofErr w:type="gramEnd"/>
      <w:r>
        <w:t xml:space="preserve"> располагаются здания, сооружения</w:t>
      </w:r>
    </w:p>
    <w:p w:rsidR="00685C65" w:rsidRDefault="00685C65" w:rsidP="00685C65">
      <w:pPr>
        <w:pStyle w:val="ConsPlusNonformat"/>
        <w:jc w:val="both"/>
      </w:pPr>
    </w:p>
    <w:p w:rsidR="00685C65" w:rsidRDefault="00685C65" w:rsidP="00685C65">
      <w:pPr>
        <w:pStyle w:val="ConsPlusNonformat"/>
        <w:jc w:val="both"/>
      </w:pPr>
      <w:r>
        <w:t xml:space="preserve">    Прошу предоставить (отметьте выбранный вариант):</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 │ в собственность за плату</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 │ в собственность бесплатно</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 │ на праве постоянного (бессрочного) пользования</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 │ на праве безвозмездного пользования,</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w:t>
      </w:r>
    </w:p>
    <w:p w:rsidR="00685C65" w:rsidRDefault="00685C65" w:rsidP="00685C65">
      <w:pPr>
        <w:pStyle w:val="ConsPlusNonformat"/>
        <w:jc w:val="both"/>
      </w:pPr>
      <w:r>
        <w:t xml:space="preserve">    │ │ в аренду сроком на _____________ лет.</w:t>
      </w:r>
    </w:p>
    <w:p w:rsidR="00685C65" w:rsidRDefault="00685C65" w:rsidP="00685C65">
      <w:pPr>
        <w:pStyle w:val="ConsPlusNonformat"/>
        <w:jc w:val="both"/>
      </w:pPr>
      <w:r>
        <w:t xml:space="preserve">    └─┘                    (указать срок)</w:t>
      </w:r>
    </w:p>
    <w:p w:rsidR="00685C65" w:rsidRDefault="00685C65" w:rsidP="00685C65">
      <w:pPr>
        <w:pStyle w:val="ConsPlusNonformat"/>
        <w:jc w:val="both"/>
      </w:pPr>
      <w:r>
        <w:t xml:space="preserve">    Земельный  участок,  расположенный  по  адресу:  Свердловская  область,</w:t>
      </w:r>
    </w:p>
    <w:p w:rsidR="00685C65" w:rsidRDefault="00685C65" w:rsidP="00685C65">
      <w:pPr>
        <w:pStyle w:val="ConsPlusNonformat"/>
        <w:jc w:val="both"/>
      </w:pPr>
      <w:r>
        <w:t>г. Первоуральск, __________________________________________________________</w:t>
      </w:r>
    </w:p>
    <w:p w:rsidR="00685C65" w:rsidRDefault="00685C65" w:rsidP="00685C65">
      <w:pPr>
        <w:pStyle w:val="ConsPlusNonformat"/>
        <w:jc w:val="both"/>
      </w:pPr>
      <w:r>
        <w:t>площадью __________ кв. м с кадастровым номером ___________________________</w:t>
      </w:r>
    </w:p>
    <w:p w:rsidR="00685C65" w:rsidRDefault="00685C65" w:rsidP="00685C65">
      <w:pPr>
        <w:pStyle w:val="ConsPlusNonformat"/>
        <w:jc w:val="both"/>
      </w:pPr>
      <w:r>
        <w:t>без проведения торгов на основании ________________________________________</w:t>
      </w:r>
    </w:p>
    <w:p w:rsidR="00685C65" w:rsidRDefault="00685C65" w:rsidP="00685C65">
      <w:pPr>
        <w:pStyle w:val="ConsPlusNonformat"/>
        <w:jc w:val="both"/>
      </w:pPr>
      <w:proofErr w:type="gramStart"/>
      <w:r>
        <w:t>(указывается  основание  предоставления  земельного  участка без проведения</w:t>
      </w:r>
      <w:proofErr w:type="gramEnd"/>
    </w:p>
    <w:p w:rsidR="00685C65" w:rsidRDefault="00685C65" w:rsidP="00685C65">
      <w:pPr>
        <w:pStyle w:val="ConsPlusNonformat"/>
        <w:jc w:val="both"/>
      </w:pPr>
      <w:r>
        <w:t xml:space="preserve">торгов  из  числа  предусмотренных  </w:t>
      </w:r>
      <w:hyperlink r:id="rId39" w:history="1">
        <w:r>
          <w:rPr>
            <w:color w:val="0000FF"/>
          </w:rPr>
          <w:t>пунктом  2  статьи  39.3</w:t>
        </w:r>
      </w:hyperlink>
      <w:r>
        <w:t xml:space="preserve">, </w:t>
      </w:r>
      <w:hyperlink r:id="rId40" w:history="1">
        <w:r>
          <w:rPr>
            <w:color w:val="0000FF"/>
          </w:rPr>
          <w:t>статьей 39.5</w:t>
        </w:r>
      </w:hyperlink>
      <w:r>
        <w:t>,</w:t>
      </w:r>
    </w:p>
    <w:p w:rsidR="00685C65" w:rsidRDefault="00165BDA" w:rsidP="00685C65">
      <w:pPr>
        <w:pStyle w:val="ConsPlusNonformat"/>
        <w:jc w:val="both"/>
      </w:pPr>
      <w:hyperlink r:id="rId41" w:history="1">
        <w:r w:rsidR="00685C65">
          <w:rPr>
            <w:color w:val="0000FF"/>
          </w:rPr>
          <w:t>пунктом  2  статьи 39.6</w:t>
        </w:r>
      </w:hyperlink>
      <w:r w:rsidR="00685C65">
        <w:t xml:space="preserve">, </w:t>
      </w:r>
      <w:hyperlink r:id="rId42" w:history="1">
        <w:r w:rsidR="00685C65">
          <w:rPr>
            <w:color w:val="0000FF"/>
          </w:rPr>
          <w:t>статьей 39.9</w:t>
        </w:r>
      </w:hyperlink>
      <w:r w:rsidR="00685C65">
        <w:t xml:space="preserve"> или </w:t>
      </w:r>
      <w:hyperlink r:id="rId43" w:history="1">
        <w:r w:rsidR="00685C65">
          <w:rPr>
            <w:color w:val="0000FF"/>
          </w:rPr>
          <w:t>пунктом 2 статьи 39.10</w:t>
        </w:r>
      </w:hyperlink>
      <w:r w:rsidR="00685C65">
        <w:t xml:space="preserve"> </w:t>
      </w:r>
      <w:proofErr w:type="gramStart"/>
      <w:r w:rsidR="00685C65">
        <w:t>Земельного</w:t>
      </w:r>
      <w:proofErr w:type="gramEnd"/>
    </w:p>
    <w:p w:rsidR="00685C65" w:rsidRDefault="00685C65" w:rsidP="00685C65">
      <w:pPr>
        <w:pStyle w:val="ConsPlusNonformat"/>
        <w:jc w:val="both"/>
      </w:pPr>
      <w:r>
        <w:t>кодекса Российской Федерации)</w:t>
      </w:r>
    </w:p>
    <w:p w:rsidR="00685C65" w:rsidRDefault="00685C65" w:rsidP="00685C65">
      <w:pPr>
        <w:pStyle w:val="ConsPlusNonformat"/>
        <w:jc w:val="both"/>
      </w:pPr>
      <w:r>
        <w:t>с разрешенным использованием: ____________________________________________,</w:t>
      </w:r>
    </w:p>
    <w:p w:rsidR="00685C65" w:rsidRDefault="00685C65" w:rsidP="00685C65">
      <w:pPr>
        <w:pStyle w:val="ConsPlusNonformat"/>
        <w:jc w:val="both"/>
      </w:pPr>
      <w:r>
        <w:t>на основании решения ______________________________________________________</w:t>
      </w:r>
    </w:p>
    <w:p w:rsidR="00685C65" w:rsidRDefault="00685C65" w:rsidP="00685C65">
      <w:pPr>
        <w:pStyle w:val="ConsPlusNonformat"/>
        <w:jc w:val="both"/>
      </w:pPr>
      <w:proofErr w:type="gramStart"/>
      <w:r>
        <w:t>(указать  реквизиты  решения  о предварительном согласовании предоставления</w:t>
      </w:r>
      <w:r w:rsidRPr="00685C65">
        <w:t xml:space="preserve"> </w:t>
      </w:r>
      <w:r>
        <w:t>земельного   участка   в   случае,  если  испрашиваемый  земельный  участок</w:t>
      </w:r>
      <w:proofErr w:type="gramEnd"/>
    </w:p>
    <w:p w:rsidR="00685C65" w:rsidRDefault="00685C65" w:rsidP="00685C65">
      <w:pPr>
        <w:pStyle w:val="ConsPlusNonformat"/>
        <w:jc w:val="both"/>
      </w:pPr>
      <w:r>
        <w:t>образовывался или его границы уточнялись на основании данного решения)</w:t>
      </w:r>
    </w:p>
    <w:p w:rsidR="00685C65" w:rsidRDefault="00685C65" w:rsidP="00685C65">
      <w:pPr>
        <w:pStyle w:val="ConsPlusNonformat"/>
        <w:jc w:val="both"/>
      </w:pPr>
    </w:p>
    <w:p w:rsidR="00685C65" w:rsidRDefault="00685C65" w:rsidP="00685C65">
      <w:pPr>
        <w:pStyle w:val="ConsPlusNonformat"/>
        <w:jc w:val="both"/>
      </w:pPr>
      <w:r>
        <w:t xml:space="preserve">    Даю  свое  согласие  на  обработку персональных данных в соответствии </w:t>
      </w:r>
      <w:proofErr w:type="gramStart"/>
      <w:r>
        <w:t>с</w:t>
      </w:r>
      <w:proofErr w:type="gramEnd"/>
    </w:p>
    <w:p w:rsidR="00685C65" w:rsidRDefault="00685C65" w:rsidP="00685C65">
      <w:pPr>
        <w:pStyle w:val="ConsPlusNonformat"/>
        <w:jc w:val="both"/>
      </w:pPr>
      <w:r>
        <w:t xml:space="preserve">Федеральным </w:t>
      </w:r>
      <w:hyperlink r:id="rId44" w:history="1">
        <w:r>
          <w:rPr>
            <w:color w:val="0000FF"/>
          </w:rPr>
          <w:t>законом</w:t>
        </w:r>
      </w:hyperlink>
      <w:r>
        <w:t xml:space="preserve"> от 27 июля 2006 года N 152-ФЗ.</w:t>
      </w:r>
    </w:p>
    <w:p w:rsidR="00685C65" w:rsidRDefault="00685C65" w:rsidP="00685C65">
      <w:pPr>
        <w:pStyle w:val="ConsPlusNonformat"/>
        <w:jc w:val="both"/>
      </w:pPr>
      <w:r>
        <w:t xml:space="preserve">    Перечень действий с персональными данными, на совершение которых дается</w:t>
      </w:r>
    </w:p>
    <w:p w:rsidR="00685C65" w:rsidRDefault="00685C65" w:rsidP="00685C65">
      <w:pPr>
        <w:pStyle w:val="ConsPlusNonformat"/>
        <w:jc w:val="both"/>
      </w:pPr>
      <w:r>
        <w:t>согласие, общее описание используемых оператором способов обработки:</w:t>
      </w:r>
    </w:p>
    <w:p w:rsidR="00685C65" w:rsidRDefault="00685C65" w:rsidP="00685C65">
      <w:pPr>
        <w:pStyle w:val="ConsPlusNonformat"/>
        <w:jc w:val="both"/>
      </w:pPr>
      <w:r>
        <w:t xml:space="preserve">    1.  Получение  персональных  данных  у  субъекта персональных данных, а</w:t>
      </w:r>
    </w:p>
    <w:p w:rsidR="00685C65" w:rsidRDefault="00685C65" w:rsidP="00685C65">
      <w:pPr>
        <w:pStyle w:val="ConsPlusNonformat"/>
        <w:jc w:val="both"/>
      </w:pPr>
      <w:r>
        <w:t>также у третьих лиц.</w:t>
      </w:r>
    </w:p>
    <w:p w:rsidR="00685C65" w:rsidRDefault="00685C65" w:rsidP="00685C65">
      <w:pPr>
        <w:pStyle w:val="ConsPlusNonformat"/>
        <w:jc w:val="both"/>
      </w:pPr>
      <w:r>
        <w:t xml:space="preserve">    2.  </w:t>
      </w:r>
      <w:proofErr w:type="gramStart"/>
      <w:r>
        <w:t>Хранение  персональных  данных  (в  электронном  виде и на бумажном</w:t>
      </w:r>
      <w:proofErr w:type="gramEnd"/>
    </w:p>
    <w:p w:rsidR="00685C65" w:rsidRDefault="00685C65" w:rsidP="00685C65">
      <w:pPr>
        <w:pStyle w:val="ConsPlusNonformat"/>
        <w:jc w:val="both"/>
      </w:pPr>
      <w:proofErr w:type="gramStart"/>
      <w:r>
        <w:t>носителе</w:t>
      </w:r>
      <w:proofErr w:type="gramEnd"/>
      <w:r>
        <w:t>).</w:t>
      </w:r>
    </w:p>
    <w:p w:rsidR="00685C65" w:rsidRDefault="00685C65" w:rsidP="00685C65">
      <w:pPr>
        <w:pStyle w:val="ConsPlusNonformat"/>
        <w:jc w:val="both"/>
      </w:pPr>
      <w:r>
        <w:t xml:space="preserve">    3. Уточнение (обновление, изменение) персональных данных.</w:t>
      </w:r>
    </w:p>
    <w:p w:rsidR="00685C65" w:rsidRDefault="00685C65" w:rsidP="00685C65">
      <w:pPr>
        <w:pStyle w:val="ConsPlusNonformat"/>
        <w:jc w:val="both"/>
      </w:pPr>
      <w:r>
        <w:t xml:space="preserve">    4.  Использование  персональных данных Администрацией </w:t>
      </w:r>
      <w:r w:rsidR="002B4D59">
        <w:t>МО Баженовское сельское поселение</w:t>
      </w:r>
    </w:p>
    <w:p w:rsidR="00685C65" w:rsidRDefault="00685C65" w:rsidP="00685C65">
      <w:pPr>
        <w:pStyle w:val="ConsPlusNonformat"/>
        <w:jc w:val="both"/>
      </w:pPr>
      <w:r>
        <w:t>Первоуральск</w:t>
      </w:r>
    </w:p>
    <w:p w:rsidR="00685C65" w:rsidRDefault="00685C65" w:rsidP="00685C65">
      <w:pPr>
        <w:pStyle w:val="ConsPlusNonformat"/>
        <w:jc w:val="both"/>
      </w:pPr>
      <w:r>
        <w:t xml:space="preserve">    5.  Передача  персональных  данных  субъекта в порядке, предусмотренном</w:t>
      </w:r>
    </w:p>
    <w:p w:rsidR="00685C65" w:rsidRDefault="00685C65" w:rsidP="00685C65">
      <w:pPr>
        <w:pStyle w:val="ConsPlusNonformat"/>
        <w:jc w:val="both"/>
      </w:pPr>
      <w:r>
        <w:t>законодательством Российской Федерации.</w:t>
      </w:r>
    </w:p>
    <w:p w:rsidR="00685C65" w:rsidRDefault="00685C65" w:rsidP="00685C65">
      <w:pPr>
        <w:pStyle w:val="ConsPlusNonformat"/>
        <w:jc w:val="both"/>
      </w:pPr>
      <w:r>
        <w:t xml:space="preserve">    Настоящее  согласие  является  бессрочным.  Порядок  отзыва  настоящего</w:t>
      </w:r>
    </w:p>
    <w:p w:rsidR="00685C65" w:rsidRDefault="00685C65" w:rsidP="00685C65">
      <w:pPr>
        <w:pStyle w:val="ConsPlusNonformat"/>
        <w:jc w:val="both"/>
      </w:pPr>
      <w:r>
        <w:t>согласия - по личному заявлению субъекта персональных данных.</w:t>
      </w:r>
    </w:p>
    <w:p w:rsidR="00685C65" w:rsidRDefault="00685C65" w:rsidP="00685C65">
      <w:pPr>
        <w:pStyle w:val="ConsPlusNonformat"/>
        <w:jc w:val="both"/>
      </w:pPr>
    </w:p>
    <w:p w:rsidR="00685C65" w:rsidRDefault="00685C65" w:rsidP="00685C65">
      <w:pPr>
        <w:pStyle w:val="ConsPlusNonformat"/>
        <w:jc w:val="both"/>
      </w:pPr>
      <w:r>
        <w:t xml:space="preserve">    Мною  выбран  способ  предоставления  результата  муниципальной  услуги</w:t>
      </w:r>
    </w:p>
    <w:p w:rsidR="00685C65" w:rsidRDefault="00685C65" w:rsidP="00685C65">
      <w:pPr>
        <w:pStyle w:val="ConsPlusNonformat"/>
        <w:jc w:val="both"/>
      </w:pPr>
      <w:r>
        <w:t>(отметьте выбранный вариант):</w:t>
      </w:r>
    </w:p>
    <w:p w:rsidR="00685C65" w:rsidRDefault="00685C65" w:rsidP="00685C65">
      <w:pPr>
        <w:pStyle w:val="ConsPlusNonformat"/>
        <w:jc w:val="both"/>
      </w:pPr>
      <w:r>
        <w:t>┌─┐</w:t>
      </w:r>
    </w:p>
    <w:p w:rsidR="00685C65" w:rsidRDefault="00685C65" w:rsidP="00685C65">
      <w:pPr>
        <w:pStyle w:val="ConsPlusNonformat"/>
        <w:jc w:val="both"/>
      </w:pPr>
      <w:r>
        <w:t>│ │ непосредственно при личном обращении *;</w:t>
      </w:r>
    </w:p>
    <w:p w:rsidR="00685C65" w:rsidRDefault="00685C65" w:rsidP="00685C65">
      <w:pPr>
        <w:pStyle w:val="ConsPlusNonformat"/>
        <w:jc w:val="both"/>
      </w:pPr>
      <w:r>
        <w:t>└─┘</w:t>
      </w:r>
    </w:p>
    <w:p w:rsidR="00685C65" w:rsidRDefault="00685C65" w:rsidP="00685C65">
      <w:pPr>
        <w:pStyle w:val="ConsPlusNonformat"/>
        <w:jc w:val="both"/>
      </w:pPr>
      <w:r>
        <w:t>*  в  случае  неявки  за  получением  результата в течение пяти дней с даты</w:t>
      </w:r>
    </w:p>
    <w:p w:rsidR="00685C65" w:rsidRDefault="00685C65" w:rsidP="00685C65">
      <w:pPr>
        <w:pStyle w:val="ConsPlusNonformat"/>
        <w:jc w:val="both"/>
      </w:pPr>
      <w:r>
        <w:t>извещения  о  готовности ответ направляется почтовым отправлением на адрес,</w:t>
      </w:r>
    </w:p>
    <w:p w:rsidR="00685C65" w:rsidRDefault="00685C65" w:rsidP="00685C65">
      <w:pPr>
        <w:pStyle w:val="ConsPlusNonformat"/>
        <w:jc w:val="both"/>
      </w:pPr>
      <w:proofErr w:type="gramStart"/>
      <w:r>
        <w:t>указанный</w:t>
      </w:r>
      <w:proofErr w:type="gramEnd"/>
      <w:r>
        <w:t xml:space="preserve"> в заявлении</w:t>
      </w:r>
    </w:p>
    <w:p w:rsidR="00685C65" w:rsidRDefault="00685C65" w:rsidP="00685C65">
      <w:pPr>
        <w:pStyle w:val="ConsPlusNonformat"/>
        <w:jc w:val="both"/>
      </w:pPr>
      <w:r>
        <w:t>┌─┐</w:t>
      </w:r>
    </w:p>
    <w:p w:rsidR="00685C65" w:rsidRDefault="00685C65" w:rsidP="00685C65">
      <w:pPr>
        <w:pStyle w:val="ConsPlusNonformat"/>
        <w:jc w:val="both"/>
      </w:pPr>
      <w:r>
        <w:t>│ │ посредством почтового отправления.</w:t>
      </w:r>
    </w:p>
    <w:p w:rsidR="00685C65" w:rsidRDefault="00685C65" w:rsidP="00685C65">
      <w:pPr>
        <w:pStyle w:val="ConsPlusNonformat"/>
        <w:jc w:val="both"/>
      </w:pPr>
      <w:r>
        <w:t>└─┘</w:t>
      </w:r>
    </w:p>
    <w:p w:rsidR="00685C65" w:rsidRDefault="00685C65" w:rsidP="00685C65">
      <w:pPr>
        <w:pStyle w:val="ConsPlusNonformat"/>
        <w:jc w:val="both"/>
      </w:pPr>
    </w:p>
    <w:p w:rsidR="00685C65" w:rsidRDefault="00685C65" w:rsidP="00685C65">
      <w:pPr>
        <w:pStyle w:val="ConsPlusNonformat"/>
        <w:jc w:val="both"/>
      </w:pPr>
      <w:r>
        <w:t xml:space="preserve">    Прошу  информировать  меня  о  ходе предоставления муниципальной услуги</w:t>
      </w:r>
    </w:p>
    <w:p w:rsidR="00685C65" w:rsidRDefault="00685C65" w:rsidP="00685C65">
      <w:pPr>
        <w:pStyle w:val="ConsPlusNonformat"/>
        <w:jc w:val="both"/>
      </w:pPr>
      <w:r>
        <w:t>(отметьте выбранный вариант):</w:t>
      </w:r>
    </w:p>
    <w:p w:rsidR="00685C65" w:rsidRDefault="00685C65" w:rsidP="00685C65">
      <w:pPr>
        <w:pStyle w:val="ConsPlusNonformat"/>
        <w:jc w:val="both"/>
      </w:pPr>
      <w:r>
        <w:t>┌─┐</w:t>
      </w:r>
    </w:p>
    <w:p w:rsidR="00685C65" w:rsidRDefault="00685C65" w:rsidP="00685C65">
      <w:pPr>
        <w:pStyle w:val="ConsPlusNonformat"/>
        <w:jc w:val="both"/>
      </w:pPr>
      <w:r>
        <w:t>│ │ по телефону: __________________________________________________________</w:t>
      </w:r>
    </w:p>
    <w:p w:rsidR="00685C65" w:rsidRDefault="00685C65" w:rsidP="00685C65">
      <w:pPr>
        <w:pStyle w:val="ConsPlusNonformat"/>
        <w:jc w:val="both"/>
      </w:pPr>
      <w:r>
        <w:t>└─┘                                (указать номер телефон)</w:t>
      </w:r>
    </w:p>
    <w:p w:rsidR="00685C65" w:rsidRDefault="00685C65" w:rsidP="00685C65">
      <w:pPr>
        <w:pStyle w:val="ConsPlusNonformat"/>
        <w:jc w:val="both"/>
      </w:pPr>
      <w:r>
        <w:t>┌─┐</w:t>
      </w:r>
    </w:p>
    <w:p w:rsidR="00685C65" w:rsidRDefault="00685C65" w:rsidP="00685C65">
      <w:pPr>
        <w:pStyle w:val="ConsPlusNonformat"/>
        <w:jc w:val="both"/>
      </w:pPr>
      <w:r>
        <w:t>│ │по электронной почте: __________________________________________________</w:t>
      </w:r>
    </w:p>
    <w:p w:rsidR="00685C65" w:rsidRDefault="00685C65" w:rsidP="00685C65">
      <w:pPr>
        <w:pStyle w:val="ConsPlusNonformat"/>
        <w:jc w:val="both"/>
      </w:pPr>
      <w:r>
        <w:t>└─┘                                    (указать e-</w:t>
      </w:r>
      <w:proofErr w:type="spellStart"/>
      <w:r>
        <w:t>mail</w:t>
      </w:r>
      <w:proofErr w:type="spellEnd"/>
      <w:r>
        <w:t>)</w:t>
      </w:r>
    </w:p>
    <w:p w:rsidR="00685C65" w:rsidRDefault="00685C65" w:rsidP="00685C65">
      <w:pPr>
        <w:pStyle w:val="ConsPlusNonformat"/>
        <w:jc w:val="both"/>
      </w:pPr>
    </w:p>
    <w:p w:rsidR="00685C65" w:rsidRDefault="00685C65" w:rsidP="00685C65">
      <w:pPr>
        <w:pStyle w:val="ConsPlusNonformat"/>
        <w:jc w:val="both"/>
      </w:pPr>
      <w:r>
        <w:t xml:space="preserve">    Приложение:</w:t>
      </w:r>
    </w:p>
    <w:p w:rsidR="00685C65" w:rsidRDefault="00685C65" w:rsidP="00685C65">
      <w:pPr>
        <w:pStyle w:val="ConsPlusNonformat"/>
        <w:jc w:val="both"/>
      </w:pPr>
      <w:r>
        <w:t xml:space="preserve">    1. ____________________________________________________________________</w:t>
      </w:r>
    </w:p>
    <w:p w:rsidR="00685C65" w:rsidRDefault="00685C65" w:rsidP="00685C65">
      <w:pPr>
        <w:pStyle w:val="ConsPlusNonformat"/>
        <w:jc w:val="both"/>
      </w:pPr>
      <w:r>
        <w:t xml:space="preserve">    2. ____________________________________________________________________</w:t>
      </w:r>
    </w:p>
    <w:p w:rsidR="00685C65" w:rsidRDefault="00685C65" w:rsidP="00685C65">
      <w:pPr>
        <w:pStyle w:val="ConsPlusNonformat"/>
        <w:jc w:val="both"/>
      </w:pPr>
      <w:r>
        <w:t xml:space="preserve">    3. ____________________________________________________________________</w:t>
      </w:r>
    </w:p>
    <w:p w:rsidR="00685C65" w:rsidRDefault="00685C65" w:rsidP="00685C65">
      <w:pPr>
        <w:pStyle w:val="ConsPlusNonformat"/>
        <w:jc w:val="both"/>
      </w:pPr>
      <w:r>
        <w:t xml:space="preserve">    4. ____________________________________________________________________</w:t>
      </w:r>
    </w:p>
    <w:p w:rsidR="00685C65" w:rsidRDefault="00685C65" w:rsidP="00685C65">
      <w:pPr>
        <w:pStyle w:val="ConsPlusNonformat"/>
        <w:jc w:val="both"/>
      </w:pPr>
      <w:r>
        <w:t xml:space="preserve">    5. ____________________________________________________________________</w:t>
      </w:r>
    </w:p>
    <w:p w:rsidR="00685C65" w:rsidRDefault="00685C65" w:rsidP="00685C65">
      <w:pPr>
        <w:pStyle w:val="ConsPlusNonformat"/>
        <w:jc w:val="both"/>
      </w:pPr>
    </w:p>
    <w:p w:rsidR="00685C65" w:rsidRDefault="00685C65" w:rsidP="00685C65">
      <w:pPr>
        <w:pStyle w:val="ConsPlusNonformat"/>
        <w:jc w:val="both"/>
      </w:pPr>
      <w:r>
        <w:t>"__" ___________ 20__ года</w:t>
      </w:r>
    </w:p>
    <w:p w:rsidR="00685C65" w:rsidRDefault="00685C65" w:rsidP="00685C65">
      <w:pPr>
        <w:pStyle w:val="ConsPlusNonformat"/>
        <w:jc w:val="both"/>
      </w:pPr>
    </w:p>
    <w:p w:rsidR="00685C65" w:rsidRDefault="00685C65" w:rsidP="00685C65">
      <w:pPr>
        <w:pStyle w:val="ConsPlusNonformat"/>
        <w:jc w:val="both"/>
      </w:pPr>
      <w:r>
        <w:t>Заявитель: _________________________________________</w:t>
      </w:r>
    </w:p>
    <w:p w:rsidR="00685C65" w:rsidRDefault="00685C65" w:rsidP="00685C65">
      <w:pPr>
        <w:pStyle w:val="ConsPlusNonformat"/>
        <w:jc w:val="both"/>
      </w:pPr>
      <w:r>
        <w:t xml:space="preserve">                       (Ф.И.О.) (подпись)</w:t>
      </w:r>
    </w:p>
    <w:p w:rsidR="00685C65" w:rsidRDefault="00685C65" w:rsidP="00685C65">
      <w:pPr>
        <w:pStyle w:val="ConsPlusNormal"/>
        <w:jc w:val="both"/>
      </w:pPr>
    </w:p>
    <w:p w:rsidR="00685C65" w:rsidRDefault="00685C65" w:rsidP="00685C65">
      <w:pPr>
        <w:pStyle w:val="ConsPlusNormal"/>
        <w:jc w:val="both"/>
      </w:pPr>
    </w:p>
    <w:p w:rsidR="00685C65" w:rsidRDefault="00685C65" w:rsidP="00685C65">
      <w:pPr>
        <w:pStyle w:val="ConsPlusNormal"/>
        <w:jc w:val="both"/>
      </w:pPr>
    </w:p>
    <w:p w:rsidR="00685C65" w:rsidRDefault="00685C65" w:rsidP="00685C65">
      <w:pPr>
        <w:pStyle w:val="ConsPlusNonformat"/>
        <w:jc w:val="both"/>
      </w:pPr>
    </w:p>
    <w:p w:rsidR="00685C65" w:rsidRDefault="00685C65" w:rsidP="00685C65">
      <w:pPr>
        <w:pStyle w:val="ConsPlusNormal"/>
        <w:jc w:val="right"/>
      </w:pPr>
    </w:p>
    <w:p w:rsidR="00685C65" w:rsidRDefault="00685C65" w:rsidP="00685C65">
      <w:pPr>
        <w:pStyle w:val="ConsPlusNormal"/>
        <w:spacing w:before="240"/>
        <w:ind w:firstLine="540"/>
        <w:jc w:val="both"/>
      </w:pPr>
    </w:p>
    <w:p w:rsidR="00685C65" w:rsidRDefault="00685C65" w:rsidP="00685C65">
      <w:pPr>
        <w:pStyle w:val="ConsPlusNormal"/>
        <w:spacing w:before="240"/>
        <w:ind w:firstLine="540"/>
        <w:jc w:val="both"/>
      </w:pPr>
    </w:p>
    <w:p w:rsidR="002B4D59" w:rsidRDefault="002B4D59" w:rsidP="00685C65">
      <w:pPr>
        <w:pStyle w:val="ConsPlusNormal"/>
        <w:spacing w:before="240"/>
        <w:ind w:firstLine="540"/>
        <w:jc w:val="both"/>
      </w:pPr>
    </w:p>
    <w:p w:rsidR="002B4D59" w:rsidRDefault="002B4D59" w:rsidP="00F83E38">
      <w:pPr>
        <w:pStyle w:val="ConsPlusNormal"/>
        <w:spacing w:before="240"/>
        <w:jc w:val="both"/>
      </w:pPr>
    </w:p>
    <w:p w:rsidR="00685C65" w:rsidRDefault="00685C65" w:rsidP="00685C65">
      <w:pPr>
        <w:pStyle w:val="ConsPlusNormal"/>
        <w:jc w:val="right"/>
        <w:outlineLvl w:val="1"/>
      </w:pPr>
      <w:r>
        <w:t>Приложение N 2</w:t>
      </w:r>
    </w:p>
    <w:p w:rsidR="00685C65" w:rsidRDefault="00685C65" w:rsidP="00685C65">
      <w:pPr>
        <w:pStyle w:val="ConsPlusNormal"/>
        <w:jc w:val="right"/>
      </w:pPr>
      <w:r>
        <w:t>к Административному регламенту</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предоставления муниципальной услуги</w:t>
      </w:r>
    </w:p>
    <w:p w:rsidR="00685C65" w:rsidRPr="00685C65" w:rsidRDefault="00685C65" w:rsidP="00C51254">
      <w:pPr>
        <w:widowControl w:val="0"/>
        <w:autoSpaceDE w:val="0"/>
        <w:autoSpaceDN w:val="0"/>
        <w:adjustRightInd w:val="0"/>
        <w:jc w:val="right"/>
        <w:rPr>
          <w:rFonts w:eastAsiaTheme="minorEastAsia"/>
          <w:sz w:val="24"/>
          <w:szCs w:val="24"/>
        </w:rPr>
      </w:pPr>
      <w:r w:rsidRPr="00685C65">
        <w:rPr>
          <w:rFonts w:eastAsiaTheme="minorEastAsia"/>
          <w:sz w:val="24"/>
          <w:szCs w:val="24"/>
        </w:rPr>
        <w:t>"Предоставление в собственность,</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постоянное (бессрочное) пользование,</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в безвозмездное пользование,</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аренду земельных участков из состава</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земель, государственная собственность</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на которые не разграничена,</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из земель, находящихся в собственности</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муниципального образования,</w:t>
      </w:r>
    </w:p>
    <w:p w:rsidR="00685C65" w:rsidRPr="00685C65" w:rsidRDefault="00685C65" w:rsidP="00685C65">
      <w:pPr>
        <w:widowControl w:val="0"/>
        <w:autoSpaceDE w:val="0"/>
        <w:autoSpaceDN w:val="0"/>
        <w:adjustRightInd w:val="0"/>
        <w:jc w:val="right"/>
        <w:rPr>
          <w:rFonts w:eastAsiaTheme="minorEastAsia"/>
          <w:sz w:val="24"/>
          <w:szCs w:val="24"/>
        </w:rPr>
      </w:pPr>
      <w:proofErr w:type="gramStart"/>
      <w:r w:rsidRPr="00685C65">
        <w:rPr>
          <w:rFonts w:eastAsiaTheme="minorEastAsia"/>
          <w:sz w:val="24"/>
          <w:szCs w:val="24"/>
        </w:rPr>
        <w:t>занятых</w:t>
      </w:r>
      <w:proofErr w:type="gramEnd"/>
      <w:r w:rsidRPr="00685C65">
        <w:rPr>
          <w:rFonts w:eastAsiaTheme="minorEastAsia"/>
          <w:sz w:val="24"/>
          <w:szCs w:val="24"/>
        </w:rPr>
        <w:t xml:space="preserve"> зданиями, строениями,</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сооружениями, принадлежащими</w:t>
      </w:r>
    </w:p>
    <w:p w:rsidR="00685C65" w:rsidRPr="00685C65" w:rsidRDefault="00685C65" w:rsidP="00685C65">
      <w:pPr>
        <w:widowControl w:val="0"/>
        <w:autoSpaceDE w:val="0"/>
        <w:autoSpaceDN w:val="0"/>
        <w:adjustRightInd w:val="0"/>
        <w:jc w:val="right"/>
        <w:rPr>
          <w:rFonts w:eastAsiaTheme="minorEastAsia"/>
          <w:sz w:val="24"/>
          <w:szCs w:val="24"/>
        </w:rPr>
      </w:pPr>
      <w:r w:rsidRPr="00685C65">
        <w:rPr>
          <w:rFonts w:eastAsiaTheme="minorEastAsia"/>
          <w:sz w:val="24"/>
          <w:szCs w:val="24"/>
        </w:rPr>
        <w:t>юридическим лицам и гражданам"</w:t>
      </w:r>
    </w:p>
    <w:p w:rsidR="00685C65" w:rsidRPr="00685C65" w:rsidRDefault="00685C65" w:rsidP="00C51254">
      <w:pPr>
        <w:widowControl w:val="0"/>
        <w:autoSpaceDE w:val="0"/>
        <w:autoSpaceDN w:val="0"/>
        <w:adjustRightInd w:val="0"/>
        <w:jc w:val="right"/>
        <w:rPr>
          <w:rFonts w:eastAsiaTheme="minorEastAsia"/>
          <w:sz w:val="24"/>
          <w:szCs w:val="24"/>
        </w:rPr>
      </w:pPr>
    </w:p>
    <w:p w:rsidR="00685C65" w:rsidRPr="00C51254" w:rsidRDefault="00685C65" w:rsidP="00C51254">
      <w:pPr>
        <w:widowControl w:val="0"/>
        <w:autoSpaceDE w:val="0"/>
        <w:autoSpaceDN w:val="0"/>
        <w:adjustRightInd w:val="0"/>
        <w:jc w:val="right"/>
        <w:rPr>
          <w:rFonts w:eastAsiaTheme="minorEastAsia"/>
        </w:rPr>
      </w:pPr>
      <w:r w:rsidRPr="00C51254">
        <w:rPr>
          <w:rFonts w:eastAsiaTheme="minorEastAsia"/>
        </w:rPr>
        <w:t xml:space="preserve">                                                                 Приложение</w:t>
      </w:r>
    </w:p>
    <w:p w:rsidR="00685C65" w:rsidRPr="00C51254" w:rsidRDefault="00685C65" w:rsidP="00C51254">
      <w:pPr>
        <w:widowControl w:val="0"/>
        <w:autoSpaceDE w:val="0"/>
        <w:autoSpaceDN w:val="0"/>
        <w:adjustRightInd w:val="0"/>
        <w:jc w:val="right"/>
        <w:rPr>
          <w:rFonts w:eastAsiaTheme="minorEastAsia"/>
        </w:rPr>
      </w:pPr>
      <w:r w:rsidRPr="00C51254">
        <w:rPr>
          <w:rFonts w:eastAsiaTheme="minorEastAsia"/>
        </w:rPr>
        <w:t xml:space="preserve">                                               к заявлению о предоставлении</w:t>
      </w:r>
    </w:p>
    <w:p w:rsidR="00685C65" w:rsidRPr="00C51254" w:rsidRDefault="00685C65" w:rsidP="00C51254">
      <w:pPr>
        <w:widowControl w:val="0"/>
        <w:autoSpaceDE w:val="0"/>
        <w:autoSpaceDN w:val="0"/>
        <w:adjustRightInd w:val="0"/>
        <w:jc w:val="right"/>
        <w:rPr>
          <w:rFonts w:eastAsiaTheme="minorEastAsia"/>
        </w:rPr>
      </w:pPr>
      <w:r w:rsidRPr="00C51254">
        <w:rPr>
          <w:rFonts w:eastAsiaTheme="minorEastAsia"/>
        </w:rPr>
        <w:t xml:space="preserve">                                                         земельного участка</w:t>
      </w:r>
    </w:p>
    <w:p w:rsidR="00685C65" w:rsidRPr="00C51254" w:rsidRDefault="00685C65" w:rsidP="00C51254">
      <w:pPr>
        <w:widowControl w:val="0"/>
        <w:autoSpaceDE w:val="0"/>
        <w:autoSpaceDN w:val="0"/>
        <w:adjustRightInd w:val="0"/>
        <w:jc w:val="center"/>
        <w:rPr>
          <w:rFonts w:eastAsiaTheme="minorEastAsia"/>
        </w:rPr>
      </w:pPr>
    </w:p>
    <w:p w:rsidR="00685C65" w:rsidRPr="00C51254" w:rsidRDefault="00685C65" w:rsidP="00C51254">
      <w:pPr>
        <w:widowControl w:val="0"/>
        <w:autoSpaceDE w:val="0"/>
        <w:autoSpaceDN w:val="0"/>
        <w:adjustRightInd w:val="0"/>
        <w:jc w:val="center"/>
        <w:rPr>
          <w:rFonts w:eastAsiaTheme="minorEastAsia"/>
        </w:rPr>
      </w:pPr>
      <w:bookmarkStart w:id="18" w:name="Par782"/>
      <w:bookmarkEnd w:id="18"/>
      <w:r w:rsidRPr="00C51254">
        <w:rPr>
          <w:rFonts w:eastAsiaTheme="minorEastAsia"/>
        </w:rPr>
        <w:t>Сообщение</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 xml:space="preserve">заявителя (заявителей), </w:t>
      </w:r>
      <w:proofErr w:type="gramStart"/>
      <w:r w:rsidRPr="00C51254">
        <w:rPr>
          <w:rFonts w:eastAsiaTheme="minorEastAsia"/>
        </w:rPr>
        <w:t>содержащее</w:t>
      </w:r>
      <w:proofErr w:type="gramEnd"/>
      <w:r w:rsidRPr="00C51254">
        <w:rPr>
          <w:rFonts w:eastAsiaTheme="minorEastAsia"/>
        </w:rPr>
        <w:t xml:space="preserve"> перечень</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всех зданий, сооружений, расположенных</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на испрашиваемом земельном участке</w:t>
      </w:r>
    </w:p>
    <w:p w:rsidR="00685C65" w:rsidRPr="00C51254" w:rsidRDefault="00685C65" w:rsidP="00C51254">
      <w:pPr>
        <w:widowControl w:val="0"/>
        <w:autoSpaceDE w:val="0"/>
        <w:autoSpaceDN w:val="0"/>
        <w:adjustRightInd w:val="0"/>
        <w:jc w:val="center"/>
        <w:rPr>
          <w:rFonts w:eastAsiaTheme="minorEastAsia"/>
        </w:rPr>
      </w:pP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Настоящим    сообщаю,   что   на   испрашиваемом   земельном   участке,</w:t>
      </w:r>
    </w:p>
    <w:p w:rsidR="00685C65" w:rsidRPr="00C51254" w:rsidRDefault="00685C65" w:rsidP="00C51254">
      <w:pPr>
        <w:widowControl w:val="0"/>
        <w:autoSpaceDE w:val="0"/>
        <w:autoSpaceDN w:val="0"/>
        <w:adjustRightInd w:val="0"/>
        <w:jc w:val="center"/>
        <w:rPr>
          <w:rFonts w:eastAsiaTheme="minorEastAsia"/>
        </w:rPr>
      </w:pPr>
      <w:proofErr w:type="gramStart"/>
      <w:r w:rsidRPr="00C51254">
        <w:rPr>
          <w:rFonts w:eastAsiaTheme="minorEastAsia"/>
        </w:rPr>
        <w:t>расположенном</w:t>
      </w:r>
      <w:proofErr w:type="gramEnd"/>
      <w:r w:rsidRPr="00C51254">
        <w:rPr>
          <w:rFonts w:eastAsiaTheme="minorEastAsia"/>
        </w:rPr>
        <w:t xml:space="preserve"> по адресу: _________________________________________________,</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(при отсутствии адреса указывается местоположение участка)</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___________________________________________________________________________</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площадью _________ кв. метров, расположены следующие объекты недвижимости:</w:t>
      </w:r>
    </w:p>
    <w:p w:rsidR="00685C65" w:rsidRPr="00C51254" w:rsidRDefault="00685C65" w:rsidP="00C51254">
      <w:pPr>
        <w:widowControl w:val="0"/>
        <w:autoSpaceDE w:val="0"/>
        <w:autoSpaceDN w:val="0"/>
        <w:adjustRightInd w:val="0"/>
        <w:jc w:val="center"/>
        <w:rPr>
          <w:rFonts w:eastAsiaTheme="minorEastAsia"/>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57"/>
        <w:gridCol w:w="1871"/>
        <w:gridCol w:w="3005"/>
        <w:gridCol w:w="1871"/>
      </w:tblGrid>
      <w:tr w:rsidR="00685C65" w:rsidRPr="00C51254" w:rsidTr="00815E36">
        <w:tc>
          <w:tcPr>
            <w:tcW w:w="56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N</w:t>
            </w:r>
          </w:p>
        </w:tc>
        <w:tc>
          <w:tcPr>
            <w:tcW w:w="175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Наименование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Собственни</w:t>
            </w:r>
            <w:proofErr w:type="gramStart"/>
            <w:r w:rsidRPr="00C51254">
              <w:rPr>
                <w:rFonts w:eastAsiaTheme="minorEastAsia"/>
                <w:sz w:val="24"/>
                <w:szCs w:val="24"/>
              </w:rPr>
              <w:t>к(</w:t>
            </w:r>
            <w:proofErr w:type="gramEnd"/>
            <w:r w:rsidRPr="00C51254">
              <w:rPr>
                <w:rFonts w:eastAsiaTheme="minorEastAsia"/>
                <w:sz w:val="24"/>
                <w:szCs w:val="24"/>
              </w:rPr>
              <w:t>и)</w:t>
            </w:r>
          </w:p>
        </w:tc>
        <w:tc>
          <w:tcPr>
            <w:tcW w:w="3005"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Реквизиты правоустанавливающих документов, кадастровые (условные, инвентарные) номера и адресные ориентиры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Распределение долей в праве собственности на объект недвижимости</w:t>
            </w:r>
            <w:proofErr w:type="gramStart"/>
            <w:r w:rsidRPr="00C51254">
              <w:rPr>
                <w:rFonts w:eastAsiaTheme="minorEastAsia"/>
                <w:sz w:val="24"/>
                <w:szCs w:val="24"/>
              </w:rPr>
              <w:t xml:space="preserve"> (*)</w:t>
            </w:r>
            <w:proofErr w:type="gramEnd"/>
          </w:p>
        </w:tc>
      </w:tr>
      <w:tr w:rsidR="00685C65" w:rsidRPr="00C51254" w:rsidTr="00815E36">
        <w:tc>
          <w:tcPr>
            <w:tcW w:w="56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r>
      <w:tr w:rsidR="00685C65" w:rsidRPr="00C51254" w:rsidTr="00815E36">
        <w:tc>
          <w:tcPr>
            <w:tcW w:w="56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r>
    </w:tbl>
    <w:p w:rsidR="00685C65" w:rsidRPr="00C51254" w:rsidRDefault="00685C65" w:rsidP="00C51254">
      <w:pPr>
        <w:widowControl w:val="0"/>
        <w:autoSpaceDE w:val="0"/>
        <w:autoSpaceDN w:val="0"/>
        <w:adjustRightInd w:val="0"/>
        <w:jc w:val="center"/>
        <w:rPr>
          <w:rFonts w:eastAsiaTheme="minorEastAsia"/>
          <w:sz w:val="24"/>
          <w:szCs w:val="24"/>
        </w:rPr>
      </w:pPr>
    </w:p>
    <w:p w:rsidR="00685C65" w:rsidRPr="00C51254" w:rsidRDefault="00685C65" w:rsidP="00C51254">
      <w:pPr>
        <w:widowControl w:val="0"/>
        <w:autoSpaceDE w:val="0"/>
        <w:autoSpaceDN w:val="0"/>
        <w:adjustRightInd w:val="0"/>
        <w:ind w:firstLine="540"/>
        <w:rPr>
          <w:rFonts w:eastAsiaTheme="minorEastAsia"/>
          <w:sz w:val="24"/>
          <w:szCs w:val="24"/>
        </w:rPr>
      </w:pPr>
      <w:r w:rsidRPr="00C51254">
        <w:rPr>
          <w:rFonts w:eastAsiaTheme="minorEastAsia"/>
          <w:sz w:val="24"/>
          <w:szCs w:val="24"/>
        </w:rPr>
        <w:t>&lt;*&gt; Заполняется при наличии нескольких собственников объекта недвижимости.</w:t>
      </w:r>
    </w:p>
    <w:p w:rsidR="00685C65" w:rsidRPr="00C51254" w:rsidRDefault="00685C65" w:rsidP="00C51254">
      <w:pPr>
        <w:widowControl w:val="0"/>
        <w:autoSpaceDE w:val="0"/>
        <w:autoSpaceDN w:val="0"/>
        <w:adjustRightInd w:val="0"/>
        <w:rPr>
          <w:rFonts w:eastAsiaTheme="minorEastAsia"/>
          <w:sz w:val="24"/>
          <w:szCs w:val="24"/>
        </w:rPr>
      </w:pPr>
    </w:p>
    <w:p w:rsidR="00685C65" w:rsidRPr="00C51254" w:rsidRDefault="00685C65" w:rsidP="00C51254">
      <w:pPr>
        <w:widowControl w:val="0"/>
        <w:autoSpaceDE w:val="0"/>
        <w:autoSpaceDN w:val="0"/>
        <w:adjustRightInd w:val="0"/>
        <w:ind w:firstLine="540"/>
        <w:rPr>
          <w:rFonts w:eastAsiaTheme="minorEastAsia"/>
          <w:sz w:val="24"/>
          <w:szCs w:val="24"/>
        </w:rPr>
      </w:pPr>
      <w:r w:rsidRPr="00C51254">
        <w:rPr>
          <w:rFonts w:eastAsiaTheme="minorEastAsia"/>
          <w:sz w:val="24"/>
          <w:szCs w:val="24"/>
        </w:rPr>
        <w:t>Сообщаю, что на земельном участке отсутствуют объекты недвижимости, находящиеся в собственности иных лиц.</w:t>
      </w:r>
    </w:p>
    <w:p w:rsidR="00685C65" w:rsidRPr="00C51254" w:rsidRDefault="00685C65" w:rsidP="00C51254">
      <w:pPr>
        <w:widowControl w:val="0"/>
        <w:autoSpaceDE w:val="0"/>
        <w:autoSpaceDN w:val="0"/>
        <w:adjustRightInd w:val="0"/>
        <w:rPr>
          <w:rFonts w:eastAsiaTheme="minorEastAsia"/>
          <w:sz w:val="24"/>
          <w:szCs w:val="24"/>
        </w:rPr>
      </w:pPr>
    </w:p>
    <w:p w:rsidR="00685C65" w:rsidRPr="00C51254" w:rsidRDefault="00685C65" w:rsidP="00C51254">
      <w:pPr>
        <w:widowControl w:val="0"/>
        <w:autoSpaceDE w:val="0"/>
        <w:autoSpaceDN w:val="0"/>
        <w:adjustRightInd w:val="0"/>
        <w:ind w:firstLine="540"/>
        <w:rPr>
          <w:rFonts w:eastAsiaTheme="minorEastAsia"/>
          <w:sz w:val="24"/>
          <w:szCs w:val="24"/>
        </w:rPr>
      </w:pPr>
      <w:r w:rsidRPr="00C51254">
        <w:rPr>
          <w:rFonts w:eastAsiaTheme="minorEastAsia"/>
          <w:sz w:val="24"/>
          <w:szCs w:val="24"/>
        </w:rPr>
        <w:t>Приложение:</w:t>
      </w:r>
    </w:p>
    <w:p w:rsidR="00685C65" w:rsidRPr="00C51254" w:rsidRDefault="00685C65" w:rsidP="00C51254">
      <w:pPr>
        <w:widowControl w:val="0"/>
        <w:autoSpaceDE w:val="0"/>
        <w:autoSpaceDN w:val="0"/>
        <w:adjustRightInd w:val="0"/>
        <w:spacing w:before="240"/>
        <w:ind w:firstLine="540"/>
        <w:rPr>
          <w:rFonts w:eastAsiaTheme="minorEastAsia"/>
          <w:sz w:val="24"/>
          <w:szCs w:val="24"/>
        </w:rPr>
      </w:pPr>
      <w:r w:rsidRPr="00C51254">
        <w:rPr>
          <w:rFonts w:eastAsiaTheme="minorEastAsia"/>
          <w:sz w:val="24"/>
          <w:szCs w:val="24"/>
        </w:rPr>
        <w:t>- документы, удостоверяющие право заявителя на здание, сооружение;</w:t>
      </w:r>
    </w:p>
    <w:p w:rsidR="00685C65" w:rsidRPr="00C51254" w:rsidRDefault="00685C65" w:rsidP="00C51254">
      <w:pPr>
        <w:widowControl w:val="0"/>
        <w:autoSpaceDE w:val="0"/>
        <w:autoSpaceDN w:val="0"/>
        <w:adjustRightInd w:val="0"/>
        <w:rPr>
          <w:rFonts w:eastAsiaTheme="minorEastAsia"/>
          <w:sz w:val="24"/>
          <w:szCs w:val="24"/>
        </w:rPr>
      </w:pPr>
    </w:p>
    <w:p w:rsidR="00685C65" w:rsidRPr="00C51254" w:rsidRDefault="00685C65" w:rsidP="00C51254">
      <w:pPr>
        <w:widowControl w:val="0"/>
        <w:autoSpaceDE w:val="0"/>
        <w:autoSpaceDN w:val="0"/>
        <w:adjustRightInd w:val="0"/>
        <w:ind w:firstLine="540"/>
        <w:rPr>
          <w:rFonts w:eastAsiaTheme="minorEastAsia"/>
          <w:sz w:val="24"/>
          <w:szCs w:val="24"/>
        </w:rPr>
      </w:pPr>
      <w:r w:rsidRPr="00C51254">
        <w:rPr>
          <w:rFonts w:eastAsiaTheme="minorEastAsia"/>
          <w:sz w:val="24"/>
          <w:szCs w:val="24"/>
        </w:rPr>
        <w:t xml:space="preserve">"__" __________ ____ </w:t>
      </w:r>
      <w:proofErr w:type="gramStart"/>
      <w:r w:rsidRPr="00C51254">
        <w:rPr>
          <w:rFonts w:eastAsiaTheme="minorEastAsia"/>
          <w:sz w:val="24"/>
          <w:szCs w:val="24"/>
        </w:rPr>
        <w:t>г</w:t>
      </w:r>
      <w:proofErr w:type="gramEnd"/>
      <w:r w:rsidRPr="00C51254">
        <w:rPr>
          <w:rFonts w:eastAsiaTheme="minorEastAsia"/>
          <w:sz w:val="24"/>
          <w:szCs w:val="24"/>
        </w:rPr>
        <w:t>.</w:t>
      </w:r>
    </w:p>
    <w:p w:rsidR="00685C65" w:rsidRPr="00C51254" w:rsidRDefault="00685C65" w:rsidP="00C51254">
      <w:pPr>
        <w:pStyle w:val="ConsPlusNormal"/>
        <w:ind w:firstLine="540"/>
      </w:pPr>
      <w:r w:rsidRPr="00C51254">
        <w:t>_________________________ (подпись)</w:t>
      </w:r>
    </w:p>
    <w:p w:rsidR="00685C65" w:rsidRPr="00C51254" w:rsidRDefault="00685C65" w:rsidP="00C51254">
      <w:pPr>
        <w:pStyle w:val="ConsPlusNormal"/>
      </w:pPr>
    </w:p>
    <w:p w:rsidR="00685C65" w:rsidRPr="00C51254" w:rsidRDefault="00685C65" w:rsidP="00C51254">
      <w:pPr>
        <w:pStyle w:val="ConsPlusNormal"/>
        <w:ind w:firstLine="540"/>
      </w:pPr>
      <w:r w:rsidRPr="00C51254">
        <w:t>Примечание:</w:t>
      </w:r>
    </w:p>
    <w:p w:rsidR="00685C65" w:rsidRPr="00322B66" w:rsidRDefault="00685C65" w:rsidP="00C51254">
      <w:pPr>
        <w:pStyle w:val="ConsPlusNormal"/>
        <w:spacing w:before="240"/>
        <w:ind w:firstLine="540"/>
        <w:jc w:val="both"/>
      </w:pPr>
      <w:r>
        <w:t xml:space="preserve">при подаче заявления представляются оригиналы документов для </w:t>
      </w:r>
      <w:proofErr w:type="gramStart"/>
      <w:r>
        <w:t>заверения копий</w:t>
      </w:r>
      <w:proofErr w:type="gramEnd"/>
      <w:r>
        <w:t xml:space="preserve"> либо нотариально заверенные копии.</w:t>
      </w:r>
    </w:p>
    <w:sectPr w:rsidR="00685C65" w:rsidRPr="00322B66" w:rsidSect="00C5125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9C"/>
    <w:rsid w:val="00070B5E"/>
    <w:rsid w:val="00165BDA"/>
    <w:rsid w:val="00264A60"/>
    <w:rsid w:val="002B4D59"/>
    <w:rsid w:val="00322B66"/>
    <w:rsid w:val="00685C65"/>
    <w:rsid w:val="006C239C"/>
    <w:rsid w:val="00815E36"/>
    <w:rsid w:val="00862586"/>
    <w:rsid w:val="00884987"/>
    <w:rsid w:val="00994E0D"/>
    <w:rsid w:val="00AB1437"/>
    <w:rsid w:val="00C51254"/>
    <w:rsid w:val="00D54A20"/>
    <w:rsid w:val="00F24E98"/>
    <w:rsid w:val="00F83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3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C239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6C239C"/>
    <w:rPr>
      <w:rFonts w:ascii="Tahoma" w:hAnsi="Tahoma" w:cs="Tahoma"/>
      <w:sz w:val="16"/>
      <w:szCs w:val="16"/>
    </w:rPr>
  </w:style>
  <w:style w:type="character" w:customStyle="1" w:styleId="a4">
    <w:name w:val="Текст выноски Знак"/>
    <w:basedOn w:val="a0"/>
    <w:link w:val="a3"/>
    <w:uiPriority w:val="99"/>
    <w:semiHidden/>
    <w:rsid w:val="006C239C"/>
    <w:rPr>
      <w:rFonts w:ascii="Tahoma" w:eastAsia="Times New Roman" w:hAnsi="Tahoma" w:cs="Tahoma"/>
      <w:sz w:val="16"/>
      <w:szCs w:val="16"/>
      <w:lang w:eastAsia="ru-RU"/>
    </w:rPr>
  </w:style>
  <w:style w:type="character" w:styleId="a5">
    <w:name w:val="Hyperlink"/>
    <w:basedOn w:val="a0"/>
    <w:uiPriority w:val="99"/>
    <w:unhideWhenUsed/>
    <w:rsid w:val="00070B5E"/>
    <w:rPr>
      <w:color w:val="0000FF" w:themeColor="hyperlink"/>
      <w:u w:val="single"/>
    </w:rPr>
  </w:style>
  <w:style w:type="paragraph" w:customStyle="1" w:styleId="ConsPlusNonformat">
    <w:name w:val="ConsPlusNonformat"/>
    <w:uiPriority w:val="99"/>
    <w:rsid w:val="00AB14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3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C239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6C239C"/>
    <w:rPr>
      <w:rFonts w:ascii="Tahoma" w:hAnsi="Tahoma" w:cs="Tahoma"/>
      <w:sz w:val="16"/>
      <w:szCs w:val="16"/>
    </w:rPr>
  </w:style>
  <w:style w:type="character" w:customStyle="1" w:styleId="a4">
    <w:name w:val="Текст выноски Знак"/>
    <w:basedOn w:val="a0"/>
    <w:link w:val="a3"/>
    <w:uiPriority w:val="99"/>
    <w:semiHidden/>
    <w:rsid w:val="006C239C"/>
    <w:rPr>
      <w:rFonts w:ascii="Tahoma" w:eastAsia="Times New Roman" w:hAnsi="Tahoma" w:cs="Tahoma"/>
      <w:sz w:val="16"/>
      <w:szCs w:val="16"/>
      <w:lang w:eastAsia="ru-RU"/>
    </w:rPr>
  </w:style>
  <w:style w:type="character" w:styleId="a5">
    <w:name w:val="Hyperlink"/>
    <w:basedOn w:val="a0"/>
    <w:uiPriority w:val="99"/>
    <w:unhideWhenUsed/>
    <w:rsid w:val="00070B5E"/>
    <w:rPr>
      <w:color w:val="0000FF" w:themeColor="hyperlink"/>
      <w:u w:val="single"/>
    </w:rPr>
  </w:style>
  <w:style w:type="paragraph" w:customStyle="1" w:styleId="ConsPlusNonformat">
    <w:name w:val="ConsPlusNonformat"/>
    <w:uiPriority w:val="99"/>
    <w:rsid w:val="00AB14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1643&amp;date=08.12.2021" TargetMode="External"/><Relationship Id="rId13" Type="http://schemas.openxmlformats.org/officeDocument/2006/relationships/hyperlink" Target="https://login.consultant.ru/link/?req=doc&amp;base=LAW&amp;n=389741&amp;date=08.12.2021&amp;dst=38&amp;field=134" TargetMode="External"/><Relationship Id="rId18" Type="http://schemas.openxmlformats.org/officeDocument/2006/relationships/hyperlink" Target="https://login.consultant.ru/link/?req=doc&amp;base=LAW&amp;n=381486&amp;date=08.12.2021&amp;dst=1095&amp;field=134" TargetMode="External"/><Relationship Id="rId26" Type="http://schemas.openxmlformats.org/officeDocument/2006/relationships/hyperlink" Target="https://login.consultant.ru/link/?req=doc&amp;base=LAW&amp;n=381486&amp;date=08.12.2021&amp;dst=585&amp;field=134" TargetMode="External"/><Relationship Id="rId39" Type="http://schemas.openxmlformats.org/officeDocument/2006/relationships/hyperlink" Target="https://login.consultant.ru/link/?req=doc&amp;base=LAW&amp;n=381486&amp;date=08.12.2021&amp;dst=435&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81486&amp;date=08.12.2021&amp;dst=652&amp;field=134" TargetMode="External"/><Relationship Id="rId34" Type="http://schemas.openxmlformats.org/officeDocument/2006/relationships/hyperlink" Target="https://login.consultant.ru/link/?req=doc&amp;base=LAW&amp;n=197748&amp;date=08.12.2021" TargetMode="External"/><Relationship Id="rId42" Type="http://schemas.openxmlformats.org/officeDocument/2006/relationships/hyperlink" Target="https://login.consultant.ru/link/?req=doc&amp;base=LAW&amp;n=381486&amp;date=08.12.2021&amp;dst=561&amp;field=134" TargetMode="External"/><Relationship Id="rId7" Type="http://schemas.openxmlformats.org/officeDocument/2006/relationships/hyperlink" Target="https://login.consultant.ru/link/?req=doc&amp;base=LAW&amp;n=400794&amp;date=08.12.2021" TargetMode="External"/><Relationship Id="rId12" Type="http://schemas.openxmlformats.org/officeDocument/2006/relationships/hyperlink" Target="https://login.consultant.ru/link/?req=doc&amp;base=LAW&amp;n=381486&amp;date=08.12.2021&amp;dst=884&amp;field=134" TargetMode="External"/><Relationship Id="rId17" Type="http://schemas.openxmlformats.org/officeDocument/2006/relationships/hyperlink" Target="https://login.consultant.ru/link/?req=doc&amp;base=LAW&amp;n=381486&amp;date=08.12.2021&amp;dst=585&amp;field=134" TargetMode="External"/><Relationship Id="rId25" Type="http://schemas.openxmlformats.org/officeDocument/2006/relationships/hyperlink" Target="https://login.consultant.ru/link/?req=doc&amp;base=LAW&amp;n=381486&amp;date=08.12.2021&amp;dst=860&amp;field=134" TargetMode="External"/><Relationship Id="rId33" Type="http://schemas.openxmlformats.org/officeDocument/2006/relationships/hyperlink" Target="https://login.consultant.ru/link/?req=doc&amp;base=LAW&amp;n=389741&amp;date=08.12.2021&amp;dst=86&amp;field=134" TargetMode="External"/><Relationship Id="rId38" Type="http://schemas.openxmlformats.org/officeDocument/2006/relationships/hyperlink" Target="https://login.consultant.ru/link/?req=doc&amp;base=RLAW071&amp;n=303617&amp;date=08.12.2021"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389741&amp;date=08.12.2021&amp;dst=43&amp;field=134" TargetMode="External"/><Relationship Id="rId20" Type="http://schemas.openxmlformats.org/officeDocument/2006/relationships/hyperlink" Target="https://login.consultant.ru/link/?req=doc&amp;base=LAW&amp;n=381486&amp;date=08.12.2021&amp;dst=1095&amp;field=134" TargetMode="External"/><Relationship Id="rId29" Type="http://schemas.openxmlformats.org/officeDocument/2006/relationships/hyperlink" Target="https://login.consultant.ru/link/?req=doc&amp;base=LAW&amp;n=389226&amp;date=08.12.2021&amp;dst=100361&amp;field=134" TargetMode="External"/><Relationship Id="rId41" Type="http://schemas.openxmlformats.org/officeDocument/2006/relationships/hyperlink" Target="https://login.consultant.ru/link/?req=doc&amp;base=LAW&amp;n=381486&amp;date=08.12.2021&amp;dst=467&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89741&amp;date=08.12.2021&amp;dst=100094&amp;field=134" TargetMode="External"/><Relationship Id="rId11" Type="http://schemas.openxmlformats.org/officeDocument/2006/relationships/hyperlink" Target="http://www.bajenovskoe.ru/" TargetMode="External"/><Relationship Id="rId24" Type="http://schemas.openxmlformats.org/officeDocument/2006/relationships/hyperlink" Target="https://login.consultant.ru/link/?req=doc&amp;base=LAW&amp;n=381486&amp;date=08.12.2021&amp;dst=620&amp;field=134" TargetMode="External"/><Relationship Id="rId32" Type="http://schemas.openxmlformats.org/officeDocument/2006/relationships/hyperlink" Target="https://login.consultant.ru/link/?req=doc&amp;base=LAW&amp;n=389741&amp;date=08.12.2021&amp;dst=86&amp;field=134" TargetMode="External"/><Relationship Id="rId37" Type="http://schemas.openxmlformats.org/officeDocument/2006/relationships/hyperlink" Target="https://login.consultant.ru/link/?req=doc&amp;base=LAW&amp;n=389741&amp;date=08.12.2021&amp;dst=124&amp;field=134" TargetMode="External"/><Relationship Id="rId40" Type="http://schemas.openxmlformats.org/officeDocument/2006/relationships/hyperlink" Target="https://login.consultant.ru/link/?req=doc&amp;base=LAW&amp;n=381486&amp;date=08.12.2021&amp;dst=455&amp;field=134"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gosuslugi.ru/structure/6600000010000022645" TargetMode="External"/><Relationship Id="rId23" Type="http://schemas.openxmlformats.org/officeDocument/2006/relationships/hyperlink" Target="https://login.consultant.ru/link/?req=doc&amp;base=LAW&amp;n=381486&amp;date=08.12.2021&amp;dst=611&amp;field=134" TargetMode="External"/><Relationship Id="rId28" Type="http://schemas.openxmlformats.org/officeDocument/2006/relationships/hyperlink" Target="https://login.consultant.ru/link/?req=doc&amp;base=LAW&amp;n=383619&amp;date=08.12.2021" TargetMode="External"/><Relationship Id="rId36" Type="http://schemas.openxmlformats.org/officeDocument/2006/relationships/hyperlink" Target="https://login.consultant.ru/link/?req=doc&amp;base=LAW&amp;n=389741&amp;date=08.12.2021&amp;dst=219&amp;field=134" TargetMode="External"/><Relationship Id="rId10" Type="http://schemas.openxmlformats.org/officeDocument/2006/relationships/hyperlink" Target="https://login.consultant.ru/link/?req=doc&amp;base=RLAW071&amp;n=314555&amp;date=08.12.2021&amp;dst=100009&amp;field=134" TargetMode="External"/><Relationship Id="rId19" Type="http://schemas.openxmlformats.org/officeDocument/2006/relationships/hyperlink" Target="https://login.consultant.ru/link/?req=doc&amp;base=LAW&amp;n=390047&amp;date=08.12.2021&amp;dst=2798&amp;field=134" TargetMode="External"/><Relationship Id="rId31" Type="http://schemas.openxmlformats.org/officeDocument/2006/relationships/hyperlink" Target="https://login.consultant.ru/link/?req=doc&amp;base=LAW&amp;n=389741&amp;date=08.12.2021&amp;dst=86&amp;field=134" TargetMode="External"/><Relationship Id="rId44" Type="http://schemas.openxmlformats.org/officeDocument/2006/relationships/hyperlink" Target="https://login.consultant.ru/link/?req=doc&amp;base=LAW&amp;n=389193&amp;date=08.12.2021" TargetMode="External"/><Relationship Id="rId4" Type="http://schemas.openxmlformats.org/officeDocument/2006/relationships/webSettings" Target="webSettings.xml"/><Relationship Id="rId9" Type="http://schemas.openxmlformats.org/officeDocument/2006/relationships/hyperlink" Target="https://login.consultant.ru/link/?req=doc&amp;base=RLAW071&amp;n=267944&amp;date=08.12.2021&amp;dst=100141&amp;field=134" TargetMode="External"/><Relationship Id="rId14" Type="http://schemas.openxmlformats.org/officeDocument/2006/relationships/hyperlink" Target="https://bajenovskoe.ru/" TargetMode="External"/><Relationship Id="rId22" Type="http://schemas.openxmlformats.org/officeDocument/2006/relationships/hyperlink" Target="https://login.consultant.ru/link/?req=doc&amp;base=LAW&amp;n=381486&amp;date=08.12.2021&amp;dst=613&amp;field=134" TargetMode="External"/><Relationship Id="rId27" Type="http://schemas.openxmlformats.org/officeDocument/2006/relationships/hyperlink" Target="https://login.consultant.ru/link/?req=doc&amp;base=LAW&amp;n=381486&amp;date=08.12.2021&amp;dst=1709&amp;field=134" TargetMode="External"/><Relationship Id="rId30" Type="http://schemas.openxmlformats.org/officeDocument/2006/relationships/hyperlink" Target="https://login.consultant.ru/link/?req=doc&amp;base=LAW&amp;n=389226&amp;date=08.12.2021&amp;dst=100138&amp;field=134" TargetMode="External"/><Relationship Id="rId35" Type="http://schemas.openxmlformats.org/officeDocument/2006/relationships/hyperlink" Target="https://login.consultant.ru/link/?req=doc&amp;base=LAW&amp;n=389741&amp;date=08.12.2021&amp;dst=219&amp;field=134" TargetMode="External"/><Relationship Id="rId43" Type="http://schemas.openxmlformats.org/officeDocument/2006/relationships/hyperlink" Target="https://login.consultant.ru/link/?req=doc&amp;base=LAW&amp;n=381486&amp;date=08.12.2021&amp;dst=57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16599</Words>
  <Characters>94615</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dcterms:created xsi:type="dcterms:W3CDTF">2021-12-13T03:41:00Z</dcterms:created>
  <dcterms:modified xsi:type="dcterms:W3CDTF">2021-12-13T03:41:00Z</dcterms:modified>
</cp:coreProperties>
</file>