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82" w:rsidRPr="00001782" w:rsidRDefault="00001782" w:rsidP="0000178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01782">
        <w:rPr>
          <w:rFonts w:ascii="Times New Roman" w:eastAsia="Calibri" w:hAnsi="Times New Roman" w:cs="Times New Roman"/>
          <w:b/>
          <w:sz w:val="24"/>
          <w:szCs w:val="28"/>
        </w:rPr>
        <w:t>Информация</w:t>
      </w:r>
    </w:p>
    <w:p w:rsidR="00001782" w:rsidRPr="00001782" w:rsidRDefault="00001782" w:rsidP="00001782">
      <w:pPr>
        <w:pBdr>
          <w:bottom w:val="single" w:sz="12" w:space="1" w:color="auto"/>
        </w:pBdr>
        <w:tabs>
          <w:tab w:val="center" w:pos="4677"/>
          <w:tab w:val="left" w:pos="60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78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заседании Комиссии по координации работы по противодействию коррупции в муниципальном образовании Баженовское сельское поселение </w:t>
      </w:r>
      <w:r w:rsidRPr="00001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02.11.2022 года</w:t>
      </w:r>
    </w:p>
    <w:p w:rsidR="00001782" w:rsidRPr="00001782" w:rsidRDefault="00001782" w:rsidP="00001782">
      <w:pPr>
        <w:shd w:val="clear" w:color="auto" w:fill="FFFFFF"/>
        <w:spacing w:after="0"/>
        <w:jc w:val="both"/>
        <w:rPr>
          <w:rFonts w:ascii="Calibri" w:eastAsia="Calibri" w:hAnsi="Calibri" w:cs="Times New Roman"/>
          <w:sz w:val="24"/>
          <w:szCs w:val="28"/>
        </w:rPr>
      </w:pPr>
      <w:r w:rsidRPr="00001782">
        <w:rPr>
          <w:rFonts w:ascii="Times New Roman" w:eastAsia="Calibri" w:hAnsi="Times New Roman" w:cs="Times New Roman"/>
          <w:sz w:val="24"/>
          <w:szCs w:val="28"/>
        </w:rPr>
        <w:t xml:space="preserve">02 ноября 2022 года состоялось  заседание </w:t>
      </w:r>
      <w:r w:rsidRPr="00001782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Комиссии по координации работы по противодействию коррупции в муниципальном образовании Баженовское сельское поселение</w:t>
      </w:r>
      <w:r w:rsidRPr="00001782">
        <w:rPr>
          <w:rFonts w:ascii="Times New Roman" w:eastAsia="Calibri" w:hAnsi="Times New Roman" w:cs="Times New Roman"/>
          <w:sz w:val="24"/>
          <w:szCs w:val="28"/>
        </w:rPr>
        <w:t xml:space="preserve"> (далее – Комиссия).</w:t>
      </w:r>
      <w:r w:rsidRPr="00001782">
        <w:rPr>
          <w:rFonts w:ascii="Calibri" w:eastAsia="Calibri" w:hAnsi="Calibri" w:cs="Times New Roman"/>
          <w:sz w:val="24"/>
          <w:szCs w:val="28"/>
        </w:rPr>
        <w:t xml:space="preserve"> </w:t>
      </w:r>
    </w:p>
    <w:p w:rsidR="00001782" w:rsidRPr="00001782" w:rsidRDefault="00001782" w:rsidP="00001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1782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заседании Комиссии рассмотрены вопросы:</w:t>
      </w:r>
    </w:p>
    <w:p w:rsidR="00001782" w:rsidRPr="00001782" w:rsidRDefault="00001782" w:rsidP="0000178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антикоррупционной экспертизы  проектов нормативных правовых актов муниципального образования Баженовское сельское поселение, действующих нормативных правовых актов. </w:t>
      </w:r>
    </w:p>
    <w:p w:rsidR="00001782" w:rsidRPr="00001782" w:rsidRDefault="00001782" w:rsidP="0000178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proofErr w:type="gramStart"/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требований, установленных федеральным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001782" w:rsidRPr="00001782" w:rsidRDefault="00001782" w:rsidP="0000178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анализа достоверности и полноты сведений, представленных в справках о доходах, расходах, об имуществе и обязательствах имущественного характера на себя, супругов и несовершеннолетних детей за 2021 год.</w:t>
      </w:r>
    </w:p>
    <w:p w:rsidR="00001782" w:rsidRPr="00001782" w:rsidRDefault="00001782" w:rsidP="0000178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 </w:t>
      </w:r>
    </w:p>
    <w:p w:rsidR="00001782" w:rsidRPr="00001782" w:rsidRDefault="00001782" w:rsidP="0000178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обращений граждан по фактам коррупции. </w:t>
      </w:r>
    </w:p>
    <w:p w:rsidR="00001782" w:rsidRPr="00001782" w:rsidRDefault="00001782" w:rsidP="0000178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17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интересов.</w:t>
      </w:r>
    </w:p>
    <w:p w:rsidR="00001782" w:rsidRPr="00001782" w:rsidRDefault="00001782" w:rsidP="0000178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первому вопросу</w:t>
      </w:r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</w:t>
      </w:r>
      <w:proofErr w:type="spellStart"/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Икрину</w:t>
      </w:r>
      <w:proofErr w:type="spellEnd"/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ведущего специалиста администрации муниципального образования Баженовское сельское поселение:</w:t>
      </w:r>
    </w:p>
    <w:p w:rsidR="00001782" w:rsidRPr="00001782" w:rsidRDefault="00001782" w:rsidP="0000178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 9 месяцев 2022 года по средствам электронной почты в адрес 19 независимых экспертов получивших аккредитацию на проведение антикоррупционной экспертизы нормативных правовых актов и проектов нормативных правовых актов в </w:t>
      </w:r>
      <w:proofErr w:type="gramStart"/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 предусмотренных законодательством Российской Федерации направлены</w:t>
      </w:r>
      <w:proofErr w:type="gramEnd"/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приглашения (уведомления)  принять участие в антикоррупционной экспертизе проектов НПА. Заключений от независимых экспертов в адрес администрации не поступало. На официальном сайте администрации в разделе «Антикоррупционная экспертиза» размещено 24 проекта нормативно-правовых актов. </w:t>
      </w:r>
    </w:p>
    <w:p w:rsidR="00001782" w:rsidRPr="00001782" w:rsidRDefault="00001782" w:rsidP="0000178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782" w:rsidRPr="00001782" w:rsidRDefault="00001782" w:rsidP="0000178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предложений и рекомендаций не поступило.</w:t>
      </w:r>
    </w:p>
    <w:p w:rsidR="00001782" w:rsidRPr="00001782" w:rsidRDefault="00001782" w:rsidP="0000178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 «единогласно».</w:t>
      </w:r>
    </w:p>
    <w:p w:rsidR="00001782" w:rsidRPr="00001782" w:rsidRDefault="00001782" w:rsidP="0000178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Информацию принять к сведению. </w:t>
      </w:r>
    </w:p>
    <w:p w:rsidR="00001782" w:rsidRPr="00001782" w:rsidRDefault="00001782" w:rsidP="0000178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проведение антикоррупционной экспертизы проектов нормативных правовых актов и действующих нормативных правовых актов.</w:t>
      </w:r>
    </w:p>
    <w:p w:rsidR="00001782" w:rsidRPr="00001782" w:rsidRDefault="00001782" w:rsidP="0000178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782" w:rsidRPr="00001782" w:rsidRDefault="00001782" w:rsidP="0000178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второму вопросу</w:t>
      </w:r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Игнатенко А.В. ведущего специалиста администрации муниципального образования Баженовское сельское поселение:</w:t>
      </w:r>
    </w:p>
    <w:p w:rsidR="00001782" w:rsidRPr="00001782" w:rsidRDefault="00001782" w:rsidP="0000178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требований, установленных федеральным законодательством о контрактной системе в сфере закупок товаров, работ, услуг для обеспечения государственных  и муниципальных нужд в Баженовском сельском поселении осуществляется членами единой комиссии по размещению муниципального заказа для нужд Баженовского сельского поселения. </w:t>
      </w:r>
      <w:proofErr w:type="gramStart"/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2022 года для нужд администрации МО Баженовское сельское поселение проведено 4 закупки </w:t>
      </w:r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конкурентным способом электронный аукцион,  на общую сумму 11 857 014 руб. При рассмотрении поступающих заявок на участие в торгах проверяется контрагент на информационном ресурсе  ФНС России «Прозрачный бизнес» и в открытых интернет-источниках, перед заключением муниципального контракта, проверяются все предоставленные документы заявки на участие в торгах</w:t>
      </w:r>
      <w:proofErr w:type="gramEnd"/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проведения закупок заключены контракты, все контракты исполнены. Жалоб от участников закупок не поступало.</w:t>
      </w:r>
    </w:p>
    <w:p w:rsidR="00001782" w:rsidRPr="00001782" w:rsidRDefault="00001782" w:rsidP="0000178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законодательства в сфере закупок за 9 месяцев 2022 года не выявлено».</w:t>
      </w:r>
    </w:p>
    <w:p w:rsidR="00001782" w:rsidRPr="00001782" w:rsidRDefault="00001782" w:rsidP="0000178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782" w:rsidRPr="00001782" w:rsidRDefault="00001782" w:rsidP="0000178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предложений и рекомендаций не поступило.</w:t>
      </w:r>
    </w:p>
    <w:p w:rsidR="00001782" w:rsidRPr="00001782" w:rsidRDefault="00001782" w:rsidP="0000178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 «единогласно».</w:t>
      </w:r>
    </w:p>
    <w:p w:rsidR="00001782" w:rsidRPr="00001782" w:rsidRDefault="00001782" w:rsidP="0000178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Информацию принять к сведению. Продолжить осуществление </w:t>
      </w:r>
      <w:proofErr w:type="gramStart"/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требований, установленных федеральным законодательством о контрактной системе в сфере закупок товаров, работ, услуг для обеспечения муниципальных нужд.</w:t>
      </w:r>
    </w:p>
    <w:p w:rsidR="00001782" w:rsidRPr="00001782" w:rsidRDefault="00001782" w:rsidP="0000178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782" w:rsidRPr="00001782" w:rsidRDefault="00001782" w:rsidP="0000178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третьему вопросу</w:t>
      </w:r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Киселёву Л.В. заместитель главы администрации муниципального образования Баженовское сельское поселение</w:t>
      </w:r>
    </w:p>
    <w:p w:rsidR="00001782" w:rsidRPr="00001782" w:rsidRDefault="00001782" w:rsidP="0000178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анализа установлено, что два муниципальных служащих администрации МО Баженовское сельское поселение допустили нарушения требований законодательства при предоставлении ими сведений о доходах, расходах, об имуществе и обязательствах имущественного характера на себя, супругов и несовершеннолетних детей.</w:t>
      </w:r>
    </w:p>
    <w:p w:rsidR="00001782" w:rsidRPr="00001782" w:rsidRDefault="00001782" w:rsidP="0000178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служащими в справке о доходах, расходах, об имуществе и обязательствах имущественного характера за 2021 г. в разделе 4 «Сведения о счетах в банках и иных кредитных организациях» указаны сведения, которые в аналогичном разделе в справках о доходах, расходах, об имуществе и обязательствах имущественного характера </w:t>
      </w:r>
      <w:proofErr w:type="gramStart"/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предыдущие года  не отражались. Было установлено, что представленные сведения муниципальных служащих в справках о доходах, расходах, об имуществе и обязательствах имущественного характера за  2021 год являются неполными. Решено одному муниципальному служащему применить дисциплинарное взыскание в виде замечания, другому муниципальному служащему указать на недопустимость впредь подобных нарушений.</w:t>
      </w:r>
    </w:p>
    <w:p w:rsidR="00001782" w:rsidRPr="00001782" w:rsidRDefault="00001782" w:rsidP="0000178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предложений и рекомендаций не поступило.</w:t>
      </w:r>
    </w:p>
    <w:p w:rsidR="00001782" w:rsidRPr="00001782" w:rsidRDefault="00001782" w:rsidP="0000178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 «единогласно».</w:t>
      </w:r>
    </w:p>
    <w:p w:rsidR="00001782" w:rsidRPr="00001782" w:rsidRDefault="00001782" w:rsidP="0000178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Информацию принять к сведению</w:t>
      </w:r>
    </w:p>
    <w:p w:rsidR="00001782" w:rsidRPr="00001782" w:rsidRDefault="00001782" w:rsidP="0000178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четвертому вопросу</w:t>
      </w:r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Киселёву Л.В. заместитель главы администрации муниципального образования Баженовское сельское поселение</w:t>
      </w:r>
    </w:p>
    <w:p w:rsidR="00001782" w:rsidRPr="00001782" w:rsidRDefault="00001782" w:rsidP="0000178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Администрации  МО Баженовское сельское поселение осуществляется постоянный </w:t>
      </w:r>
      <w:proofErr w:type="gramStart"/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муниципальными служащими администрации установленных ограничений и запретов Федеральным законодательством для муниципальных служащих. За 9 месяцев 2022 года сообщений от граждан и организаций о коррупционных правонарушениях и фактах коррупции, совершенных работниками администрации не поступало. Муниципальные служащие  администрации не заявляли о попытках склонения их к совершению коррупционных правонарушений. Фактов получения подарков работникам администрации не зафиксировано, муниципальные служащие, и глава поселения не заявляли о получении  подарков. В третьем квартале 2022 г. от муниципальных служащих поступило 4 уведомления об иной оплачиваемой работы. Уведомления рассмотрены на заседаниях комиссии по соблюдению требований к служебному поведению и урегулированию конфликта интересов (Протокол № 2 от 23.09.2022г.)».</w:t>
      </w:r>
    </w:p>
    <w:p w:rsidR="00001782" w:rsidRPr="00001782" w:rsidRDefault="00001782" w:rsidP="0000178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782" w:rsidRPr="00001782" w:rsidRDefault="00001782" w:rsidP="0000178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Других предложений и рекомендаций не поступило.</w:t>
      </w:r>
    </w:p>
    <w:p w:rsidR="00001782" w:rsidRPr="00001782" w:rsidRDefault="00001782" w:rsidP="0000178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 «единогласно».</w:t>
      </w:r>
    </w:p>
    <w:p w:rsidR="00001782" w:rsidRPr="00001782" w:rsidRDefault="00001782" w:rsidP="0000178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Информацию принять к сведению.</w:t>
      </w:r>
    </w:p>
    <w:p w:rsidR="00001782" w:rsidRPr="00001782" w:rsidRDefault="00001782" w:rsidP="0000178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782" w:rsidRPr="00001782" w:rsidRDefault="00001782" w:rsidP="0000178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пятому вопросу</w:t>
      </w:r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Киселёву Л.В. заместитель главы администрации муниципального образования Баженовское сельское поселение.</w:t>
      </w:r>
    </w:p>
    <w:p w:rsidR="00001782" w:rsidRPr="00001782" w:rsidRDefault="00001782" w:rsidP="0000178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«Информации о фактах коррупционных и иных правонарушений муниципальными служащими органов местного самоуправления муниципального образования Баженовское сельское поселение в комиссию по соблюдению требований к служебному поведению муниципальных служащих, замещающих должности в Администрации муниципального образования Баженовское сельское поселение и урегулированию конфликта интересов, а также в Администрацию Баженовского сельского поселения  в третьем квартале 2022 года не поступало».  </w:t>
      </w:r>
      <w:proofErr w:type="gramEnd"/>
    </w:p>
    <w:p w:rsidR="00001782" w:rsidRPr="00001782" w:rsidRDefault="00001782" w:rsidP="0000178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782" w:rsidRPr="00001782" w:rsidRDefault="00001782" w:rsidP="0000178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предложений и рекомендаций не поступило.</w:t>
      </w:r>
    </w:p>
    <w:p w:rsidR="00001782" w:rsidRPr="00001782" w:rsidRDefault="00001782" w:rsidP="0000178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 «единогласно».</w:t>
      </w:r>
    </w:p>
    <w:p w:rsidR="00001782" w:rsidRPr="00001782" w:rsidRDefault="00001782" w:rsidP="0000178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Информацию принять к сведению.</w:t>
      </w:r>
    </w:p>
    <w:p w:rsidR="00001782" w:rsidRPr="00001782" w:rsidRDefault="00001782" w:rsidP="0000178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782" w:rsidRPr="00001782" w:rsidRDefault="00001782" w:rsidP="0000178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шестому вопросу</w:t>
      </w:r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Киселёву Л.В. заместитель главы администрации муниципального образования Баженовское сельское поселение.  </w:t>
      </w:r>
    </w:p>
    <w:p w:rsidR="00001782" w:rsidRPr="00001782" w:rsidRDefault="00001782" w:rsidP="0000178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>«В 3 квартале 2022 года проведено 2 заседания комиссии по соблюдению требований к служебному поведению муниципальных служащих, замещающих должности муниципальной службы в администрации муниципального образования Баженовское сельское поселение и урегулированию конфликта интересов (о рассмотрении уведомлений о выполнении иной оплачиваемой работы муниципальных служащих- 19.08.2022г.; о результатах анализа достоверности и полноты сведений, представленных в справках о доходах, расходах, об имуществе и</w:t>
      </w:r>
      <w:proofErr w:type="gramEnd"/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</w:t>
      </w:r>
      <w:proofErr w:type="gramEnd"/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характера на себя, супругов и несовершеннолетних детей за 2021 год-23.09.2022г.).</w:t>
      </w:r>
    </w:p>
    <w:p w:rsidR="00001782" w:rsidRPr="00001782" w:rsidRDefault="00001782" w:rsidP="0000178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Протоколов заседания комиссии направлены в Департамент противодействия коррупции в рамках федерального антикоррупционного мониторинга за 3 кв. 2022г.</w:t>
      </w:r>
    </w:p>
    <w:p w:rsidR="00001782" w:rsidRPr="00001782" w:rsidRDefault="00001782" w:rsidP="0000178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 о проведении заседания комиссии размещена на сайте администрации.</w:t>
      </w:r>
    </w:p>
    <w:p w:rsidR="00001782" w:rsidRPr="00001782" w:rsidRDefault="00001782" w:rsidP="0000178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782" w:rsidRPr="00001782" w:rsidRDefault="00001782" w:rsidP="0000178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предложений и рекомендаций не поступило.</w:t>
      </w:r>
    </w:p>
    <w:p w:rsidR="00001782" w:rsidRPr="00001782" w:rsidRDefault="00001782" w:rsidP="0000178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 «единогласно».</w:t>
      </w:r>
    </w:p>
    <w:p w:rsidR="00001782" w:rsidRPr="00001782" w:rsidRDefault="00001782" w:rsidP="0000178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Информацию принять к сведению.</w:t>
      </w:r>
    </w:p>
    <w:p w:rsidR="008B3190" w:rsidRDefault="008B3190">
      <w:bookmarkStart w:id="0" w:name="_GoBack"/>
      <w:bookmarkEnd w:id="0"/>
    </w:p>
    <w:sectPr w:rsidR="008B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827B4"/>
    <w:multiLevelType w:val="hybridMultilevel"/>
    <w:tmpl w:val="114C0562"/>
    <w:lvl w:ilvl="0" w:tplc="DBE0B3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82"/>
    <w:rsid w:val="00001782"/>
    <w:rsid w:val="00006770"/>
    <w:rsid w:val="00097727"/>
    <w:rsid w:val="00223510"/>
    <w:rsid w:val="005A2E80"/>
    <w:rsid w:val="006B065E"/>
    <w:rsid w:val="007926AA"/>
    <w:rsid w:val="008339E2"/>
    <w:rsid w:val="008B3190"/>
    <w:rsid w:val="00A27F21"/>
    <w:rsid w:val="00B82D78"/>
    <w:rsid w:val="00BB29E9"/>
    <w:rsid w:val="00F4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2022-10-31T04:01:00Z</dcterms:created>
  <dcterms:modified xsi:type="dcterms:W3CDTF">2022-10-31T04:02:00Z</dcterms:modified>
</cp:coreProperties>
</file>