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УТВЕРЖДЕНО</w:t>
      </w:r>
    </w:p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Постановлением Главы </w:t>
      </w:r>
      <w:proofErr w:type="gramStart"/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</w:t>
      </w:r>
      <w:proofErr w:type="gramEnd"/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образования Баженовское сельское поселение</w:t>
      </w:r>
    </w:p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Байкаловского муниципального района</w:t>
      </w:r>
    </w:p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Свердловской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 w:rsidR="000773D6" w:rsidRPr="003E4641">
        <w:rPr>
          <w:rFonts w:ascii="Times New Roman" w:eastAsia="Times New Roman" w:hAnsi="Times New Roman" w:cs="Times New Roman"/>
          <w:sz w:val="20"/>
          <w:szCs w:val="20"/>
          <w:lang w:eastAsia="ar-SA"/>
        </w:rPr>
        <w:t>27.11</w:t>
      </w:r>
      <w:r w:rsidRPr="003E4641">
        <w:rPr>
          <w:rFonts w:ascii="Times New Roman" w:eastAsia="Times New Roman" w:hAnsi="Times New Roman" w:cs="Times New Roman"/>
          <w:sz w:val="20"/>
          <w:szCs w:val="20"/>
          <w:lang w:eastAsia="ar-SA"/>
        </w:rPr>
        <w:t>.2024 № 1</w:t>
      </w:r>
      <w:r w:rsidR="000773D6" w:rsidRPr="003E4641">
        <w:rPr>
          <w:rFonts w:ascii="Times New Roman" w:eastAsia="Times New Roman" w:hAnsi="Times New Roman" w:cs="Times New Roman"/>
          <w:sz w:val="20"/>
          <w:szCs w:val="20"/>
          <w:lang w:eastAsia="ar-SA"/>
        </w:rPr>
        <w:t>53</w:t>
      </w:r>
    </w:p>
    <w:p w:rsidR="009105F4" w:rsidRDefault="009105F4" w:rsidP="009105F4">
      <w:pPr>
        <w:tabs>
          <w:tab w:val="left" w:pos="681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05F4" w:rsidRDefault="009105F4" w:rsidP="009105F4">
      <w:pPr>
        <w:tabs>
          <w:tab w:val="left" w:pos="681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_______________/ </w:t>
      </w:r>
      <w:r w:rsidR="000773D6">
        <w:rPr>
          <w:rFonts w:ascii="Times New Roman" w:eastAsia="Times New Roman" w:hAnsi="Times New Roman" w:cs="Times New Roman"/>
          <w:sz w:val="20"/>
          <w:szCs w:val="20"/>
          <w:lang w:eastAsia="ar-SA"/>
        </w:rPr>
        <w:t>С.М. Спирин</w:t>
      </w:r>
    </w:p>
    <w:p w:rsidR="009105F4" w:rsidRDefault="009105F4" w:rsidP="009105F4">
      <w:pPr>
        <w:tabs>
          <w:tab w:val="left" w:pos="681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05F4" w:rsidRDefault="009105F4" w:rsidP="00FC192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1925" w:rsidRPr="00FC1925" w:rsidRDefault="00FC1925" w:rsidP="0091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FC1925" w:rsidRPr="00FC1925" w:rsidRDefault="00FC1925" w:rsidP="0091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Муниципального образования Баженовское сельское посел</w:t>
      </w:r>
      <w:r>
        <w:rPr>
          <w:rFonts w:ascii="Times New Roman" w:hAnsi="Times New Roman" w:cs="Times New Roman"/>
          <w:b/>
          <w:sz w:val="24"/>
          <w:szCs w:val="24"/>
        </w:rPr>
        <w:t>ение Байкаловского муниципального</w:t>
      </w:r>
      <w:r w:rsidRPr="00FC1925">
        <w:rPr>
          <w:rFonts w:ascii="Times New Roman" w:hAnsi="Times New Roman" w:cs="Times New Roman"/>
          <w:b/>
          <w:sz w:val="24"/>
          <w:szCs w:val="24"/>
        </w:rPr>
        <w:t xml:space="preserve"> района Свердловской области</w:t>
      </w:r>
    </w:p>
    <w:p w:rsidR="00FC1925" w:rsidRPr="00FC1925" w:rsidRDefault="00FC1925" w:rsidP="0091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 xml:space="preserve">сообщает о проведении </w:t>
      </w:r>
      <w:r w:rsidR="00AE3F06">
        <w:rPr>
          <w:rFonts w:ascii="Times New Roman" w:hAnsi="Times New Roman" w:cs="Times New Roman"/>
          <w:b/>
          <w:sz w:val="24"/>
          <w:szCs w:val="24"/>
        </w:rPr>
        <w:t xml:space="preserve">14.01.2025г. </w:t>
      </w:r>
      <w:r w:rsidRPr="00FC1925">
        <w:rPr>
          <w:rFonts w:ascii="Times New Roman" w:hAnsi="Times New Roman" w:cs="Times New Roman"/>
          <w:b/>
          <w:sz w:val="24"/>
          <w:szCs w:val="24"/>
        </w:rPr>
        <w:t xml:space="preserve"> аукциона в электронной форме по продаже муниципального движимого имущества</w:t>
      </w:r>
    </w:p>
    <w:p w:rsidR="00FC1925" w:rsidRDefault="00FC1925" w:rsidP="009105F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1925" w:rsidRPr="00FC1925" w:rsidRDefault="00FC1925" w:rsidP="00FC19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собственности Муниципального образования Баженовское сельское поселение Байкаловского муниципального района Свердловской области проводится в электронной форме (далее - аукцион) в соответствии с Федеральным законом от 21.12.2001 г.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 Решением Думы муниципального образования Баженовское сельское поселение Байкаловского муниципального образования Свердловской области № 100 от 08.10.2024.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Электронная площадка, на которой будет проводиться аукцион</w:t>
      </w:r>
      <w:r w:rsidRPr="00FC192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>. (торговая секция «Приватизация, аренда и продажа прав»).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Владелец электронной площадки</w:t>
      </w:r>
      <w:r w:rsidRPr="00FC1925">
        <w:rPr>
          <w:rFonts w:ascii="Times New Roman" w:hAnsi="Times New Roman" w:cs="Times New Roman"/>
          <w:sz w:val="24"/>
          <w:szCs w:val="24"/>
        </w:rPr>
        <w:t>: ЗАО «Сбербанк-АСТ» (далее — оператор электронной площадки).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Контактная информация по оператору электронной площадки: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Адрес местонахождения: 119435 г. Москва, ул. Большой Савв</w:t>
      </w:r>
      <w:r>
        <w:rPr>
          <w:rFonts w:ascii="Times New Roman" w:hAnsi="Times New Roman" w:cs="Times New Roman"/>
          <w:sz w:val="24"/>
          <w:szCs w:val="24"/>
        </w:rPr>
        <w:t xml:space="preserve">инский переулок, д. 12 строение </w:t>
      </w:r>
      <w:r w:rsidRPr="00FC1925">
        <w:rPr>
          <w:rFonts w:ascii="Times New Roman" w:hAnsi="Times New Roman" w:cs="Times New Roman"/>
          <w:sz w:val="24"/>
          <w:szCs w:val="24"/>
        </w:rPr>
        <w:t>9</w:t>
      </w:r>
      <w:r w:rsidR="009105F4">
        <w:rPr>
          <w:rFonts w:ascii="Times New Roman" w:hAnsi="Times New Roman" w:cs="Times New Roman"/>
          <w:sz w:val="24"/>
          <w:szCs w:val="24"/>
        </w:rPr>
        <w:t>.</w:t>
      </w:r>
      <w:r w:rsidRPr="00FC1925">
        <w:rPr>
          <w:rFonts w:ascii="Times New Roman" w:hAnsi="Times New Roman" w:cs="Times New Roman"/>
          <w:sz w:val="24"/>
          <w:szCs w:val="24"/>
        </w:rPr>
        <w:t xml:space="preserve"> Контактный телефон: 7 (4</w:t>
      </w:r>
      <w:r>
        <w:rPr>
          <w:rFonts w:ascii="Times New Roman" w:hAnsi="Times New Roman" w:cs="Times New Roman"/>
          <w:sz w:val="24"/>
          <w:szCs w:val="24"/>
        </w:rPr>
        <w:t xml:space="preserve">95) 787-29-97, 7(495) 787-29-99. </w:t>
      </w:r>
      <w:r w:rsidRPr="00FC1925">
        <w:rPr>
          <w:rFonts w:ascii="Times New Roman" w:hAnsi="Times New Roman" w:cs="Times New Roman"/>
          <w:sz w:val="24"/>
          <w:szCs w:val="24"/>
        </w:rPr>
        <w:t>Адрес электронной почты: property@sberbank-ast.ru, company@sberbank-ast.ru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FC192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Баженовское сельское поселение</w:t>
      </w:r>
      <w:r w:rsidR="009105F4">
        <w:rPr>
          <w:rFonts w:ascii="Times New Roman" w:hAnsi="Times New Roman" w:cs="Times New Roman"/>
          <w:sz w:val="24"/>
          <w:szCs w:val="24"/>
        </w:rPr>
        <w:t xml:space="preserve"> Байкаловского муниципального района Свердловской области</w:t>
      </w:r>
      <w:r w:rsidRPr="00FC1925">
        <w:rPr>
          <w:rFonts w:ascii="Times New Roman" w:hAnsi="Times New Roman" w:cs="Times New Roman"/>
          <w:sz w:val="24"/>
          <w:szCs w:val="24"/>
        </w:rPr>
        <w:t>;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Почтовый адрес: 623890, Свердловская область, Байкаловский район, с. </w:t>
      </w:r>
      <w:r>
        <w:rPr>
          <w:rFonts w:ascii="Times New Roman" w:hAnsi="Times New Roman" w:cs="Times New Roman"/>
          <w:sz w:val="24"/>
          <w:szCs w:val="24"/>
        </w:rPr>
        <w:t xml:space="preserve">Баженовское, ул. Советская, 31; Телефон: 8 (34362) 3-44-21.  </w:t>
      </w:r>
      <w:r w:rsidRPr="00FC1925">
        <w:rPr>
          <w:rFonts w:ascii="Times New Roman" w:hAnsi="Times New Roman" w:cs="Times New Roman"/>
          <w:sz w:val="24"/>
          <w:szCs w:val="24"/>
        </w:rPr>
        <w:t xml:space="preserve">Электронная почта: bajensk@mail.ru . </w:t>
      </w:r>
    </w:p>
    <w:p w:rsidR="00FC1925" w:rsidRPr="00FC1925" w:rsidRDefault="00FC1925" w:rsidP="00FC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Официальный </w:t>
      </w:r>
      <w:proofErr w:type="gramStart"/>
      <w:r w:rsidRPr="00FC1925">
        <w:rPr>
          <w:rFonts w:ascii="Times New Roman" w:hAnsi="Times New Roman" w:cs="Times New Roman"/>
          <w:sz w:val="24"/>
          <w:szCs w:val="24"/>
        </w:rPr>
        <w:t>сайт</w:t>
      </w:r>
      <w:proofErr w:type="gramEnd"/>
      <w:r w:rsidRPr="00FC1925">
        <w:rPr>
          <w:rFonts w:ascii="Times New Roman" w:hAnsi="Times New Roman" w:cs="Times New Roman"/>
          <w:sz w:val="24"/>
          <w:szCs w:val="24"/>
        </w:rPr>
        <w:t xml:space="preserve"> на котором размещена аукционная</w:t>
      </w:r>
      <w:r w:rsidR="009105F4">
        <w:rPr>
          <w:rFonts w:ascii="Times New Roman" w:hAnsi="Times New Roman" w:cs="Times New Roman"/>
          <w:sz w:val="24"/>
          <w:szCs w:val="24"/>
        </w:rPr>
        <w:t xml:space="preserve"> документация: www.torgi.gov.ru</w:t>
      </w:r>
      <w:r w:rsidRPr="00FC19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1925" w:rsidRPr="00FC1925" w:rsidRDefault="00FC1925" w:rsidP="00FC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На сайте муниципального образования </w:t>
      </w:r>
      <w:hyperlink r:id="rId6" w:history="1">
        <w:r w:rsidR="005F0066" w:rsidRPr="004171AC">
          <w:rPr>
            <w:rStyle w:val="a3"/>
            <w:rFonts w:ascii="Times New Roman" w:hAnsi="Times New Roman" w:cs="Times New Roman"/>
            <w:sz w:val="24"/>
            <w:szCs w:val="24"/>
          </w:rPr>
          <w:t>http://bajenovskoe.ru/</w:t>
        </w:r>
      </w:hyperlink>
      <w:r w:rsidR="005F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925" w:rsidRPr="00FC1925" w:rsidRDefault="00FC1925" w:rsidP="00FC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Контактное лицо</w:t>
      </w:r>
      <w:r w:rsidRPr="003E4641">
        <w:rPr>
          <w:rFonts w:ascii="Times New Roman" w:hAnsi="Times New Roman" w:cs="Times New Roman"/>
          <w:sz w:val="24"/>
          <w:szCs w:val="24"/>
        </w:rPr>
        <w:t xml:space="preserve">: </w:t>
      </w:r>
      <w:r w:rsidR="005F0066" w:rsidRPr="003E4641">
        <w:rPr>
          <w:rFonts w:ascii="Times New Roman" w:hAnsi="Times New Roman" w:cs="Times New Roman"/>
          <w:sz w:val="24"/>
          <w:szCs w:val="24"/>
        </w:rPr>
        <w:t>Икрина Наталья Алексеевна,  тел.:</w:t>
      </w:r>
      <w:r w:rsidR="005F0066">
        <w:rPr>
          <w:rFonts w:ascii="Times New Roman" w:hAnsi="Times New Roman" w:cs="Times New Roman"/>
          <w:sz w:val="24"/>
          <w:szCs w:val="24"/>
        </w:rPr>
        <w:t xml:space="preserve"> 8 (34362) 3-44-03</w:t>
      </w:r>
    </w:p>
    <w:p w:rsidR="00FC1925" w:rsidRPr="00FC1925" w:rsidRDefault="00FC1925" w:rsidP="00FC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7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 xml:space="preserve"> размещена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8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http://utp.sberbankcist.ru/AP/Notice/652/Instructions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925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</w:t>
      </w:r>
      <w:r>
        <w:rPr>
          <w:rFonts w:ascii="Times New Roman" w:hAnsi="Times New Roman" w:cs="Times New Roman"/>
          <w:sz w:val="24"/>
          <w:szCs w:val="24"/>
        </w:rPr>
        <w:t xml:space="preserve">тниками, оператором электронной </w:t>
      </w:r>
      <w:r w:rsidRPr="00FC1925">
        <w:rPr>
          <w:rFonts w:ascii="Times New Roman" w:hAnsi="Times New Roman" w:cs="Times New Roman"/>
          <w:sz w:val="24"/>
          <w:szCs w:val="24"/>
        </w:rPr>
        <w:t>площадки и продавцом осуществляется через электронн</w:t>
      </w:r>
      <w:r>
        <w:rPr>
          <w:rFonts w:ascii="Times New Roman" w:hAnsi="Times New Roman" w:cs="Times New Roman"/>
          <w:sz w:val="24"/>
          <w:szCs w:val="24"/>
        </w:rPr>
        <w:t xml:space="preserve">ую площадку в форме электронных </w:t>
      </w:r>
      <w:r w:rsidRPr="00FC1925">
        <w:rPr>
          <w:rFonts w:ascii="Times New Roman" w:hAnsi="Times New Roman" w:cs="Times New Roman"/>
          <w:sz w:val="24"/>
          <w:szCs w:val="24"/>
        </w:rPr>
        <w:t>документов либо электронных образов документов (д</w:t>
      </w:r>
      <w:r>
        <w:rPr>
          <w:rFonts w:ascii="Times New Roman" w:hAnsi="Times New Roman" w:cs="Times New Roman"/>
          <w:sz w:val="24"/>
          <w:szCs w:val="24"/>
        </w:rPr>
        <w:t xml:space="preserve">окументов на бумажном носителе, </w:t>
      </w:r>
      <w:r w:rsidRPr="00FC1925">
        <w:rPr>
          <w:rFonts w:ascii="Times New Roman" w:hAnsi="Times New Roman" w:cs="Times New Roman"/>
          <w:sz w:val="24"/>
          <w:szCs w:val="24"/>
        </w:rPr>
        <w:t>преобразованных в электронно-цифровую форму путе</w:t>
      </w:r>
      <w:r>
        <w:rPr>
          <w:rFonts w:ascii="Times New Roman" w:hAnsi="Times New Roman" w:cs="Times New Roman"/>
          <w:sz w:val="24"/>
          <w:szCs w:val="24"/>
        </w:rPr>
        <w:t xml:space="preserve">м сканирования с сохранением их </w:t>
      </w:r>
      <w:r w:rsidRPr="00FC1925">
        <w:rPr>
          <w:rFonts w:ascii="Times New Roman" w:hAnsi="Times New Roman" w:cs="Times New Roman"/>
          <w:sz w:val="24"/>
          <w:szCs w:val="24"/>
        </w:rPr>
        <w:t>реквизитов), заверенных электронной подписью продавца,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или участника либо </w:t>
      </w:r>
      <w:r w:rsidRPr="00FC1925">
        <w:rPr>
          <w:rFonts w:ascii="Times New Roman" w:hAnsi="Times New Roman" w:cs="Times New Roman"/>
          <w:sz w:val="24"/>
          <w:szCs w:val="24"/>
        </w:rPr>
        <w:t>лица, имеющего право действовать от имени соответственно продавца, претендента или участника.</w:t>
      </w:r>
      <w:proofErr w:type="gramEnd"/>
    </w:p>
    <w:p w:rsidR="00FC1925" w:rsidRPr="00FC1925" w:rsidRDefault="00FC1925" w:rsidP="00FC1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9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http://utз.sberbank-ast.ru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- открытая часть электронной площадки).</w:t>
      </w:r>
    </w:p>
    <w:p w:rsidR="00FC1925" w:rsidRPr="00FC1925" w:rsidRDefault="00FC1925" w:rsidP="00FC192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Сведения об объекте приватизации</w:t>
      </w:r>
    </w:p>
    <w:p w:rsidR="00FC1925" w:rsidRPr="00FC1925" w:rsidRDefault="00FC1925" w:rsidP="0007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C1925">
        <w:rPr>
          <w:rFonts w:ascii="Times New Roman" w:hAnsi="Times New Roman" w:cs="Times New Roman"/>
          <w:sz w:val="24"/>
          <w:szCs w:val="24"/>
        </w:rPr>
        <w:t xml:space="preserve"> Автомобиль марка ГАЗ - 2217, 2006 года выпуска, регистрационный знак Т650ЕК196, VIN X9622170070511909</w:t>
      </w:r>
    </w:p>
    <w:p w:rsidR="00FC1925" w:rsidRPr="00FC1925" w:rsidRDefault="00FC1925" w:rsidP="0007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Местонахождение: Свердловская область, Байкаловский район, с. Баженовское, ул. Советская, 31.</w:t>
      </w:r>
    </w:p>
    <w:p w:rsidR="00FC1925" w:rsidRPr="00AE3F06" w:rsidRDefault="00FC1925" w:rsidP="0007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F06">
        <w:rPr>
          <w:rFonts w:ascii="Times New Roman" w:hAnsi="Times New Roman" w:cs="Times New Roman"/>
          <w:sz w:val="24"/>
          <w:szCs w:val="24"/>
        </w:rPr>
        <w:t>Начальная цена продажи: 2</w:t>
      </w:r>
      <w:r w:rsidR="00AE3F06" w:rsidRPr="00AE3F06">
        <w:rPr>
          <w:rFonts w:ascii="Times New Roman" w:hAnsi="Times New Roman" w:cs="Times New Roman"/>
          <w:sz w:val="24"/>
          <w:szCs w:val="24"/>
        </w:rPr>
        <w:t>50</w:t>
      </w:r>
      <w:r w:rsidRPr="00AE3F06">
        <w:rPr>
          <w:rFonts w:ascii="Times New Roman" w:hAnsi="Times New Roman" w:cs="Times New Roman"/>
          <w:sz w:val="24"/>
          <w:szCs w:val="24"/>
        </w:rPr>
        <w:t xml:space="preserve"> </w:t>
      </w:r>
      <w:r w:rsidR="00AE3F06" w:rsidRPr="00AE3F06">
        <w:rPr>
          <w:rFonts w:ascii="Times New Roman" w:hAnsi="Times New Roman" w:cs="Times New Roman"/>
          <w:sz w:val="24"/>
          <w:szCs w:val="24"/>
        </w:rPr>
        <w:t xml:space="preserve"> 2</w:t>
      </w:r>
      <w:r w:rsidRPr="00AE3F06">
        <w:rPr>
          <w:rFonts w:ascii="Times New Roman" w:hAnsi="Times New Roman" w:cs="Times New Roman"/>
          <w:sz w:val="24"/>
          <w:szCs w:val="24"/>
        </w:rPr>
        <w:t xml:space="preserve">00,00 (двести </w:t>
      </w:r>
      <w:r w:rsidR="00AE3F06" w:rsidRPr="00AE3F06">
        <w:rPr>
          <w:rFonts w:ascii="Times New Roman" w:hAnsi="Times New Roman" w:cs="Times New Roman"/>
          <w:sz w:val="24"/>
          <w:szCs w:val="24"/>
        </w:rPr>
        <w:t>пять</w:t>
      </w:r>
      <w:r w:rsidRPr="00AE3F06">
        <w:rPr>
          <w:rFonts w:ascii="Times New Roman" w:hAnsi="Times New Roman" w:cs="Times New Roman"/>
          <w:sz w:val="24"/>
          <w:szCs w:val="24"/>
        </w:rPr>
        <w:t>десят тысяч</w:t>
      </w:r>
      <w:r w:rsidR="00AE3F06" w:rsidRPr="00AE3F06">
        <w:rPr>
          <w:rFonts w:ascii="Times New Roman" w:hAnsi="Times New Roman" w:cs="Times New Roman"/>
          <w:sz w:val="24"/>
          <w:szCs w:val="24"/>
        </w:rPr>
        <w:t xml:space="preserve"> двести</w:t>
      </w:r>
      <w:r w:rsidRPr="00AE3F06">
        <w:rPr>
          <w:rFonts w:ascii="Times New Roman" w:hAnsi="Times New Roman" w:cs="Times New Roman"/>
          <w:sz w:val="24"/>
          <w:szCs w:val="24"/>
        </w:rPr>
        <w:t xml:space="preserve">) рублей 00 копеек, в </w:t>
      </w:r>
      <w:proofErr w:type="spellStart"/>
      <w:r w:rsidRPr="00AE3F0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3F06">
        <w:rPr>
          <w:rFonts w:ascii="Times New Roman" w:hAnsi="Times New Roman" w:cs="Times New Roman"/>
          <w:sz w:val="24"/>
          <w:szCs w:val="24"/>
        </w:rPr>
        <w:t>. НДС 20%.</w:t>
      </w:r>
    </w:p>
    <w:p w:rsidR="00FC1925" w:rsidRPr="00AE3F06" w:rsidRDefault="00FC1925" w:rsidP="0007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F06">
        <w:rPr>
          <w:rFonts w:ascii="Times New Roman" w:hAnsi="Times New Roman" w:cs="Times New Roman"/>
          <w:sz w:val="24"/>
          <w:szCs w:val="24"/>
        </w:rPr>
        <w:t xml:space="preserve">Шаг аукциона 5% - </w:t>
      </w:r>
      <w:r w:rsidR="00AE3F06" w:rsidRPr="00AE3F06">
        <w:rPr>
          <w:rFonts w:ascii="Times New Roman" w:hAnsi="Times New Roman" w:cs="Times New Roman"/>
          <w:sz w:val="24"/>
          <w:szCs w:val="24"/>
        </w:rPr>
        <w:t>12 510</w:t>
      </w:r>
      <w:r w:rsidRPr="00AE3F06">
        <w:rPr>
          <w:rFonts w:ascii="Times New Roman" w:hAnsi="Times New Roman" w:cs="Times New Roman"/>
          <w:sz w:val="24"/>
          <w:szCs w:val="24"/>
        </w:rPr>
        <w:t>,00 (</w:t>
      </w:r>
      <w:r w:rsidR="00AE3F06" w:rsidRPr="00AE3F06">
        <w:rPr>
          <w:rFonts w:ascii="Times New Roman" w:hAnsi="Times New Roman" w:cs="Times New Roman"/>
          <w:sz w:val="24"/>
          <w:szCs w:val="24"/>
        </w:rPr>
        <w:t>две</w:t>
      </w:r>
      <w:r w:rsidRPr="00AE3F06">
        <w:rPr>
          <w:rFonts w:ascii="Times New Roman" w:hAnsi="Times New Roman" w:cs="Times New Roman"/>
          <w:sz w:val="24"/>
          <w:szCs w:val="24"/>
        </w:rPr>
        <w:t xml:space="preserve">надцать тысяч </w:t>
      </w:r>
      <w:r w:rsidR="00AE3F06" w:rsidRPr="00AE3F06">
        <w:rPr>
          <w:rFonts w:ascii="Times New Roman" w:hAnsi="Times New Roman" w:cs="Times New Roman"/>
          <w:sz w:val="24"/>
          <w:szCs w:val="24"/>
        </w:rPr>
        <w:t>пя</w:t>
      </w:r>
      <w:r w:rsidRPr="00AE3F06">
        <w:rPr>
          <w:rFonts w:ascii="Times New Roman" w:hAnsi="Times New Roman" w:cs="Times New Roman"/>
          <w:sz w:val="24"/>
          <w:szCs w:val="24"/>
        </w:rPr>
        <w:t>тьсот</w:t>
      </w:r>
      <w:r w:rsidR="00AE3F06" w:rsidRPr="00AE3F06">
        <w:rPr>
          <w:rFonts w:ascii="Times New Roman" w:hAnsi="Times New Roman" w:cs="Times New Roman"/>
          <w:sz w:val="24"/>
          <w:szCs w:val="24"/>
        </w:rPr>
        <w:t xml:space="preserve"> десять</w:t>
      </w:r>
      <w:r w:rsidRPr="00AE3F06">
        <w:rPr>
          <w:rFonts w:ascii="Times New Roman" w:hAnsi="Times New Roman" w:cs="Times New Roman"/>
          <w:sz w:val="24"/>
          <w:szCs w:val="24"/>
        </w:rPr>
        <w:t>) рублей 00 копеек, остается неизменным в течение всего аукциона.</w:t>
      </w:r>
    </w:p>
    <w:p w:rsidR="00FC1925" w:rsidRPr="00FC1925" w:rsidRDefault="00FC1925" w:rsidP="0007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F06">
        <w:rPr>
          <w:rFonts w:ascii="Times New Roman" w:hAnsi="Times New Roman" w:cs="Times New Roman"/>
          <w:sz w:val="24"/>
          <w:szCs w:val="24"/>
        </w:rPr>
        <w:t xml:space="preserve">Размер задатка 10% - </w:t>
      </w:r>
      <w:r w:rsidR="00AE3F06" w:rsidRPr="00AE3F06">
        <w:rPr>
          <w:rFonts w:ascii="Times New Roman" w:hAnsi="Times New Roman" w:cs="Times New Roman"/>
          <w:sz w:val="24"/>
          <w:szCs w:val="24"/>
        </w:rPr>
        <w:t>25 020</w:t>
      </w:r>
      <w:r w:rsidRPr="00AE3F06">
        <w:rPr>
          <w:rFonts w:ascii="Times New Roman" w:hAnsi="Times New Roman" w:cs="Times New Roman"/>
          <w:sz w:val="24"/>
          <w:szCs w:val="24"/>
        </w:rPr>
        <w:t xml:space="preserve">.00 (двадцать </w:t>
      </w:r>
      <w:r w:rsidR="00AE3F06" w:rsidRPr="00AE3F06">
        <w:rPr>
          <w:rFonts w:ascii="Times New Roman" w:hAnsi="Times New Roman" w:cs="Times New Roman"/>
          <w:sz w:val="24"/>
          <w:szCs w:val="24"/>
        </w:rPr>
        <w:t>пять</w:t>
      </w:r>
      <w:r w:rsidRPr="00AE3F06">
        <w:rPr>
          <w:rFonts w:ascii="Times New Roman" w:hAnsi="Times New Roman" w:cs="Times New Roman"/>
          <w:sz w:val="24"/>
          <w:szCs w:val="24"/>
        </w:rPr>
        <w:t xml:space="preserve"> ты</w:t>
      </w:r>
      <w:r w:rsidR="007D0EB6" w:rsidRPr="00AE3F06">
        <w:rPr>
          <w:rFonts w:ascii="Times New Roman" w:hAnsi="Times New Roman" w:cs="Times New Roman"/>
          <w:sz w:val="24"/>
          <w:szCs w:val="24"/>
        </w:rPr>
        <w:t xml:space="preserve">сяч </w:t>
      </w:r>
      <w:r w:rsidR="00AE3F06" w:rsidRPr="00AE3F06">
        <w:rPr>
          <w:rFonts w:ascii="Times New Roman" w:hAnsi="Times New Roman" w:cs="Times New Roman"/>
          <w:sz w:val="24"/>
          <w:szCs w:val="24"/>
        </w:rPr>
        <w:t>двадцать</w:t>
      </w:r>
      <w:r w:rsidR="007D0EB6" w:rsidRPr="00AE3F06">
        <w:rPr>
          <w:rFonts w:ascii="Times New Roman" w:hAnsi="Times New Roman" w:cs="Times New Roman"/>
          <w:sz w:val="24"/>
          <w:szCs w:val="24"/>
        </w:rPr>
        <w:t>) рублей 00 копеек</w:t>
      </w:r>
      <w:r w:rsidRPr="00AE3F06">
        <w:rPr>
          <w:rFonts w:ascii="Times New Roman" w:hAnsi="Times New Roman" w:cs="Times New Roman"/>
          <w:sz w:val="24"/>
          <w:szCs w:val="24"/>
        </w:rPr>
        <w:t>.</w:t>
      </w:r>
    </w:p>
    <w:p w:rsidR="00FC1925" w:rsidRPr="00FC1925" w:rsidRDefault="00FC1925" w:rsidP="0007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Обременение объекта - отсутствует.</w:t>
      </w:r>
    </w:p>
    <w:p w:rsidR="00FC1925" w:rsidRPr="00FC1925" w:rsidRDefault="00FC1925" w:rsidP="0007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Способ приватизации имущества:</w:t>
      </w:r>
      <w:r w:rsidRPr="00FC1925">
        <w:rPr>
          <w:rFonts w:ascii="Times New Roman" w:hAnsi="Times New Roman" w:cs="Times New Roman"/>
          <w:sz w:val="24"/>
          <w:szCs w:val="24"/>
        </w:rPr>
        <w:t xml:space="preserve"> продажа на аукционе в электронной форме, открытом по составу участников и по форме подачи предложения о цене имущества.</w:t>
      </w:r>
    </w:p>
    <w:p w:rsid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 xml:space="preserve">Информация о проводимых ранее торгах: </w:t>
      </w:r>
      <w:r w:rsidR="000773D6" w:rsidRPr="000773D6">
        <w:rPr>
          <w:rFonts w:ascii="Times New Roman" w:hAnsi="Times New Roman" w:cs="Times New Roman"/>
          <w:sz w:val="24"/>
          <w:szCs w:val="24"/>
        </w:rPr>
        <w:t xml:space="preserve">Торги проводятся повторно. </w:t>
      </w:r>
      <w:proofErr w:type="gramStart"/>
      <w:r w:rsidR="000773D6" w:rsidRPr="000773D6">
        <w:rPr>
          <w:rFonts w:ascii="Times New Roman" w:hAnsi="Times New Roman" w:cs="Times New Roman"/>
          <w:sz w:val="24"/>
          <w:szCs w:val="24"/>
        </w:rPr>
        <w:t xml:space="preserve">Аукцион, назначенный на </w:t>
      </w:r>
      <w:r w:rsidR="005F0066">
        <w:rPr>
          <w:rFonts w:ascii="Times New Roman" w:hAnsi="Times New Roman" w:cs="Times New Roman"/>
          <w:sz w:val="24"/>
          <w:szCs w:val="24"/>
        </w:rPr>
        <w:t>21 ноября 2024</w:t>
      </w:r>
      <w:r w:rsidR="000773D6" w:rsidRPr="000773D6">
        <w:rPr>
          <w:rFonts w:ascii="Times New Roman" w:hAnsi="Times New Roman" w:cs="Times New Roman"/>
          <w:sz w:val="24"/>
          <w:szCs w:val="24"/>
        </w:rPr>
        <w:t xml:space="preserve"> года признан</w:t>
      </w:r>
      <w:proofErr w:type="gramEnd"/>
      <w:r w:rsidR="000773D6" w:rsidRPr="000773D6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:rsidR="005F0066" w:rsidRPr="000773D6" w:rsidRDefault="005F0066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925" w:rsidRPr="003E4641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41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приема заявок на участие в аукционе – </w:t>
      </w:r>
      <w:r w:rsidR="00AE3F06" w:rsidRPr="003E4641">
        <w:rPr>
          <w:rFonts w:ascii="Times New Roman" w:hAnsi="Times New Roman" w:cs="Times New Roman"/>
          <w:b/>
          <w:sz w:val="24"/>
          <w:szCs w:val="24"/>
        </w:rPr>
        <w:t>17.12</w:t>
      </w:r>
      <w:r w:rsidRPr="003E4641">
        <w:rPr>
          <w:rFonts w:ascii="Times New Roman" w:hAnsi="Times New Roman" w:cs="Times New Roman"/>
          <w:b/>
          <w:sz w:val="24"/>
          <w:szCs w:val="24"/>
        </w:rPr>
        <w:t>.2024г. с 9:00 (по местному времени)</w:t>
      </w:r>
    </w:p>
    <w:p w:rsidR="00FC1925" w:rsidRPr="003E4641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41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приема заявок на участие в аукционе – </w:t>
      </w:r>
      <w:r w:rsidR="00AE3F06" w:rsidRPr="003E4641">
        <w:rPr>
          <w:rFonts w:ascii="Times New Roman" w:hAnsi="Times New Roman" w:cs="Times New Roman"/>
          <w:b/>
          <w:sz w:val="24"/>
          <w:szCs w:val="24"/>
        </w:rPr>
        <w:t>11.01.2025</w:t>
      </w:r>
      <w:r w:rsidRPr="003E4641">
        <w:rPr>
          <w:rFonts w:ascii="Times New Roman" w:hAnsi="Times New Roman" w:cs="Times New Roman"/>
          <w:b/>
          <w:sz w:val="24"/>
          <w:szCs w:val="24"/>
        </w:rPr>
        <w:t>г. до 16:00 (по местному времени)</w:t>
      </w:r>
    </w:p>
    <w:p w:rsidR="00FC1925" w:rsidRPr="003E4641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41">
        <w:rPr>
          <w:rFonts w:ascii="Times New Roman" w:hAnsi="Times New Roman" w:cs="Times New Roman"/>
          <w:b/>
          <w:sz w:val="24"/>
          <w:szCs w:val="24"/>
        </w:rPr>
        <w:t xml:space="preserve">Дата определения участников аукциона – </w:t>
      </w:r>
      <w:r w:rsidR="00AE3F06" w:rsidRPr="003E4641">
        <w:rPr>
          <w:rFonts w:ascii="Times New Roman" w:hAnsi="Times New Roman" w:cs="Times New Roman"/>
          <w:b/>
          <w:sz w:val="24"/>
          <w:szCs w:val="24"/>
        </w:rPr>
        <w:t>13.01.2025</w:t>
      </w:r>
      <w:r w:rsidRPr="003E4641">
        <w:rPr>
          <w:rFonts w:ascii="Times New Roman" w:hAnsi="Times New Roman" w:cs="Times New Roman"/>
          <w:b/>
          <w:sz w:val="24"/>
          <w:szCs w:val="24"/>
        </w:rPr>
        <w:t xml:space="preserve">г. в 09:00 (по местному времени) </w:t>
      </w:r>
    </w:p>
    <w:p w:rsid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41">
        <w:rPr>
          <w:rFonts w:ascii="Times New Roman" w:hAnsi="Times New Roman" w:cs="Times New Roman"/>
          <w:b/>
          <w:sz w:val="24"/>
          <w:szCs w:val="24"/>
        </w:rPr>
        <w:t>Проведение аукциона (дата и время начала приема предложений от участников аукциона) -</w:t>
      </w:r>
      <w:r w:rsidR="00AE3F06" w:rsidRPr="003E4641">
        <w:rPr>
          <w:rFonts w:ascii="Times New Roman" w:hAnsi="Times New Roman" w:cs="Times New Roman"/>
          <w:b/>
          <w:sz w:val="24"/>
          <w:szCs w:val="24"/>
        </w:rPr>
        <w:t>14.01.2025</w:t>
      </w:r>
      <w:r w:rsidRPr="003E4641">
        <w:rPr>
          <w:rFonts w:ascii="Times New Roman" w:hAnsi="Times New Roman" w:cs="Times New Roman"/>
          <w:b/>
          <w:sz w:val="24"/>
          <w:szCs w:val="24"/>
        </w:rPr>
        <w:t>г. в 10:00 (по местному времени)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FC1925">
        <w:rPr>
          <w:rFonts w:ascii="Times New Roman" w:hAnsi="Times New Roman" w:cs="Times New Roman"/>
          <w:sz w:val="24"/>
          <w:szCs w:val="24"/>
        </w:rPr>
        <w:t xml:space="preserve"> электронная площадка - универсальная торговая платформа ЗАО «Сбербанк-АСТ», размещенная на сайте </w:t>
      </w:r>
      <w:hyperlink r:id="rId10" w:history="1">
        <w:r w:rsidR="005F0066" w:rsidRPr="004171AC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5F0066"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 xml:space="preserve"> в сети Интернет (торговая секция «Приватизация, аренда и продажа прав»).</w:t>
      </w:r>
    </w:p>
    <w:p w:rsid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Срок подведения итогов аукциона</w:t>
      </w:r>
      <w:r w:rsidRPr="00FC1925">
        <w:rPr>
          <w:rFonts w:ascii="Times New Roman" w:hAnsi="Times New Roman" w:cs="Times New Roman"/>
          <w:sz w:val="24"/>
          <w:szCs w:val="24"/>
        </w:rPr>
        <w:t xml:space="preserve"> - процедура аукциона считается завершенной со времени подписания продавцом протокола об итогах аукциона.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925" w:rsidRPr="00FC1925" w:rsidRDefault="00FC1925" w:rsidP="00FC192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Для участия в аукционе президенты должны зарегистрироваться на электронной площадке на сайте </w:t>
      </w:r>
      <w:hyperlink r:id="rId11" w:history="1">
        <w:r w:rsidR="009105F4" w:rsidRPr="00E633EC">
          <w:rPr>
            <w:rStyle w:val="a3"/>
            <w:rFonts w:ascii="Times New Roman" w:hAnsi="Times New Roman" w:cs="Times New Roman"/>
            <w:sz w:val="24"/>
            <w:szCs w:val="24"/>
          </w:rPr>
          <w:t>www.utp.sberbank-ast.ru</w:t>
        </w:r>
      </w:hyperlink>
      <w:r w:rsidR="009105F4"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 xml:space="preserve">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системе, вправе </w:t>
      </w:r>
      <w:r w:rsidRPr="00FC1925">
        <w:rPr>
          <w:rFonts w:ascii="Times New Roman" w:hAnsi="Times New Roman" w:cs="Times New Roman"/>
          <w:sz w:val="24"/>
          <w:szCs w:val="24"/>
        </w:rPr>
        <w:lastRenderedPageBreak/>
        <w:t>участвовать в продаже имущества в электронной форме без регистрации на такой электронной площадке.</w:t>
      </w:r>
    </w:p>
    <w:p w:rsidR="00274E88" w:rsidRPr="00274E88" w:rsidRDefault="00FC1925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не вправе подавать</w:t>
      </w:r>
      <w:r w:rsidR="00274E88">
        <w:rPr>
          <w:rFonts w:ascii="Times New Roman" w:hAnsi="Times New Roman" w:cs="Times New Roman"/>
          <w:sz w:val="24"/>
          <w:szCs w:val="24"/>
        </w:rPr>
        <w:t xml:space="preserve"> </w:t>
      </w:r>
      <w:r w:rsidR="00274E88" w:rsidRPr="00274E88">
        <w:rPr>
          <w:rFonts w:ascii="Times New Roman" w:hAnsi="Times New Roman" w:cs="Times New Roman"/>
          <w:sz w:val="24"/>
          <w:szCs w:val="24"/>
        </w:rPr>
        <w:t>заявку на участие в продаже имущества, если до дня окончания срока действия регистрации осталось менее 3 месяцев.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размещает в открытой части формы заявлений на регистрацию.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Для получения регистрации на электронной площадке претенденты представляют оператору электронной площадки заявление об их регистрации по форме, установленной оператором электронной площадки, размещенной на сайте </w:t>
      </w:r>
      <w:hyperlink r:id="rId12" w:history="1">
        <w:r w:rsidR="009105F4" w:rsidRPr="00E633EC">
          <w:rPr>
            <w:rStyle w:val="a3"/>
            <w:rFonts w:ascii="Times New Roman" w:hAnsi="Times New Roman" w:cs="Times New Roman"/>
            <w:sz w:val="24"/>
            <w:szCs w:val="24"/>
          </w:rPr>
          <w:t>http://utp.sberhank-ast.rи</w:t>
        </w:r>
      </w:hyperlink>
      <w:proofErr w:type="gramStart"/>
      <w:r w:rsidR="009105F4"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4E88">
        <w:rPr>
          <w:rFonts w:ascii="Times New Roman" w:hAnsi="Times New Roman" w:cs="Times New Roman"/>
          <w:sz w:val="24"/>
          <w:szCs w:val="24"/>
        </w:rPr>
        <w:t xml:space="preserve"> адрес электронной почты претендента для направления оператором электронной площадки уведомлений и иной информации.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электронной площадки, адреса электронной почты,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па электронной площадке.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</w:t>
      </w:r>
    </w:p>
    <w:p w:rsid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3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www.utp.sberbank-ast.ru/AP/Nоtiсe/652/1nstruсtiоns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E88" w:rsidRDefault="00274E88" w:rsidP="00274E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88">
        <w:rPr>
          <w:rFonts w:ascii="Times New Roman" w:hAnsi="Times New Roman" w:cs="Times New Roman"/>
          <w:b/>
          <w:sz w:val="24"/>
          <w:szCs w:val="24"/>
        </w:rPr>
        <w:t>Порядок подачи заявки на участие в аукционе</w:t>
      </w:r>
    </w:p>
    <w:p w:rsidR="00274E88" w:rsidRPr="00274E88" w:rsidRDefault="00274E88" w:rsidP="00274E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перечнем</w:t>
      </w:r>
      <w:r w:rsidRPr="00274E88">
        <w:rPr>
          <w:rFonts w:ascii="Times New Roman" w:hAnsi="Times New Roman" w:cs="Times New Roman"/>
          <w:sz w:val="24"/>
          <w:szCs w:val="24"/>
        </w:rPr>
        <w:t>, приведенным в информационном сообщении.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lastRenderedPageBreak/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274E88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274E88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24968" w:rsidRPr="00274E88" w:rsidRDefault="00274E8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E88">
        <w:rPr>
          <w:rFonts w:ascii="Times New Roman" w:hAnsi="Times New Roman" w:cs="Times New Roman"/>
          <w:sz w:val="24"/>
          <w:szCs w:val="24"/>
        </w:rPr>
        <w:t>При приеме заявок оператор электронной площадки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968" w:rsidRPr="00274E88">
        <w:rPr>
          <w:rFonts w:ascii="Times New Roman" w:hAnsi="Times New Roman" w:cs="Times New Roman"/>
          <w:sz w:val="24"/>
          <w:szCs w:val="24"/>
        </w:rPr>
        <w:t>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24968" w:rsidRPr="00D2496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Для участия в торгах претенденты представляют в электронном виде следующие документы: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 -   заявку, путем заполнения ее электронной формы;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74E88">
        <w:rPr>
          <w:rFonts w:ascii="Times New Roman" w:hAnsi="Times New Roman" w:cs="Times New Roman"/>
          <w:sz w:val="24"/>
          <w:szCs w:val="24"/>
        </w:rPr>
        <w:t>оформленную в установленном порядке доверенность представителя претендента или нотариально заверенную копию такой доверенности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 xml:space="preserve"> -   опись документов, прилагаемых к заявке.</w:t>
      </w:r>
    </w:p>
    <w:p w:rsidR="00D24968" w:rsidRPr="00D2496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   -  заверенные копии учредительных документов;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4E88"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на осуществление действий от имени юридического лица (копия решения о назначении руководителя или его избрании) и в соответствии с которым руководитель обладает правом действовать от имени юридического лица без доверенности;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 xml:space="preserve"> - 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D24968" w:rsidRPr="00D2496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-</w:t>
      </w:r>
      <w:r w:rsidRPr="00274E88">
        <w:rPr>
          <w:rFonts w:ascii="Times New Roman" w:hAnsi="Times New Roman" w:cs="Times New Roman"/>
          <w:sz w:val="24"/>
          <w:szCs w:val="24"/>
        </w:rPr>
        <w:tab/>
        <w:t>копию всех листов документа, удостоверяющего личность.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Требования к оформлению представляемых документов: Указанные документы в части их оформления и содержания должны соответствовать требованиям законодательства Российской Федерации: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24968" w:rsidRDefault="00D24968" w:rsidP="00D2496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68" w:rsidRDefault="00D24968" w:rsidP="00D2496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Размер задатка, срок и порядок его внесения, реквизиты для перечисления задатка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968">
        <w:rPr>
          <w:rFonts w:ascii="Times New Roman" w:hAnsi="Times New Roman" w:cs="Times New Roman"/>
          <w:b/>
          <w:sz w:val="24"/>
          <w:szCs w:val="24"/>
        </w:rPr>
        <w:t>порядок его возврата</w:t>
      </w:r>
    </w:p>
    <w:p w:rsidR="00D24968" w:rsidRPr="00D24968" w:rsidRDefault="00D24968" w:rsidP="00D2496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Для участия в аукционе претенденты перечисляют задаток в размере 10% от начальной цены имущества.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 http://utp.sberbank-ast.ru 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Задаток перечисляется на реквизиты оператора электронной площадки:</w:t>
      </w:r>
    </w:p>
    <w:p w:rsidR="00D24968" w:rsidRPr="00274E8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Наименование: АО "Сбербанк-АСТ"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>ИНН: 7707308480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4E88">
        <w:rPr>
          <w:rFonts w:ascii="Times New Roman" w:hAnsi="Times New Roman" w:cs="Times New Roman"/>
          <w:sz w:val="24"/>
          <w:szCs w:val="24"/>
        </w:rPr>
        <w:t>КПП: 770401001</w:t>
      </w:r>
    </w:p>
    <w:p w:rsidR="00D24968" w:rsidRPr="00274E8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Расче</w:t>
      </w:r>
      <w:r>
        <w:rPr>
          <w:rFonts w:ascii="Times New Roman" w:hAnsi="Times New Roman" w:cs="Times New Roman"/>
          <w:sz w:val="24"/>
          <w:szCs w:val="24"/>
        </w:rPr>
        <w:t>тный счет: 40702810300020038047</w:t>
      </w:r>
    </w:p>
    <w:p w:rsid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Pr="00274E88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>
        <w:rPr>
          <w:rFonts w:ascii="Times New Roman" w:hAnsi="Times New Roman" w:cs="Times New Roman"/>
          <w:sz w:val="24"/>
          <w:szCs w:val="24"/>
        </w:rPr>
        <w:t xml:space="preserve">ПАО "СБЕРБАНК РОССИИ" Г. МОСКВА </w:t>
      </w:r>
      <w:r w:rsidRPr="00274E88">
        <w:rPr>
          <w:rFonts w:ascii="Times New Roman" w:hAnsi="Times New Roman" w:cs="Times New Roman"/>
          <w:sz w:val="24"/>
          <w:szCs w:val="24"/>
        </w:rPr>
        <w:t>БИК: 044525225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4968">
        <w:rPr>
          <w:rFonts w:ascii="Times New Roman" w:hAnsi="Times New Roman" w:cs="Times New Roman"/>
          <w:sz w:val="24"/>
          <w:szCs w:val="24"/>
        </w:rPr>
        <w:t>Корреспондентский счет: 30101810400000000225</w:t>
      </w:r>
    </w:p>
    <w:p w:rsid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968" w:rsidRPr="00D24968" w:rsidRDefault="00D24968" w:rsidP="00D249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4968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 xml:space="preserve"> -  юридических лиц, в уставном капитале кот</w:t>
      </w:r>
      <w:r>
        <w:rPr>
          <w:rFonts w:ascii="Times New Roman" w:hAnsi="Times New Roman" w:cs="Times New Roman"/>
          <w:sz w:val="24"/>
          <w:szCs w:val="24"/>
        </w:rPr>
        <w:t xml:space="preserve">орых доля Российской Федерации, </w:t>
      </w:r>
      <w:r w:rsidRPr="00D24968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процентов:</w:t>
      </w:r>
    </w:p>
    <w:p w:rsidR="00D24968" w:rsidRPr="00D24968" w:rsidRDefault="00F103AA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4968" w:rsidRPr="00D24968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D24968" w:rsidRPr="00D24968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="00D24968" w:rsidRPr="00D24968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D24968" w:rsidRPr="00D24968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968" w:rsidRDefault="00D24968" w:rsidP="00D249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Условия допуска и отказа в допуске к участию в аукционе</w:t>
      </w:r>
    </w:p>
    <w:p w:rsidR="00D24968" w:rsidRPr="00D24968" w:rsidRDefault="00D24968" w:rsidP="00D249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4968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представленных документов не соответствует законодательству Российской Федерации;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24968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реквизиты оператора электронной площадки;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-заявка подана лицом, не уполномоченным претендентом на осуществление таких действий.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968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lastRenderedPageBreak/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968" w:rsidRDefault="00D24968" w:rsidP="00FA45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Правила проведения аукциона, опред</w:t>
      </w:r>
      <w:r w:rsidR="00FA4534">
        <w:rPr>
          <w:rFonts w:ascii="Times New Roman" w:hAnsi="Times New Roman" w:cs="Times New Roman"/>
          <w:b/>
          <w:sz w:val="24"/>
          <w:szCs w:val="24"/>
        </w:rPr>
        <w:t xml:space="preserve">еления его победителя или лица, </w:t>
      </w:r>
      <w:r w:rsidRPr="00D24968">
        <w:rPr>
          <w:rFonts w:ascii="Times New Roman" w:hAnsi="Times New Roman" w:cs="Times New Roman"/>
          <w:b/>
          <w:sz w:val="24"/>
          <w:szCs w:val="24"/>
        </w:rPr>
        <w:t>признанного единственным участником аукциона, и место подведения итогов продажи</w:t>
      </w:r>
      <w:r w:rsidR="00FA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968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FA4534" w:rsidRPr="00D24968" w:rsidRDefault="00FA4534" w:rsidP="00FA45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A4534" w:rsidRPr="00FA4534" w:rsidRDefault="00D2496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 xml:space="preserve">       «Шаг аукциона» составляет 5 % (процентов) начальной цены продажи имущества,</w:t>
      </w:r>
      <w:r w:rsidR="00FA4534">
        <w:rPr>
          <w:rFonts w:ascii="Times New Roman" w:hAnsi="Times New Roman" w:cs="Times New Roman"/>
          <w:sz w:val="24"/>
          <w:szCs w:val="24"/>
        </w:rPr>
        <w:t xml:space="preserve"> </w:t>
      </w:r>
      <w:r w:rsidR="00FA4534" w:rsidRPr="00FA4534">
        <w:rPr>
          <w:rFonts w:ascii="Times New Roman" w:hAnsi="Times New Roman" w:cs="Times New Roman"/>
          <w:sz w:val="24"/>
          <w:szCs w:val="24"/>
        </w:rPr>
        <w:t>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цепе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имущества, начальной цепы и текущего "шага аукциона";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В течение одного часа c-о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</w:t>
      </w:r>
      <w:r w:rsidR="00F103AA">
        <w:rPr>
          <w:rFonts w:ascii="Times New Roman" w:hAnsi="Times New Roman" w:cs="Times New Roman"/>
          <w:sz w:val="24"/>
          <w:szCs w:val="24"/>
        </w:rPr>
        <w:t>дложений о цене имущества являет</w:t>
      </w:r>
      <w:r w:rsidRPr="00FA4534">
        <w:rPr>
          <w:rFonts w:ascii="Times New Roman" w:hAnsi="Times New Roman" w:cs="Times New Roman"/>
          <w:sz w:val="24"/>
          <w:szCs w:val="24"/>
        </w:rPr>
        <w:t>ся время завершения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- 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заявивший наибольшую цену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534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</w:t>
      </w:r>
      <w:r w:rsidRPr="00FA4534">
        <w:rPr>
          <w:rFonts w:ascii="Times New Roman" w:hAnsi="Times New Roman" w:cs="Times New Roman"/>
          <w:sz w:val="24"/>
          <w:szCs w:val="24"/>
        </w:rPr>
        <w:lastRenderedPageBreak/>
        <w:t>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липа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D24968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         Аукцион признается несостоявшимся в следующих случаях: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лицо, признанное единственным участником аукциона, отказалось от заключения договора купли-продажи: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ни один из участников не сделал предложение о начальной цене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Решение о признан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 направляется уведомление о признании его победителем или лицом, признанным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цена сделки;</w:t>
      </w:r>
    </w:p>
    <w:p w:rsid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-фамилия, имя, отчет 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физического лица или наименование юридического лица - победителя или лица, признанного единственным участником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34">
        <w:rPr>
          <w:rFonts w:ascii="Times New Roman" w:hAnsi="Times New Roman" w:cs="Times New Roman"/>
          <w:b/>
          <w:sz w:val="24"/>
          <w:szCs w:val="24"/>
        </w:rPr>
        <w:t>Срок заключения договора купли-продажи, оплата приобретенного имущества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между продавцом и победителем аукциона или лицом, признанным единственным участником аукциона, в течение 5 (пяти) рабочих дней со дня подведения итогов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Заключение договора купли-продажи имущества осуществляется сторонами в простой письменной форме, вне площадки, по форме, прилагаемой к информационному сообщению.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или лица, признанного единственным участником аукциона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Покупатель в течение 30 рабочих дней 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договора купли-продажи оплачивает стоимость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Факт оплаты покупателем приобретаемого имущества подтверждается выпиской со счета указанного в информационном сообщении.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Проект договора купли-продажи размещен на официальном сайте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в сети интернет </w:t>
      </w:r>
      <w:hyperlink r:id="rId14" w:history="1">
        <w:r w:rsidRPr="00554A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w</w:t>
        </w:r>
        <w:r w:rsidRPr="00554A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.toгgi.gov.ru</w:t>
        </w:r>
      </w:hyperlink>
      <w:r w:rsidRPr="00FA4534">
        <w:rPr>
          <w:rFonts w:ascii="Times New Roman" w:hAnsi="Times New Roman" w:cs="Times New Roman"/>
          <w:sz w:val="24"/>
          <w:szCs w:val="24"/>
        </w:rPr>
        <w:t xml:space="preserve">, на официальном </w:t>
      </w:r>
      <w:r w:rsidRPr="00573FFD">
        <w:rPr>
          <w:rFonts w:ascii="Times New Roman" w:hAnsi="Times New Roman" w:cs="Times New Roman"/>
          <w:sz w:val="24"/>
          <w:szCs w:val="24"/>
        </w:rPr>
        <w:t>сайте</w:t>
      </w:r>
      <w:r w:rsidR="00573FFD" w:rsidRPr="00573F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Баженовское сельское поселение</w:t>
      </w:r>
      <w:r w:rsidRPr="00573FFD">
        <w:rPr>
          <w:rFonts w:ascii="Times New Roman" w:hAnsi="Times New Roman" w:cs="Times New Roman"/>
          <w:sz w:val="24"/>
          <w:szCs w:val="24"/>
        </w:rPr>
        <w:t xml:space="preserve"> Байкаловского муниципального района</w:t>
      </w:r>
      <w:r w:rsidR="00F103AA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573FFD" w:rsidRPr="00573FFD">
        <w:rPr>
          <w:rFonts w:ascii="Times New Roman" w:hAnsi="Times New Roman" w:cs="Times New Roman"/>
          <w:sz w:val="24"/>
          <w:szCs w:val="24"/>
        </w:rPr>
        <w:t xml:space="preserve"> </w:t>
      </w:r>
      <w:r w:rsidRPr="00573FF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https://bajenovskoe.ru/</w:t>
        </w:r>
      </w:hyperlink>
      <w:r w:rsidR="00573FFD" w:rsidRPr="00573FFD">
        <w:rPr>
          <w:rFonts w:ascii="Times New Roman" w:hAnsi="Times New Roman" w:cs="Times New Roman"/>
          <w:sz w:val="24"/>
          <w:szCs w:val="24"/>
        </w:rPr>
        <w:t xml:space="preserve">  </w:t>
      </w:r>
      <w:r w:rsidRPr="00573FFD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16" w:history="1"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.sberbank-asi.ru</w:t>
        </w:r>
      </w:hyperlink>
      <w:r w:rsidR="00573FFD" w:rsidRPr="00573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Pr="00FA4534">
        <w:rPr>
          <w:rFonts w:ascii="Times New Roman" w:hAnsi="Times New Roman" w:cs="Times New Roman"/>
          <w:sz w:val="24"/>
          <w:szCs w:val="24"/>
        </w:rPr>
        <w:lastRenderedPageBreak/>
        <w:t>имущества не позднее чем через 30 (тридцать) календарных дней после дня полной оплаты имущества.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FD">
        <w:rPr>
          <w:rFonts w:ascii="Times New Roman" w:hAnsi="Times New Roman" w:cs="Times New Roman"/>
          <w:b/>
          <w:sz w:val="24"/>
          <w:szCs w:val="24"/>
        </w:rPr>
        <w:t>Реквизиты для оплаты Имущества по Логу № 1: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>УФК по Свердловской области (Администрация Байкаловского муниципального района Свердловской области)</w:t>
      </w:r>
    </w:p>
    <w:p w:rsidR="00FA4534" w:rsidRPr="00573FFD" w:rsidRDefault="00573FFD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>ИНН</w:t>
      </w:r>
      <w:r w:rsidR="00FA4534" w:rsidRPr="00573FFD">
        <w:rPr>
          <w:rFonts w:ascii="Times New Roman" w:hAnsi="Times New Roman" w:cs="Times New Roman"/>
          <w:sz w:val="24"/>
          <w:szCs w:val="24"/>
        </w:rPr>
        <w:t xml:space="preserve"> </w:t>
      </w:r>
      <w:r w:rsidRPr="00573FFD">
        <w:rPr>
          <w:rFonts w:ascii="Times New Roman" w:hAnsi="Times New Roman" w:cs="Times New Roman"/>
          <w:sz w:val="24"/>
          <w:szCs w:val="24"/>
        </w:rPr>
        <w:t>6611010275</w:t>
      </w:r>
      <w:r w:rsidR="00FA4534" w:rsidRPr="00573FFD">
        <w:rPr>
          <w:rFonts w:ascii="Times New Roman" w:hAnsi="Times New Roman" w:cs="Times New Roman"/>
          <w:sz w:val="24"/>
          <w:szCs w:val="24"/>
        </w:rPr>
        <w:t xml:space="preserve"> / К</w:t>
      </w:r>
      <w:r w:rsidRPr="00573FFD">
        <w:rPr>
          <w:rFonts w:ascii="Times New Roman" w:hAnsi="Times New Roman" w:cs="Times New Roman"/>
          <w:sz w:val="24"/>
          <w:szCs w:val="24"/>
        </w:rPr>
        <w:t>ПП</w:t>
      </w:r>
      <w:r w:rsidR="00FA4534" w:rsidRPr="00573FFD">
        <w:rPr>
          <w:rFonts w:ascii="Times New Roman" w:hAnsi="Times New Roman" w:cs="Times New Roman"/>
          <w:sz w:val="24"/>
          <w:szCs w:val="24"/>
        </w:rPr>
        <w:t xml:space="preserve"> 667601001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FF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73FFD">
        <w:rPr>
          <w:rFonts w:ascii="Times New Roman" w:hAnsi="Times New Roman" w:cs="Times New Roman"/>
          <w:sz w:val="24"/>
          <w:szCs w:val="24"/>
        </w:rPr>
        <w:t xml:space="preserve">. 03100643000000016200 в </w:t>
      </w:r>
      <w:proofErr w:type="gramStart"/>
      <w:r w:rsidRPr="00573FFD">
        <w:rPr>
          <w:rFonts w:ascii="Times New Roman" w:hAnsi="Times New Roman" w:cs="Times New Roman"/>
          <w:sz w:val="24"/>
          <w:szCs w:val="24"/>
        </w:rPr>
        <w:t>Уральское</w:t>
      </w:r>
      <w:proofErr w:type="gramEnd"/>
      <w:r w:rsidRPr="00573FFD">
        <w:rPr>
          <w:rFonts w:ascii="Times New Roman" w:hAnsi="Times New Roman" w:cs="Times New Roman"/>
          <w:sz w:val="24"/>
          <w:szCs w:val="24"/>
        </w:rPr>
        <w:t xml:space="preserve"> ГУ Банка России /УФК по Свердловской области, г. Екатеринбург</w:t>
      </w:r>
    </w:p>
    <w:p w:rsidR="00FA4534" w:rsidRPr="00573FFD" w:rsidRDefault="00573FFD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FFD">
        <w:rPr>
          <w:rFonts w:ascii="Times New Roman" w:hAnsi="Times New Roman" w:cs="Times New Roman"/>
          <w:sz w:val="24"/>
          <w:szCs w:val="24"/>
        </w:rPr>
        <w:t>к</w:t>
      </w:r>
      <w:r w:rsidR="00FA4534" w:rsidRPr="00573FFD">
        <w:rPr>
          <w:rFonts w:ascii="Times New Roman" w:hAnsi="Times New Roman" w:cs="Times New Roman"/>
          <w:sz w:val="24"/>
          <w:szCs w:val="24"/>
        </w:rPr>
        <w:t>ор</w:t>
      </w:r>
      <w:proofErr w:type="gramStart"/>
      <w:r w:rsidR="00FA4534" w:rsidRPr="00573FF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A4534" w:rsidRPr="00573FFD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FA4534" w:rsidRPr="00573FFD">
        <w:rPr>
          <w:rFonts w:ascii="Times New Roman" w:hAnsi="Times New Roman" w:cs="Times New Roman"/>
          <w:sz w:val="24"/>
          <w:szCs w:val="24"/>
        </w:rPr>
        <w:t xml:space="preserve"> 401</w:t>
      </w:r>
      <w:r w:rsidRPr="00573FFD">
        <w:rPr>
          <w:rFonts w:ascii="Times New Roman" w:hAnsi="Times New Roman" w:cs="Times New Roman"/>
          <w:sz w:val="24"/>
          <w:szCs w:val="24"/>
        </w:rPr>
        <w:t>02810645370000054 БИК 016577551</w:t>
      </w:r>
      <w:r w:rsidR="00FA4534" w:rsidRPr="00573FFD">
        <w:rPr>
          <w:rFonts w:ascii="Times New Roman" w:hAnsi="Times New Roman" w:cs="Times New Roman"/>
          <w:sz w:val="24"/>
          <w:szCs w:val="24"/>
        </w:rPr>
        <w:t>, ОКТМО 6</w:t>
      </w:r>
      <w:r w:rsidRPr="00573FFD">
        <w:rPr>
          <w:rFonts w:ascii="Times New Roman" w:hAnsi="Times New Roman" w:cs="Times New Roman"/>
          <w:sz w:val="24"/>
          <w:szCs w:val="24"/>
        </w:rPr>
        <w:t>5608405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 xml:space="preserve">КБК </w:t>
      </w:r>
      <w:r w:rsidRPr="009105F4">
        <w:rPr>
          <w:rFonts w:ascii="Times New Roman" w:hAnsi="Times New Roman" w:cs="Times New Roman"/>
          <w:sz w:val="24"/>
          <w:szCs w:val="24"/>
        </w:rPr>
        <w:t>9</w:t>
      </w:r>
      <w:r w:rsidR="009105F4" w:rsidRPr="009105F4">
        <w:rPr>
          <w:rFonts w:ascii="Times New Roman" w:hAnsi="Times New Roman" w:cs="Times New Roman"/>
          <w:sz w:val="24"/>
          <w:szCs w:val="24"/>
        </w:rPr>
        <w:t>20</w:t>
      </w:r>
      <w:r w:rsidRPr="009105F4">
        <w:rPr>
          <w:rFonts w:ascii="Times New Roman" w:hAnsi="Times New Roman" w:cs="Times New Roman"/>
          <w:sz w:val="24"/>
          <w:szCs w:val="24"/>
        </w:rPr>
        <w:t>11402053050002410 «</w:t>
      </w:r>
      <w:r w:rsidRPr="00573FFD">
        <w:rPr>
          <w:rFonts w:ascii="Times New Roman" w:hAnsi="Times New Roman" w:cs="Times New Roman"/>
          <w:sz w:val="24"/>
          <w:szCs w:val="24"/>
        </w:rPr>
        <w:t xml:space="preserve">Доходы от реализации иного имущества, находящегося в собственности </w:t>
      </w:r>
      <w:r w:rsidR="00573FFD" w:rsidRPr="00573FFD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573FFD">
        <w:rPr>
          <w:rFonts w:ascii="Times New Roman" w:hAnsi="Times New Roman" w:cs="Times New Roman"/>
          <w:sz w:val="24"/>
          <w:szCs w:val="24"/>
        </w:rPr>
        <w:t>, в части реализации основных средств по указанному имуществу (прочие доходы от реализации иного имущества</w:t>
      </w:r>
      <w:r w:rsidR="00573FFD" w:rsidRPr="00573FFD">
        <w:rPr>
          <w:rFonts w:ascii="Times New Roman" w:hAnsi="Times New Roman" w:cs="Times New Roman"/>
          <w:sz w:val="24"/>
          <w:szCs w:val="24"/>
        </w:rPr>
        <w:t>)</w:t>
      </w:r>
      <w:r w:rsidRPr="00573FFD">
        <w:rPr>
          <w:rFonts w:ascii="Times New Roman" w:hAnsi="Times New Roman" w:cs="Times New Roman"/>
          <w:sz w:val="24"/>
          <w:szCs w:val="24"/>
        </w:rPr>
        <w:t>».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Баженовское сельское поселение </w:t>
      </w:r>
      <w:r w:rsidRPr="00573FFD">
        <w:rPr>
          <w:rFonts w:ascii="Times New Roman" w:hAnsi="Times New Roman" w:cs="Times New Roman"/>
          <w:sz w:val="24"/>
          <w:szCs w:val="24"/>
        </w:rPr>
        <w:t>Байкаловского муниципального района Свердловской области в любое время до начала торгов вправе отказаться от проведения аукциона.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17" w:history="1"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73FFD" w:rsidRPr="00573FFD">
        <w:rPr>
          <w:rFonts w:ascii="Times New Roman" w:hAnsi="Times New Roman" w:cs="Times New Roman"/>
          <w:sz w:val="24"/>
          <w:szCs w:val="24"/>
        </w:rPr>
        <w:t xml:space="preserve"> </w:t>
      </w:r>
      <w:r w:rsidRPr="00573FFD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573FFD" w:rsidRPr="00573FF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Баженовское сельское поселение Байкаловского муниципального района  https://bajenovskoe.ru/ </w:t>
      </w:r>
      <w:r w:rsidRPr="00573FFD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18" w:history="1"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73FFD" w:rsidRPr="00573FFD">
        <w:rPr>
          <w:rFonts w:ascii="Times New Roman" w:hAnsi="Times New Roman" w:cs="Times New Roman"/>
          <w:sz w:val="24"/>
          <w:szCs w:val="24"/>
        </w:rPr>
        <w:t xml:space="preserve"> </w:t>
      </w:r>
      <w:r w:rsidRPr="00573FFD">
        <w:rPr>
          <w:rFonts w:ascii="Times New Roman" w:hAnsi="Times New Roman" w:cs="Times New Roman"/>
          <w:sz w:val="24"/>
          <w:szCs w:val="24"/>
        </w:rPr>
        <w:t xml:space="preserve"> победитель торгов или лицо, признанное единственным участником аукциона, будет считаться уклонившимся от подписания договора купл</w:t>
      </w:r>
      <w:proofErr w:type="gramStart"/>
      <w:r w:rsidRPr="00573FF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73FFD">
        <w:rPr>
          <w:rFonts w:ascii="Times New Roman" w:hAnsi="Times New Roman" w:cs="Times New Roman"/>
          <w:sz w:val="24"/>
          <w:szCs w:val="24"/>
        </w:rPr>
        <w:t xml:space="preserve"> продажи. В этом случае задаток ему не возвращается.</w:t>
      </w: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F06" w:rsidRPr="00573FFD" w:rsidRDefault="00AE3F06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5F4" w:rsidRDefault="009105F4" w:rsidP="00F1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AA" w:rsidRDefault="00F103AA" w:rsidP="00F1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F4" w:rsidRPr="00573FFD" w:rsidRDefault="009105F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A04B38" w:rsidRDefault="00A04B38" w:rsidP="00A04B38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04B38">
        <w:rPr>
          <w:rFonts w:ascii="Times New Roman" w:hAnsi="Times New Roman" w:cs="Times New Roman"/>
          <w:sz w:val="20"/>
          <w:szCs w:val="20"/>
        </w:rPr>
        <w:t>Приложение</w:t>
      </w:r>
      <w:r w:rsidR="00F103AA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A04B38" w:rsidRPr="00A04B38" w:rsidRDefault="00A04B38" w:rsidP="00A04B38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04B38">
        <w:rPr>
          <w:rFonts w:ascii="Times New Roman" w:hAnsi="Times New Roman" w:cs="Times New Roman"/>
          <w:sz w:val="20"/>
          <w:szCs w:val="20"/>
        </w:rPr>
        <w:t xml:space="preserve"> к информационному сообщению </w:t>
      </w:r>
    </w:p>
    <w:p w:rsidR="00A04B38" w:rsidRDefault="00A04B38" w:rsidP="00A04B38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04B38">
        <w:rPr>
          <w:rFonts w:ascii="Times New Roman" w:hAnsi="Times New Roman" w:cs="Times New Roman"/>
          <w:sz w:val="20"/>
          <w:szCs w:val="20"/>
        </w:rPr>
        <w:t>о проведен</w:t>
      </w:r>
      <w:proofErr w:type="gramStart"/>
      <w:r w:rsidRPr="00A04B38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A04B38">
        <w:rPr>
          <w:rFonts w:ascii="Times New Roman" w:hAnsi="Times New Roman" w:cs="Times New Roman"/>
          <w:sz w:val="20"/>
          <w:szCs w:val="20"/>
        </w:rPr>
        <w:t>кциона по продаже муниципального имущества</w:t>
      </w:r>
    </w:p>
    <w:p w:rsidR="00A04B38" w:rsidRDefault="00A04B38" w:rsidP="00A04B38">
      <w:pPr>
        <w:rPr>
          <w:rFonts w:ascii="Times New Roman" w:hAnsi="Times New Roman" w:cs="Times New Roman"/>
          <w:sz w:val="20"/>
          <w:szCs w:val="20"/>
        </w:rPr>
      </w:pPr>
    </w:p>
    <w:p w:rsidR="00A04B38" w:rsidRPr="00F103AA" w:rsidRDefault="00A04B38" w:rsidP="00A04B3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Проект</w:t>
      </w:r>
    </w:p>
    <w:p w:rsidR="00F103AA" w:rsidRDefault="00A04B38" w:rsidP="00F10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Договор купли-продажи по Лоту № 1</w:t>
      </w:r>
    </w:p>
    <w:p w:rsidR="00A04B38" w:rsidRPr="00F103AA" w:rsidRDefault="00A04B38" w:rsidP="00F10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с. Баженовское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="00F103AA" w:rsidRPr="00F103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03AA">
        <w:rPr>
          <w:rFonts w:ascii="Times New Roman" w:hAnsi="Times New Roman" w:cs="Times New Roman"/>
          <w:sz w:val="24"/>
          <w:szCs w:val="24"/>
        </w:rPr>
        <w:t>« »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        2024 г</w:t>
      </w:r>
    </w:p>
    <w:p w:rsidR="00A04B38" w:rsidRPr="00F103AA" w:rsidRDefault="00A04B38" w:rsidP="00F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Баженовское сельское поселение Байкаловского муниципального района Свердловской области, именуемая в дальнейшем "Продавец", в лице ____________, действующего на основании _________________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, с одной стороны, и ________________________ именуемый в дальнейшем "Покупатель", действующий на основании 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, с другой стороны, а вместе именуемые «Стороны», в соответствии с Федеральным законом от 21.12.2001 г. №178-ФЗ «О приватизации государственного и муниципального имущества»;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Постановлением Администрации Байкаловского муниципального района Свердловской области от 07.03.2024г. № 109 «О проведении аукциона в электронной форме по продаже муниципального движимого имущества», положениями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tt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p://utp.sberbank-ast.ru</w:t>
        </w:r>
      </w:hyperlink>
      <w:r w:rsidRPr="00F103AA">
        <w:rPr>
          <w:rFonts w:ascii="Times New Roman" w:hAnsi="Times New Roman" w:cs="Times New Roman"/>
          <w:sz w:val="24"/>
          <w:szCs w:val="24"/>
        </w:rPr>
        <w:t xml:space="preserve">   и </w:t>
      </w:r>
      <w:hyperlink r:id="rId20" w:history="1"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.t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orgi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.g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v.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</w:hyperlink>
      <w:r w:rsidRPr="00F103AA">
        <w:rPr>
          <w:rFonts w:ascii="Times New Roman" w:hAnsi="Times New Roman" w:cs="Times New Roman"/>
          <w:sz w:val="24"/>
          <w:szCs w:val="24"/>
        </w:rPr>
        <w:t xml:space="preserve"> , на сайте организатора торгов vww.m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bmr.ru   и на основании Протокола №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_____   об итогах аукциона от «__ ___ _»</w:t>
      </w:r>
      <w:r w:rsidRPr="00F103AA">
        <w:rPr>
          <w:rFonts w:ascii="Times New Roman" w:hAnsi="Times New Roman" w:cs="Times New Roman"/>
          <w:sz w:val="24"/>
          <w:szCs w:val="24"/>
        </w:rPr>
        <w:tab/>
        <w:t>20   г. (далее по тексту - «Аукцион») заключили настоящий Договор (далее по тексту – «Договор») о нижеследующем:</w:t>
      </w: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04B38" w:rsidRPr="00F103AA" w:rsidRDefault="00A04B38" w:rsidP="00573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1.1 Продавец в соответствии со статьями 2 и 3 настоящего Договора продает Покупателю Автомобиль марка ГАЗ - 2217, 2006 года выпуска, регистрационный знак Т650ЕК196, VIN X9622170070511909 </w:t>
      </w:r>
    </w:p>
    <w:p w:rsidR="00A04B38" w:rsidRPr="00F103AA" w:rsidRDefault="00F103AA" w:rsidP="00573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4B38" w:rsidRPr="00F103AA">
        <w:rPr>
          <w:rFonts w:ascii="Times New Roman" w:hAnsi="Times New Roman" w:cs="Times New Roman"/>
          <w:sz w:val="24"/>
          <w:szCs w:val="24"/>
        </w:rPr>
        <w:t>Местонахождение: Свердловская область, Байкаловский район, с. Баженовское, ул. Советская, 31 являющийся собственностью муниципального образования Баженовское сельское поселение Байкаловского муниципального района Свердловской области (именуемые дале</w:t>
      </w:r>
      <w:proofErr w:type="gramStart"/>
      <w:r w:rsidR="00A04B38" w:rsidRPr="00F103A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04B38" w:rsidRPr="00F103AA">
        <w:rPr>
          <w:rFonts w:ascii="Times New Roman" w:hAnsi="Times New Roman" w:cs="Times New Roman"/>
          <w:sz w:val="24"/>
          <w:szCs w:val="24"/>
        </w:rPr>
        <w:t xml:space="preserve"> Имущество).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Default="00F103AA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2.</w:t>
      </w:r>
      <w:r w:rsidR="00A04B38" w:rsidRPr="00F103AA">
        <w:rPr>
          <w:rFonts w:ascii="Times New Roman" w:hAnsi="Times New Roman" w:cs="Times New Roman"/>
          <w:b/>
          <w:sz w:val="24"/>
          <w:szCs w:val="24"/>
        </w:rPr>
        <w:t>Цена продажи и порядок расчетов.</w:t>
      </w:r>
    </w:p>
    <w:p w:rsidR="00F103AA" w:rsidRPr="00F103AA" w:rsidRDefault="00F103AA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2.1.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Стоимость приобретаемого в собственность Покупателя Имущества установлена по результатам продажи муниципального имущества на аукционе (протокол № 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от ____20__г.) и составляет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 xml:space="preserve"> </w:t>
      </w:r>
      <w:r w:rsidRPr="00F103AA">
        <w:rPr>
          <w:rFonts w:ascii="Times New Roman" w:hAnsi="Times New Roman" w:cs="Times New Roman"/>
          <w:sz w:val="24"/>
          <w:szCs w:val="24"/>
        </w:rPr>
        <w:tab/>
        <w:t>(__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) 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рублей (в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>. НДС).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2.2.</w:t>
      </w:r>
      <w:r w:rsidRPr="00F103AA">
        <w:rPr>
          <w:rFonts w:ascii="Times New Roman" w:hAnsi="Times New Roman" w:cs="Times New Roman"/>
          <w:sz w:val="24"/>
          <w:szCs w:val="24"/>
        </w:rPr>
        <w:tab/>
        <w:t>Оплата имущества, приобретенного на торгах, производится в размере предложенной покупателем цены приобретения имущества единовременным платежом не позднее 30 рабочих дней со дня заключения договора купли - продажи.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            В случае приобретения имущества покупателем - физическим лицом денежные средства, за исключением суммы задатка, в полном объеме перечисляются на следующие реквизиты:</w:t>
      </w:r>
    </w:p>
    <w:p w:rsidR="00F103AA" w:rsidRPr="00F103AA" w:rsidRDefault="00F103AA" w:rsidP="00F1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УФК по Свердловской области (Администрация Байкаловского муниципального района Свердловской области)</w:t>
      </w:r>
    </w:p>
    <w:p w:rsidR="00F103AA" w:rsidRPr="00F103AA" w:rsidRDefault="00F103AA" w:rsidP="000C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lastRenderedPageBreak/>
        <w:t>ИНН 6611010275 / КПП</w:t>
      </w:r>
      <w:r w:rsidR="000C7786">
        <w:rPr>
          <w:rFonts w:ascii="Times New Roman" w:hAnsi="Times New Roman" w:cs="Times New Roman"/>
          <w:sz w:val="24"/>
          <w:szCs w:val="24"/>
        </w:rPr>
        <w:t xml:space="preserve"> 66760100 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>. 03100643000000016200 в Уральское ГУ Банка России /УФК по Свердловской области, г. Екатеринбург</w:t>
      </w:r>
      <w:r w:rsidR="000C7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 xml:space="preserve"> 401</w:t>
      </w:r>
      <w:r w:rsidR="003E4641">
        <w:rPr>
          <w:rFonts w:ascii="Times New Roman" w:hAnsi="Times New Roman" w:cs="Times New Roman"/>
          <w:sz w:val="24"/>
          <w:szCs w:val="24"/>
        </w:rPr>
        <w:t>02810645370000054 БИК 016577551</w:t>
      </w:r>
      <w:r w:rsidRPr="00F103AA">
        <w:rPr>
          <w:rFonts w:ascii="Times New Roman" w:hAnsi="Times New Roman" w:cs="Times New Roman"/>
          <w:sz w:val="24"/>
          <w:szCs w:val="24"/>
        </w:rPr>
        <w:t>, ОКТМО 65608405</w:t>
      </w:r>
      <w:r w:rsidR="000C7786">
        <w:rPr>
          <w:rFonts w:ascii="Times New Roman" w:hAnsi="Times New Roman" w:cs="Times New Roman"/>
          <w:sz w:val="24"/>
          <w:szCs w:val="24"/>
        </w:rPr>
        <w:t xml:space="preserve"> </w:t>
      </w:r>
      <w:r w:rsidRPr="00F103AA">
        <w:rPr>
          <w:rFonts w:ascii="Times New Roman" w:hAnsi="Times New Roman" w:cs="Times New Roman"/>
          <w:sz w:val="24"/>
          <w:szCs w:val="24"/>
        </w:rPr>
        <w:t>КБК 92011402053050002410 «Доходы от реализации иного имущества, находящегося в собственности сельских поселений, в части реализации основных средств по указанному имуществу (прочие доходы от реализации иного имущества)».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            В случае приобретения имущества покупателем - юридическим лицом денежные средства перечисляются: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 xml:space="preserve">            Сумма предложенной покупателем цены за минусом суммы задатка и суммы НДС 20%:</w:t>
      </w:r>
    </w:p>
    <w:p w:rsidR="00A04B38" w:rsidRDefault="00F103AA" w:rsidP="00F10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УФК по Свердловской области (Администрация Байкаловского муниципально</w:t>
      </w:r>
      <w:r w:rsidR="000C7786">
        <w:rPr>
          <w:rFonts w:ascii="Times New Roman" w:hAnsi="Times New Roman" w:cs="Times New Roman"/>
          <w:sz w:val="24"/>
          <w:szCs w:val="24"/>
        </w:rPr>
        <w:t xml:space="preserve">го района Свердловской области) ИНН 6611010275 / КПП 667601001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>. 03100643000000016200 в Уральское ГУ Банка России /УФК по Свердл</w:t>
      </w:r>
      <w:r w:rsidR="000C7786">
        <w:rPr>
          <w:rFonts w:ascii="Times New Roman" w:hAnsi="Times New Roman" w:cs="Times New Roman"/>
          <w:sz w:val="24"/>
          <w:szCs w:val="24"/>
        </w:rPr>
        <w:t xml:space="preserve">овской области, г. Екатеринбург,                   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 xml:space="preserve"> 40102810645370000054</w:t>
      </w:r>
      <w:r w:rsidR="003E4641">
        <w:rPr>
          <w:rFonts w:ascii="Times New Roman" w:hAnsi="Times New Roman" w:cs="Times New Roman"/>
          <w:sz w:val="24"/>
          <w:szCs w:val="24"/>
        </w:rPr>
        <w:t xml:space="preserve"> БИК 016577551</w:t>
      </w:r>
      <w:r w:rsidR="000C7786">
        <w:rPr>
          <w:rFonts w:ascii="Times New Roman" w:hAnsi="Times New Roman" w:cs="Times New Roman"/>
          <w:sz w:val="24"/>
          <w:szCs w:val="24"/>
        </w:rPr>
        <w:t xml:space="preserve">, ОКТМО 65608405                                         КБК </w:t>
      </w:r>
      <w:r w:rsidRPr="00F103AA">
        <w:rPr>
          <w:rFonts w:ascii="Times New Roman" w:hAnsi="Times New Roman" w:cs="Times New Roman"/>
          <w:sz w:val="24"/>
          <w:szCs w:val="24"/>
        </w:rPr>
        <w:t>92011402053050002410 «Доходы от реализации иного и</w:t>
      </w:r>
      <w:bookmarkStart w:id="0" w:name="_GoBack"/>
      <w:bookmarkEnd w:id="0"/>
      <w:r w:rsidRPr="00F103AA">
        <w:rPr>
          <w:rFonts w:ascii="Times New Roman" w:hAnsi="Times New Roman" w:cs="Times New Roman"/>
          <w:sz w:val="24"/>
          <w:szCs w:val="24"/>
        </w:rPr>
        <w:t>мущества, находящегося в собственности сельских поселений, в части реализации основных средств по указанному имуществу (прочие доходы от реализации иного имущества)».</w:t>
      </w:r>
    </w:p>
    <w:p w:rsidR="00F103AA" w:rsidRPr="00F103AA" w:rsidRDefault="00F103AA" w:rsidP="00F10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НДС в размере 20%:</w:t>
      </w:r>
      <w:r w:rsidRPr="00F103AA">
        <w:rPr>
          <w:rFonts w:ascii="Times New Roman" w:hAnsi="Times New Roman" w:cs="Times New Roman"/>
          <w:sz w:val="24"/>
          <w:szCs w:val="24"/>
        </w:rPr>
        <w:t xml:space="preserve"> </w:t>
      </w:r>
      <w:r w:rsidRPr="007D0EB6">
        <w:rPr>
          <w:rFonts w:ascii="Times New Roman" w:hAnsi="Times New Roman" w:cs="Times New Roman"/>
          <w:sz w:val="24"/>
          <w:szCs w:val="24"/>
        </w:rPr>
        <w:t>УФК по Свердловской области (</w:t>
      </w:r>
      <w:proofErr w:type="gramStart"/>
      <w:r w:rsidRPr="007D0EB6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7D0EB6">
        <w:rPr>
          <w:rFonts w:ascii="Times New Roman" w:hAnsi="Times New Roman" w:cs="Times New Roman"/>
          <w:sz w:val="24"/>
          <w:szCs w:val="24"/>
        </w:rPr>
        <w:t xml:space="preserve"> ФНС России № 13 по Свердловской области), </w:t>
      </w:r>
      <w:proofErr w:type="spellStart"/>
      <w:r w:rsidRPr="007D0EB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D0EB6">
        <w:rPr>
          <w:rFonts w:ascii="Times New Roman" w:hAnsi="Times New Roman" w:cs="Times New Roman"/>
          <w:sz w:val="24"/>
          <w:szCs w:val="24"/>
        </w:rPr>
        <w:t xml:space="preserve">. 031006430100000016200, Банк получателя: Уральское ГУ Банка России // </w:t>
      </w:r>
      <w:proofErr w:type="gramStart"/>
      <w:r w:rsidRPr="007D0EB6">
        <w:rPr>
          <w:rFonts w:ascii="Times New Roman" w:hAnsi="Times New Roman" w:cs="Times New Roman"/>
          <w:sz w:val="24"/>
          <w:szCs w:val="24"/>
        </w:rPr>
        <w:t>УФК</w:t>
      </w:r>
      <w:proofErr w:type="gramEnd"/>
      <w:r w:rsidRPr="007D0EB6">
        <w:rPr>
          <w:rFonts w:ascii="Times New Roman" w:hAnsi="Times New Roman" w:cs="Times New Roman"/>
          <w:sz w:val="24"/>
          <w:szCs w:val="24"/>
        </w:rPr>
        <w:t xml:space="preserve"> но Свердловской области г. Екатеринбург, БИК: 016577551, ОКТМО 65608000. </w:t>
      </w:r>
      <w:proofErr w:type="spellStart"/>
      <w:r w:rsidRPr="007D0EB6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Pr="007D0EB6">
        <w:rPr>
          <w:rFonts w:ascii="Times New Roman" w:hAnsi="Times New Roman" w:cs="Times New Roman"/>
          <w:sz w:val="24"/>
          <w:szCs w:val="24"/>
        </w:rPr>
        <w:t>. 40102810645370000054. КБК 18210301000011000110 Наименование платежа: Налог на добавленную стоимость на товары (работы, услуги), реализуемые на территории РФ, ИНН 6676000010, КПП 667601001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2.3. Моментом надлежащего исполнения обязательства Покупателя по уплате продажной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цени-имущества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(п.2.1) является дата поступления денежных средств в полном объеме на счет Продавца в сумме и в срок, указанные в настоящей статье Договора.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3. Переход права собственности на имущество.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3.l. Передача имущества Покупателю осуществляется по акту приема-передачи не позднее чем через тридцать дней после дня полной оплаты имущества.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3.2. Продавец обязан: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3.2.1.</w:t>
      </w:r>
      <w:r w:rsidRPr="00F103AA">
        <w:rPr>
          <w:rFonts w:ascii="Times New Roman" w:hAnsi="Times New Roman" w:cs="Times New Roman"/>
          <w:sz w:val="24"/>
          <w:szCs w:val="24"/>
        </w:rPr>
        <w:tab/>
        <w:t>Подписать акт приема-передачи в течение трех дней с момента получения акта от Покупателя.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3.3</w:t>
      </w:r>
      <w:r w:rsidRPr="00F103AA">
        <w:rPr>
          <w:rFonts w:ascii="Times New Roman" w:hAnsi="Times New Roman" w:cs="Times New Roman"/>
          <w:b/>
          <w:sz w:val="24"/>
          <w:szCs w:val="24"/>
        </w:rPr>
        <w:tab/>
        <w:t>Покупатель обязан: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3.3.1. Принять имущество по акту приема-передачи.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3.3.2. После подписания акта приема-передачи взять на себя ответственность за имущество, а также все расходы и обязательства по сохранности и другим услугам содержания имущества.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3.З.З.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4. Ответственность сторон.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4.1.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За нарушение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сроков уплаты суммы продажной цены имущества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по настоящему Договору Покупатель уплачивает Продавцу проценты на сумму долга. Размер процентов определяется ключевой ставкой Банка России, действующей в соответствующие периоды.</w:t>
      </w:r>
    </w:p>
    <w:p w:rsidR="00311A0E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4.2.</w:t>
      </w:r>
      <w:r w:rsidRPr="00F103AA">
        <w:rPr>
          <w:rFonts w:ascii="Times New Roman" w:hAnsi="Times New Roman" w:cs="Times New Roman"/>
          <w:sz w:val="24"/>
          <w:szCs w:val="24"/>
        </w:rPr>
        <w:tab/>
        <w:t>Ни одна из Сторон настоящего Договора не будет нести ответственности, за какой бы то ни было ущерб или невыполнение принятых на себя обязатель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учае, если это произойдет по причинам, известным образом, неподконтрольным этой Стороне настоящего Договора, как-то какие бы то ни были забастовки, иные производственные споры, пожар.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эпидемия, стихийное бедствие, принятие законов или иных правовых актов и тому подобное, которые Сторона не могла ни предвидеть, ни предотвратить (непреодолимая сила).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5. Срок действия договора.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5.1.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Настоящий Договор вступает в силу с момента его подписания Сторонами и прекращает свое действие: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-по иным основаниям, предусмотренным действующим законодательством РФ.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6. Порядок разрешения споров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6.1.</w:t>
      </w:r>
      <w:r w:rsidRPr="00F103AA">
        <w:rPr>
          <w:rFonts w:ascii="Times New Roman" w:hAnsi="Times New Roman" w:cs="Times New Roman"/>
          <w:sz w:val="24"/>
          <w:szCs w:val="24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переговоров. Срок ответа на претензию - 7 календарных дней с момента получения претензии.</w:t>
      </w:r>
    </w:p>
    <w:p w:rsidR="00573FFD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6.2.</w:t>
      </w:r>
      <w:r w:rsidRPr="00F103AA">
        <w:rPr>
          <w:rFonts w:ascii="Times New Roman" w:hAnsi="Times New Roman" w:cs="Times New Roman"/>
          <w:sz w:val="24"/>
          <w:szCs w:val="24"/>
        </w:rPr>
        <w:tab/>
        <w:t>В случае невозможности разрешения разногласий путем переговоров они подлежат рассмотрению в Арбитражном суде Свердловской области в соответствии с действующим законода</w:t>
      </w:r>
      <w:r w:rsidR="00573FFD" w:rsidRPr="00F103A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7. Заключи тельные положения.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7.1.</w:t>
      </w:r>
      <w:r w:rsidRPr="00F103AA">
        <w:rPr>
          <w:rFonts w:ascii="Times New Roman" w:hAnsi="Times New Roman" w:cs="Times New Roman"/>
          <w:sz w:val="24"/>
          <w:szCs w:val="24"/>
        </w:rPr>
        <w:tab/>
        <w:t>Настоящий Договор составлен в 2 экземплярах, имеющих одинаковую юридическую силу, один из которых находится у Покупателя, другой - у Продавца.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8. Юридические адреса и банковские реквизиты сторон.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EB6" w:rsidRPr="007D0EB6" w:rsidRDefault="007D0EB6" w:rsidP="007D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B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Баженовское сельское поселение Байкаловского муниципального района Свердловской области</w:t>
      </w:r>
    </w:p>
    <w:p w:rsidR="007D0EB6" w:rsidRPr="007D0EB6" w:rsidRDefault="007D0EB6" w:rsidP="007D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623890 Свердловская область,  Байкаловский район, </w:t>
      </w:r>
      <w:r w:rsidRPr="007D0EB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EB6">
        <w:rPr>
          <w:rFonts w:ascii="Times New Roman" w:hAnsi="Times New Roman" w:cs="Times New Roman"/>
          <w:sz w:val="24"/>
          <w:szCs w:val="24"/>
        </w:rPr>
        <w:t>Баженовское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0EB6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EB6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0EB6">
        <w:rPr>
          <w:rFonts w:ascii="Times New Roman" w:hAnsi="Times New Roman" w:cs="Times New Roman"/>
          <w:sz w:val="24"/>
          <w:szCs w:val="24"/>
        </w:rPr>
        <w:t xml:space="preserve"> д.31</w:t>
      </w:r>
    </w:p>
    <w:p w:rsidR="00F103AA" w:rsidRDefault="007D0EB6" w:rsidP="007D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D0EB6">
        <w:rPr>
          <w:rFonts w:ascii="Times New Roman" w:hAnsi="Times New Roman" w:cs="Times New Roman"/>
          <w:sz w:val="24"/>
          <w:szCs w:val="24"/>
        </w:rPr>
        <w:t>олучатель:  УФК по Свердловской области (Администрация Баж</w:t>
      </w:r>
      <w:r>
        <w:rPr>
          <w:rFonts w:ascii="Times New Roman" w:hAnsi="Times New Roman" w:cs="Times New Roman"/>
          <w:sz w:val="24"/>
          <w:szCs w:val="24"/>
        </w:rPr>
        <w:t xml:space="preserve">еновского сельского поселения)  ИНН 6611010275  КПП 667601001 ОКТМО 65608405 лицевой счет 04623Р81750 </w:t>
      </w:r>
      <w:r w:rsidRPr="007D0EB6">
        <w:rPr>
          <w:rFonts w:ascii="Times New Roman" w:hAnsi="Times New Roman" w:cs="Times New Roman"/>
          <w:sz w:val="24"/>
          <w:szCs w:val="24"/>
        </w:rPr>
        <w:t xml:space="preserve">Банк:   Уральское ГУ  Банка России//УФК по Свердловской области, </w:t>
      </w:r>
      <w:proofErr w:type="spellStart"/>
      <w:r w:rsidRPr="007D0E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D0EB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D0EB6">
        <w:rPr>
          <w:rFonts w:ascii="Times New Roman" w:hAnsi="Times New Roman" w:cs="Times New Roman"/>
          <w:sz w:val="24"/>
          <w:szCs w:val="24"/>
        </w:rPr>
        <w:t>кат</w:t>
      </w:r>
      <w:r w:rsidR="000C7786">
        <w:rPr>
          <w:rFonts w:ascii="Times New Roman" w:hAnsi="Times New Roman" w:cs="Times New Roman"/>
          <w:sz w:val="24"/>
          <w:szCs w:val="24"/>
        </w:rPr>
        <w:t>еринбург</w:t>
      </w:r>
      <w:proofErr w:type="spellEnd"/>
      <w:r w:rsidR="000C778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БИК 016577551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40102810645370000054 </w:t>
      </w:r>
      <w:r w:rsidRPr="007D0EB6">
        <w:rPr>
          <w:rFonts w:ascii="Times New Roman" w:hAnsi="Times New Roman" w:cs="Times New Roman"/>
          <w:sz w:val="24"/>
          <w:szCs w:val="24"/>
        </w:rPr>
        <w:t>счет получателя  03100643000000016200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FD" w:rsidRPr="00F103AA" w:rsidRDefault="00A04B38" w:rsidP="00573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573FFD" w:rsidRPr="00F103AA" w:rsidRDefault="00573FFD" w:rsidP="00573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FD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73FFD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Адрес:</w:t>
      </w:r>
    </w:p>
    <w:p w:rsidR="00A04B38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Реквизиты:</w:t>
      </w:r>
    </w:p>
    <w:p w:rsidR="00573FFD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FD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FD" w:rsidRPr="00F103AA" w:rsidRDefault="00573FFD" w:rsidP="00573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573FFD" w:rsidRPr="00F103AA" w:rsidRDefault="00573FFD" w:rsidP="00573FFD">
      <w:pPr>
        <w:rPr>
          <w:rFonts w:ascii="Times New Roman" w:hAnsi="Times New Roman" w:cs="Times New Roman"/>
          <w:sz w:val="24"/>
          <w:szCs w:val="24"/>
        </w:rPr>
      </w:pPr>
    </w:p>
    <w:p w:rsidR="00573FFD" w:rsidRPr="00F103AA" w:rsidRDefault="00573FFD" w:rsidP="00573FFD">
      <w:pPr>
        <w:rPr>
          <w:rFonts w:ascii="Times New Roman" w:hAnsi="Times New Roman" w:cs="Times New Roman"/>
          <w:sz w:val="24"/>
          <w:szCs w:val="24"/>
        </w:rPr>
      </w:pPr>
    </w:p>
    <w:p w:rsidR="00573FFD" w:rsidRPr="00F103AA" w:rsidRDefault="00573FFD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Продавец:</w:t>
      </w:r>
      <w:r w:rsidRPr="00F103AA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573FFD" w:rsidRPr="00F103AA" w:rsidRDefault="00573FFD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__________________________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73FFD" w:rsidRDefault="00573FFD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__________________________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736599" w:rsidRDefault="00736599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736599" w:rsidRDefault="00736599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sectPr w:rsidR="00736599" w:rsidRPr="00F103AA" w:rsidSect="009105F4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25"/>
    <w:rsid w:val="000773D6"/>
    <w:rsid w:val="000C7786"/>
    <w:rsid w:val="00274E88"/>
    <w:rsid w:val="00311A0E"/>
    <w:rsid w:val="003E4641"/>
    <w:rsid w:val="00573FFD"/>
    <w:rsid w:val="005F0066"/>
    <w:rsid w:val="00736599"/>
    <w:rsid w:val="007D0EB6"/>
    <w:rsid w:val="009105F4"/>
    <w:rsid w:val="00A04B38"/>
    <w:rsid w:val="00AE3F06"/>
    <w:rsid w:val="00D24968"/>
    <w:rsid w:val="00F103AA"/>
    <w:rsid w:val="00FA4534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cist.ru/AP/Notice/652/Instructions" TargetMode="External"/><Relationship Id="rId13" Type="http://schemas.openxmlformats.org/officeDocument/2006/relationships/hyperlink" Target="http://www.utp.sberbank-ast.ru/AP/N&#1086;ti&#1089;e/652/1nstru&#1089;ti&#1086;ns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hank-ast.r&#1080;" TargetMode="External"/><Relationship Id="rId1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p.sberbank-asi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bajenovskoe.ru/" TargetMode="External"/><Relationship Id="rId11" Type="http://schemas.openxmlformats.org/officeDocument/2006/relationships/hyperlink" Target="http://www.utp.sberbank-ast.ru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s://bajenovskoe.ru/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&#1079;.sberbank-ast.ru" TargetMode="External"/><Relationship Id="rId14" Type="http://schemas.openxmlformats.org/officeDocument/2006/relationships/hyperlink" Target="http://www.to&#1075;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4970</Words>
  <Characters>28330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8</cp:revision>
  <dcterms:created xsi:type="dcterms:W3CDTF">2024-10-22T03:58:00Z</dcterms:created>
  <dcterms:modified xsi:type="dcterms:W3CDTF">2024-11-29T09:11:00Z</dcterms:modified>
</cp:coreProperties>
</file>