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AF" w:rsidRDefault="00897DAF" w:rsidP="00897DA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6100" cy="735965"/>
            <wp:effectExtent l="19050" t="0" r="6350" b="0"/>
            <wp:docPr id="1" name="Рисунок 1" descr="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nv-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DAF" w:rsidRDefault="00897DAF" w:rsidP="00897DA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897DAF" w:rsidRDefault="00897DAF" w:rsidP="00897DA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Свердловская область</w:t>
      </w:r>
    </w:p>
    <w:p w:rsidR="00897DAF" w:rsidRDefault="00897DAF" w:rsidP="00897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897DAF" w:rsidRDefault="00897DAF" w:rsidP="00897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897DAF" w:rsidRPr="00140AA6" w:rsidRDefault="00897DAF" w:rsidP="00897DA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Баженовское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897DAF" w:rsidRDefault="00897DAF" w:rsidP="00897DAF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9D3615">
        <w:rPr>
          <w:sz w:val="28"/>
          <w:szCs w:val="28"/>
        </w:rPr>
        <w:t>3</w:t>
      </w:r>
      <w:r>
        <w:rPr>
          <w:sz w:val="28"/>
          <w:szCs w:val="28"/>
        </w:rPr>
        <w:t>-е заседание 2-го созыва</w:t>
      </w:r>
    </w:p>
    <w:p w:rsidR="00897DAF" w:rsidRDefault="00897DAF" w:rsidP="00897DAF">
      <w:pPr>
        <w:jc w:val="center"/>
        <w:rPr>
          <w:sz w:val="28"/>
          <w:szCs w:val="28"/>
        </w:rPr>
      </w:pPr>
    </w:p>
    <w:p w:rsidR="00897DAF" w:rsidRDefault="00897DAF" w:rsidP="00897DA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97DAF" w:rsidRDefault="00897DAF" w:rsidP="00897DA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85661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585661">
        <w:rPr>
          <w:sz w:val="28"/>
          <w:szCs w:val="28"/>
        </w:rPr>
        <w:t>6</w:t>
      </w:r>
      <w:r>
        <w:rPr>
          <w:sz w:val="28"/>
          <w:szCs w:val="28"/>
        </w:rPr>
        <w:t>.2013г.                                                                                   №</w:t>
      </w:r>
      <w:r w:rsidR="009D3615">
        <w:rPr>
          <w:sz w:val="28"/>
          <w:szCs w:val="28"/>
        </w:rPr>
        <w:t>3</w:t>
      </w:r>
      <w:r w:rsidR="00585661">
        <w:rPr>
          <w:sz w:val="28"/>
          <w:szCs w:val="28"/>
        </w:rPr>
        <w:t>1</w:t>
      </w:r>
    </w:p>
    <w:p w:rsidR="00897DAF" w:rsidRDefault="00897DAF" w:rsidP="00897DA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аженовское</w:t>
      </w:r>
      <w:proofErr w:type="spellEnd"/>
    </w:p>
    <w:p w:rsidR="00897DAF" w:rsidRDefault="00897DAF" w:rsidP="00897DAF">
      <w:pPr>
        <w:jc w:val="center"/>
        <w:rPr>
          <w:sz w:val="28"/>
          <w:szCs w:val="28"/>
        </w:rPr>
      </w:pPr>
    </w:p>
    <w:p w:rsidR="00897DAF" w:rsidRDefault="00897DAF" w:rsidP="00897DAF">
      <w:pPr>
        <w:rPr>
          <w:b/>
          <w:sz w:val="28"/>
          <w:szCs w:val="28"/>
        </w:rPr>
      </w:pPr>
      <w:r w:rsidRPr="00AA2694">
        <w:rPr>
          <w:b/>
          <w:sz w:val="28"/>
          <w:szCs w:val="28"/>
        </w:rPr>
        <w:t>Об утверждении Порядка</w:t>
      </w:r>
      <w:r>
        <w:t xml:space="preserve"> </w:t>
      </w:r>
      <w:r w:rsidRPr="00AA2694">
        <w:rPr>
          <w:sz w:val="28"/>
          <w:szCs w:val="28"/>
        </w:rPr>
        <w:t>р</w:t>
      </w:r>
      <w:r w:rsidRPr="00AA2694">
        <w:rPr>
          <w:b/>
          <w:sz w:val="28"/>
          <w:szCs w:val="28"/>
        </w:rPr>
        <w:t xml:space="preserve">азмещения сведений </w:t>
      </w:r>
    </w:p>
    <w:p w:rsidR="00897DAF" w:rsidRDefault="00897DAF" w:rsidP="00897DAF">
      <w:pPr>
        <w:rPr>
          <w:b/>
          <w:sz w:val="28"/>
          <w:szCs w:val="28"/>
        </w:rPr>
      </w:pPr>
      <w:r w:rsidRPr="00AA2694">
        <w:rPr>
          <w:b/>
          <w:sz w:val="28"/>
          <w:szCs w:val="28"/>
        </w:rPr>
        <w:t xml:space="preserve">о доходах, об имуществе и обязательствах </w:t>
      </w:r>
      <w:proofErr w:type="gramStart"/>
      <w:r w:rsidRPr="00AA2694">
        <w:rPr>
          <w:b/>
          <w:sz w:val="28"/>
          <w:szCs w:val="28"/>
        </w:rPr>
        <w:t>имущественного</w:t>
      </w:r>
      <w:proofErr w:type="gramEnd"/>
      <w:r w:rsidRPr="00AA2694">
        <w:rPr>
          <w:b/>
          <w:sz w:val="28"/>
          <w:szCs w:val="28"/>
        </w:rPr>
        <w:t xml:space="preserve"> </w:t>
      </w:r>
    </w:p>
    <w:p w:rsidR="00897DAF" w:rsidRDefault="00897DAF" w:rsidP="00897DAF">
      <w:pPr>
        <w:rPr>
          <w:b/>
          <w:sz w:val="28"/>
          <w:szCs w:val="28"/>
        </w:rPr>
      </w:pPr>
      <w:r w:rsidRPr="00AA2694">
        <w:rPr>
          <w:b/>
          <w:sz w:val="28"/>
          <w:szCs w:val="28"/>
        </w:rPr>
        <w:t xml:space="preserve">характера </w:t>
      </w:r>
      <w:r>
        <w:rPr>
          <w:b/>
          <w:sz w:val="28"/>
          <w:szCs w:val="28"/>
        </w:rPr>
        <w:t>руководител</w:t>
      </w:r>
      <w:r w:rsidR="00AB37D1">
        <w:rPr>
          <w:b/>
          <w:sz w:val="28"/>
          <w:szCs w:val="28"/>
        </w:rPr>
        <w:t>ей</w:t>
      </w:r>
      <w:r w:rsidRPr="001D328D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ых</w:t>
      </w:r>
      <w:r w:rsidRPr="001D328D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 xml:space="preserve">й муниципального образования </w:t>
      </w:r>
      <w:proofErr w:type="spellStart"/>
      <w:r>
        <w:rPr>
          <w:b/>
          <w:sz w:val="28"/>
          <w:szCs w:val="28"/>
        </w:rPr>
        <w:t>Баженовское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  <w:r w:rsidRPr="00AA2694">
        <w:rPr>
          <w:b/>
          <w:sz w:val="28"/>
          <w:szCs w:val="28"/>
        </w:rPr>
        <w:t xml:space="preserve">и членов их семей на официальном сайте МО </w:t>
      </w:r>
      <w:proofErr w:type="spellStart"/>
      <w:r w:rsidRPr="00AA2694">
        <w:rPr>
          <w:b/>
          <w:sz w:val="28"/>
          <w:szCs w:val="28"/>
        </w:rPr>
        <w:t>Баженовское</w:t>
      </w:r>
      <w:proofErr w:type="spellEnd"/>
      <w:r w:rsidRPr="00AA2694">
        <w:rPr>
          <w:b/>
          <w:sz w:val="28"/>
          <w:szCs w:val="28"/>
        </w:rPr>
        <w:t xml:space="preserve"> сельское</w:t>
      </w:r>
      <w:r w:rsidR="00186C46">
        <w:rPr>
          <w:b/>
          <w:sz w:val="28"/>
          <w:szCs w:val="28"/>
        </w:rPr>
        <w:t xml:space="preserve"> </w:t>
      </w:r>
      <w:r w:rsidRPr="00AA2694">
        <w:rPr>
          <w:b/>
          <w:sz w:val="28"/>
          <w:szCs w:val="28"/>
        </w:rPr>
        <w:t xml:space="preserve">поселение и предоставления этих сведений средствам </w:t>
      </w:r>
    </w:p>
    <w:p w:rsidR="00897DAF" w:rsidRPr="00AA2694" w:rsidRDefault="00897DAF" w:rsidP="00897DAF">
      <w:pPr>
        <w:rPr>
          <w:b/>
          <w:sz w:val="28"/>
          <w:szCs w:val="28"/>
        </w:rPr>
      </w:pPr>
      <w:r w:rsidRPr="00AA2694">
        <w:rPr>
          <w:b/>
          <w:sz w:val="28"/>
          <w:szCs w:val="28"/>
        </w:rPr>
        <w:t xml:space="preserve">массовой  информации для опубликования </w:t>
      </w:r>
    </w:p>
    <w:p w:rsidR="00897DAF" w:rsidRDefault="00897DAF" w:rsidP="00897DAF">
      <w:pPr>
        <w:autoSpaceDE w:val="0"/>
        <w:autoSpaceDN w:val="0"/>
        <w:adjustRightInd w:val="0"/>
        <w:rPr>
          <w:sz w:val="28"/>
          <w:szCs w:val="28"/>
        </w:rPr>
      </w:pPr>
    </w:p>
    <w:p w:rsidR="00897DAF" w:rsidRPr="008A496D" w:rsidRDefault="00897DAF" w:rsidP="00897DA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proofErr w:type="gramStart"/>
      <w:r w:rsidRPr="008A496D">
        <w:rPr>
          <w:sz w:val="28"/>
          <w:szCs w:val="28"/>
        </w:rPr>
        <w:t>В соответствии с Федеральным законом  от 02.03.2007г. № 25-ФЗ «О муниципальной службе в Российской Федерации» (в редакции Федерального закона от 17.07.2009г. № 160-ФЗ), частью 5 статьи 8 Федерального закона от 25.12.2008г. № 273-ФЗ «О противодействии коррупции», Указом Президента Российской Федерации от 18.05.2009г. № 561 «Об утверждении порядка размещения сведений о доходах, об имуществе и обязательствах имущественного характера лиц, замещающих государственные</w:t>
      </w:r>
      <w:proofErr w:type="gramEnd"/>
      <w:r w:rsidRPr="008A496D">
        <w:rPr>
          <w:sz w:val="28"/>
          <w:szCs w:val="28"/>
        </w:rPr>
        <w:t xml:space="preserve">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опубликования»  (в редакции  Указа Президента РФ от 12.01.2010 № 59),  </w:t>
      </w:r>
      <w:r w:rsidRPr="008A496D">
        <w:rPr>
          <w:b/>
          <w:sz w:val="28"/>
          <w:szCs w:val="28"/>
        </w:rPr>
        <w:t xml:space="preserve">Дума МО </w:t>
      </w:r>
      <w:proofErr w:type="spellStart"/>
      <w:r>
        <w:rPr>
          <w:b/>
          <w:sz w:val="28"/>
          <w:szCs w:val="28"/>
        </w:rPr>
        <w:t>Баженовское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897DAF" w:rsidRDefault="00897DAF" w:rsidP="00897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3D25">
        <w:rPr>
          <w:b/>
          <w:sz w:val="28"/>
          <w:szCs w:val="28"/>
        </w:rPr>
        <w:t>РЕШИЛА</w:t>
      </w:r>
      <w:r w:rsidRPr="00BA3D25">
        <w:rPr>
          <w:sz w:val="28"/>
          <w:szCs w:val="28"/>
        </w:rPr>
        <w:t>:</w:t>
      </w:r>
    </w:p>
    <w:p w:rsidR="00585661" w:rsidRPr="00BA3D25" w:rsidRDefault="00585661" w:rsidP="00897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DAF" w:rsidRPr="00BA3D25" w:rsidRDefault="00897DAF" w:rsidP="00897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размещения сведений о доходах, об имуществе и обязательствах имущественного характера </w:t>
      </w:r>
      <w:r w:rsidR="008859EE" w:rsidRPr="008859EE">
        <w:rPr>
          <w:sz w:val="28"/>
          <w:szCs w:val="28"/>
        </w:rPr>
        <w:t>руководител</w:t>
      </w:r>
      <w:r w:rsidR="00AB37D1">
        <w:rPr>
          <w:sz w:val="28"/>
          <w:szCs w:val="28"/>
        </w:rPr>
        <w:t>ей</w:t>
      </w:r>
      <w:r w:rsidR="008859EE"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сельское поселение</w:t>
      </w:r>
      <w:r w:rsidR="008859E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и членов их семей на официальном сайте МО </w:t>
      </w:r>
      <w:proofErr w:type="spellStart"/>
      <w:r>
        <w:rPr>
          <w:sz w:val="28"/>
          <w:szCs w:val="28"/>
        </w:rPr>
        <w:t>Баженовское</w:t>
      </w:r>
      <w:proofErr w:type="spellEnd"/>
      <w:r>
        <w:rPr>
          <w:sz w:val="28"/>
          <w:szCs w:val="28"/>
        </w:rPr>
        <w:t xml:space="preserve"> сельское поселение и предоставления этих сведений средствам массовой информации для опубликования</w:t>
      </w:r>
      <w:r w:rsidRPr="00BA3D25">
        <w:rPr>
          <w:sz w:val="28"/>
          <w:szCs w:val="28"/>
        </w:rPr>
        <w:t xml:space="preserve"> (прилагается).</w:t>
      </w:r>
    </w:p>
    <w:p w:rsidR="00897DAF" w:rsidRPr="002D7495" w:rsidRDefault="00897DAF" w:rsidP="00897D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D7495"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путем размещения его полного </w:t>
      </w:r>
      <w:r w:rsidRPr="002D7495">
        <w:rPr>
          <w:rFonts w:ascii="Times New Roman" w:hAnsi="Times New Roman" w:cs="Times New Roman"/>
          <w:sz w:val="28"/>
          <w:szCs w:val="28"/>
        </w:rPr>
        <w:lastRenderedPageBreak/>
        <w:t xml:space="preserve">текста на официальном сайте </w:t>
      </w:r>
      <w:proofErr w:type="spellStart"/>
      <w:r w:rsidRPr="002D7495">
        <w:rPr>
          <w:rFonts w:ascii="Times New Roman" w:hAnsi="Times New Roman" w:cs="Times New Roman"/>
          <w:sz w:val="28"/>
          <w:szCs w:val="28"/>
        </w:rPr>
        <w:t>Баженовского</w:t>
      </w:r>
      <w:proofErr w:type="spellEnd"/>
      <w:r w:rsidRPr="002D7495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 </w:t>
      </w:r>
    </w:p>
    <w:p w:rsidR="00897DAF" w:rsidRPr="00B453CC" w:rsidRDefault="00897DAF" w:rsidP="00897DAF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A3D2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A3D2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A3D25">
        <w:rPr>
          <w:rFonts w:ascii="Times New Roman" w:hAnsi="Times New Roman"/>
          <w:sz w:val="28"/>
          <w:szCs w:val="28"/>
        </w:rPr>
        <w:t xml:space="preserve"> исполнением </w:t>
      </w:r>
      <w:r w:rsidRPr="008A496D">
        <w:rPr>
          <w:rFonts w:ascii="Times New Roman" w:hAnsi="Times New Roman" w:cs="Times New Roman"/>
          <w:sz w:val="28"/>
          <w:szCs w:val="28"/>
        </w:rPr>
        <w:t xml:space="preserve">настоящего Решения возложить на </w:t>
      </w:r>
      <w:r w:rsidRPr="00B453CC">
        <w:rPr>
          <w:rFonts w:ascii="Times New Roman" w:hAnsi="Times New Roman" w:cs="Times New Roman"/>
          <w:sz w:val="28"/>
          <w:szCs w:val="28"/>
        </w:rPr>
        <w:t>постоянную комиссию по соблюдению законодательства и вопросам местного самоуправления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  <w:r w:rsidRPr="00B453CC">
        <w:rPr>
          <w:rFonts w:ascii="Times New Roman" w:hAnsi="Times New Roman" w:cs="Times New Roman"/>
          <w:sz w:val="28"/>
          <w:szCs w:val="28"/>
        </w:rPr>
        <w:t>)</w:t>
      </w:r>
    </w:p>
    <w:p w:rsidR="00897DAF" w:rsidRPr="00BA3D25" w:rsidRDefault="00897DAF" w:rsidP="00897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DAF" w:rsidRDefault="00897DAF" w:rsidP="00897D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DAF" w:rsidRDefault="00897DAF" w:rsidP="00897DAF">
      <w:pPr>
        <w:jc w:val="both"/>
      </w:pPr>
    </w:p>
    <w:p w:rsidR="00897DAF" w:rsidRPr="00B453CC" w:rsidRDefault="00897DAF" w:rsidP="00897DAF">
      <w:pPr>
        <w:ind w:firstLine="709"/>
        <w:jc w:val="both"/>
        <w:rPr>
          <w:sz w:val="28"/>
          <w:szCs w:val="28"/>
        </w:rPr>
      </w:pPr>
      <w:r w:rsidRPr="00B453CC">
        <w:rPr>
          <w:sz w:val="28"/>
          <w:szCs w:val="28"/>
        </w:rPr>
        <w:t>Глава муниципального образования</w:t>
      </w:r>
    </w:p>
    <w:p w:rsidR="00897DAF" w:rsidRPr="00B453CC" w:rsidRDefault="00897DAF" w:rsidP="00897DAF">
      <w:pPr>
        <w:ind w:firstLine="709"/>
        <w:jc w:val="both"/>
        <w:rPr>
          <w:sz w:val="28"/>
          <w:szCs w:val="28"/>
        </w:rPr>
      </w:pPr>
      <w:proofErr w:type="spellStart"/>
      <w:r w:rsidRPr="00B453CC">
        <w:rPr>
          <w:sz w:val="28"/>
          <w:szCs w:val="28"/>
        </w:rPr>
        <w:t>Баженовское</w:t>
      </w:r>
      <w:proofErr w:type="spellEnd"/>
      <w:r w:rsidRPr="00B453CC">
        <w:rPr>
          <w:sz w:val="28"/>
          <w:szCs w:val="28"/>
        </w:rPr>
        <w:t xml:space="preserve"> сельское поселение            ______________ Л.Г.Глухих</w:t>
      </w:r>
    </w:p>
    <w:p w:rsidR="00897DAF" w:rsidRDefault="00897DAF" w:rsidP="00897DAF">
      <w:pPr>
        <w:autoSpaceDE w:val="0"/>
        <w:autoSpaceDN w:val="0"/>
        <w:adjustRightInd w:val="0"/>
        <w:outlineLvl w:val="0"/>
      </w:pPr>
      <w:r>
        <w:rPr>
          <w:sz w:val="28"/>
          <w:szCs w:val="28"/>
        </w:rPr>
        <w:t xml:space="preserve">           </w:t>
      </w:r>
      <w:r w:rsidR="00585661">
        <w:rPr>
          <w:sz w:val="28"/>
          <w:szCs w:val="28"/>
        </w:rPr>
        <w:t>10</w:t>
      </w:r>
      <w:r>
        <w:rPr>
          <w:sz w:val="28"/>
          <w:szCs w:val="28"/>
        </w:rPr>
        <w:t>.0</w:t>
      </w:r>
      <w:r w:rsidR="00585661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8859EE">
        <w:rPr>
          <w:sz w:val="28"/>
          <w:szCs w:val="28"/>
        </w:rPr>
        <w:t>3</w:t>
      </w:r>
      <w:r>
        <w:rPr>
          <w:sz w:val="28"/>
          <w:szCs w:val="28"/>
        </w:rPr>
        <w:t>г.</w:t>
      </w:r>
      <w:r>
        <w:tab/>
      </w: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  <w:r>
        <w:tab/>
      </w:r>
      <w:r>
        <w:tab/>
      </w:r>
      <w:r>
        <w:tab/>
      </w:r>
      <w:r>
        <w:tab/>
      </w:r>
      <w:r>
        <w:tab/>
      </w: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</w:p>
    <w:p w:rsidR="00897DAF" w:rsidRDefault="00897DAF" w:rsidP="00897DAF">
      <w:pPr>
        <w:autoSpaceDE w:val="0"/>
        <w:autoSpaceDN w:val="0"/>
        <w:adjustRightInd w:val="0"/>
        <w:jc w:val="right"/>
        <w:outlineLvl w:val="0"/>
      </w:pPr>
      <w:r>
        <w:t>Утверждено</w:t>
      </w:r>
    </w:p>
    <w:p w:rsidR="00897DAF" w:rsidRDefault="00897DAF" w:rsidP="00897DAF">
      <w:pPr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Решением Думы</w:t>
      </w:r>
    </w:p>
    <w:p w:rsidR="00897DAF" w:rsidRDefault="00897DAF" w:rsidP="00897DAF">
      <w:pPr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муниципального образования</w:t>
      </w:r>
    </w:p>
    <w:p w:rsidR="00897DAF" w:rsidRDefault="00897DAF" w:rsidP="00897DAF">
      <w:pPr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Баженовское</w:t>
      </w:r>
      <w:proofErr w:type="spellEnd"/>
      <w:r>
        <w:t xml:space="preserve"> сельское поселение</w:t>
      </w:r>
    </w:p>
    <w:p w:rsidR="00897DAF" w:rsidRDefault="00897DAF" w:rsidP="00897DAF">
      <w:pPr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585661">
        <w:t>10.06</w:t>
      </w:r>
      <w:r>
        <w:t>.201</w:t>
      </w:r>
      <w:r w:rsidR="008859EE">
        <w:t>3</w:t>
      </w:r>
      <w:r>
        <w:t xml:space="preserve"> №</w:t>
      </w:r>
      <w:r w:rsidR="00DD0452">
        <w:t>3</w:t>
      </w:r>
      <w:r w:rsidR="00585661">
        <w:t>1</w:t>
      </w:r>
      <w:r>
        <w:t xml:space="preserve"> </w:t>
      </w:r>
    </w:p>
    <w:p w:rsidR="00897DAF" w:rsidRPr="008A496D" w:rsidRDefault="00897DAF" w:rsidP="00897DAF">
      <w:pPr>
        <w:rPr>
          <w:b/>
          <w:sz w:val="28"/>
          <w:szCs w:val="28"/>
        </w:rPr>
      </w:pPr>
      <w:r w:rsidRPr="008A496D">
        <w:rPr>
          <w:sz w:val="28"/>
          <w:szCs w:val="28"/>
        </w:rPr>
        <w:t xml:space="preserve">                                                      </w:t>
      </w:r>
      <w:r w:rsidRPr="008A496D">
        <w:rPr>
          <w:b/>
          <w:sz w:val="28"/>
          <w:szCs w:val="28"/>
        </w:rPr>
        <w:t>Порядок</w:t>
      </w:r>
    </w:p>
    <w:p w:rsidR="00897DAF" w:rsidRPr="008A496D" w:rsidRDefault="00897DAF" w:rsidP="00897DAF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8A496D">
        <w:rPr>
          <w:b/>
          <w:sz w:val="28"/>
          <w:szCs w:val="28"/>
        </w:rPr>
        <w:t xml:space="preserve">азмещения сведений о доходах, об имуществе и обязательствах имущественного характера </w:t>
      </w:r>
      <w:r w:rsidR="008859EE">
        <w:rPr>
          <w:b/>
          <w:sz w:val="28"/>
          <w:szCs w:val="28"/>
        </w:rPr>
        <w:t>руководител</w:t>
      </w:r>
      <w:r w:rsidR="00AB37D1">
        <w:rPr>
          <w:b/>
          <w:sz w:val="28"/>
          <w:szCs w:val="28"/>
        </w:rPr>
        <w:t>ей</w:t>
      </w:r>
      <w:r w:rsidR="008859EE" w:rsidRPr="001D328D">
        <w:rPr>
          <w:b/>
          <w:sz w:val="28"/>
          <w:szCs w:val="28"/>
        </w:rPr>
        <w:t xml:space="preserve"> муниципальн</w:t>
      </w:r>
      <w:r w:rsidR="008859EE">
        <w:rPr>
          <w:b/>
          <w:sz w:val="28"/>
          <w:szCs w:val="28"/>
        </w:rPr>
        <w:t>ых</w:t>
      </w:r>
      <w:r w:rsidR="008859EE" w:rsidRPr="001D328D">
        <w:rPr>
          <w:b/>
          <w:sz w:val="28"/>
          <w:szCs w:val="28"/>
        </w:rPr>
        <w:t xml:space="preserve"> учреждени</w:t>
      </w:r>
      <w:r w:rsidR="008859EE">
        <w:rPr>
          <w:b/>
          <w:sz w:val="28"/>
          <w:szCs w:val="28"/>
        </w:rPr>
        <w:t xml:space="preserve">й муниципального образования </w:t>
      </w:r>
      <w:proofErr w:type="spellStart"/>
      <w:r w:rsidR="008859EE">
        <w:rPr>
          <w:b/>
          <w:sz w:val="28"/>
          <w:szCs w:val="28"/>
        </w:rPr>
        <w:t>Баженовское</w:t>
      </w:r>
      <w:proofErr w:type="spellEnd"/>
      <w:r w:rsidR="008859EE">
        <w:rPr>
          <w:b/>
          <w:sz w:val="28"/>
          <w:szCs w:val="28"/>
        </w:rPr>
        <w:t xml:space="preserve"> сельское поселение</w:t>
      </w:r>
      <w:r w:rsidRPr="008A496D">
        <w:rPr>
          <w:b/>
          <w:sz w:val="28"/>
          <w:szCs w:val="28"/>
        </w:rPr>
        <w:t xml:space="preserve"> и членов их семей на официальном сайте МО </w:t>
      </w:r>
      <w:proofErr w:type="spellStart"/>
      <w:r w:rsidRPr="008A496D">
        <w:rPr>
          <w:b/>
          <w:sz w:val="28"/>
          <w:szCs w:val="28"/>
        </w:rPr>
        <w:t>Баженовское</w:t>
      </w:r>
      <w:proofErr w:type="spellEnd"/>
      <w:r w:rsidRPr="008A496D">
        <w:rPr>
          <w:b/>
          <w:sz w:val="28"/>
          <w:szCs w:val="28"/>
        </w:rPr>
        <w:t xml:space="preserve"> сельское поселение и предоставления этих сведений средствам массовой  информации для опубликования</w:t>
      </w:r>
    </w:p>
    <w:p w:rsidR="00897DAF" w:rsidRPr="008A496D" w:rsidRDefault="00897DAF" w:rsidP="00897DAF">
      <w:pPr>
        <w:rPr>
          <w:b/>
          <w:sz w:val="28"/>
          <w:szCs w:val="28"/>
        </w:rPr>
      </w:pPr>
    </w:p>
    <w:p w:rsidR="00897DAF" w:rsidRDefault="00897DAF" w:rsidP="00897DAF">
      <w:pPr>
        <w:rPr>
          <w:b/>
        </w:rPr>
      </w:pPr>
    </w:p>
    <w:p w:rsidR="00897DAF" w:rsidRPr="008A496D" w:rsidRDefault="00897DAF" w:rsidP="00897DAF">
      <w:pPr>
        <w:numPr>
          <w:ilvl w:val="0"/>
          <w:numId w:val="1"/>
        </w:numPr>
        <w:rPr>
          <w:sz w:val="28"/>
          <w:szCs w:val="28"/>
        </w:rPr>
      </w:pPr>
      <w:r w:rsidRPr="008A496D">
        <w:rPr>
          <w:sz w:val="28"/>
          <w:szCs w:val="28"/>
        </w:rPr>
        <w:t xml:space="preserve">Настоящим Порядком устанавливаются обязанности органов местного самоуправления муниципального образования </w:t>
      </w:r>
      <w:proofErr w:type="spellStart"/>
      <w:r w:rsidRPr="008A496D">
        <w:rPr>
          <w:sz w:val="28"/>
          <w:szCs w:val="28"/>
        </w:rPr>
        <w:t>Баженовское</w:t>
      </w:r>
      <w:proofErr w:type="spellEnd"/>
      <w:r w:rsidRPr="008A496D">
        <w:rPr>
          <w:sz w:val="28"/>
          <w:szCs w:val="28"/>
        </w:rPr>
        <w:t xml:space="preserve"> сельское поселение по размещению сведений о доходах, об имуществе и обязательствах имущественного характера </w:t>
      </w:r>
      <w:r w:rsidR="008859EE" w:rsidRPr="008859EE">
        <w:rPr>
          <w:sz w:val="28"/>
          <w:szCs w:val="28"/>
        </w:rPr>
        <w:t>руководител</w:t>
      </w:r>
      <w:r w:rsidR="00AB37D1">
        <w:rPr>
          <w:sz w:val="28"/>
          <w:szCs w:val="28"/>
        </w:rPr>
        <w:t>ей</w:t>
      </w:r>
      <w:r w:rsidR="008859EE"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а также их супругов и несовершеннолетних детей</w:t>
      </w:r>
      <w:r w:rsidR="008859EE">
        <w:rPr>
          <w:sz w:val="28"/>
          <w:szCs w:val="28"/>
        </w:rPr>
        <w:t xml:space="preserve"> </w:t>
      </w:r>
      <w:r w:rsidRPr="008A496D">
        <w:rPr>
          <w:sz w:val="28"/>
          <w:szCs w:val="28"/>
        </w:rPr>
        <w:t xml:space="preserve">(далее сведения о доходах, об имуществе и обязательствах имущественного характера) на официальном сайте МО </w:t>
      </w:r>
      <w:proofErr w:type="spellStart"/>
      <w:r w:rsidRPr="008A496D">
        <w:rPr>
          <w:sz w:val="28"/>
          <w:szCs w:val="28"/>
        </w:rPr>
        <w:t>Баженовское</w:t>
      </w:r>
      <w:proofErr w:type="spellEnd"/>
      <w:r w:rsidRPr="008A496D">
        <w:rPr>
          <w:sz w:val="28"/>
          <w:szCs w:val="28"/>
        </w:rPr>
        <w:t xml:space="preserve"> сельское поселени</w:t>
      </w:r>
      <w:proofErr w:type="gramStart"/>
      <w:r w:rsidRPr="008A496D">
        <w:rPr>
          <w:sz w:val="28"/>
          <w:szCs w:val="28"/>
        </w:rPr>
        <w:t>е(</w:t>
      </w:r>
      <w:proofErr w:type="gramEnd"/>
      <w:r w:rsidRPr="008A496D">
        <w:rPr>
          <w:sz w:val="28"/>
          <w:szCs w:val="28"/>
        </w:rPr>
        <w:t xml:space="preserve"> </w:t>
      </w:r>
      <w:proofErr w:type="spellStart"/>
      <w:r w:rsidRPr="008A496D">
        <w:rPr>
          <w:sz w:val="28"/>
          <w:szCs w:val="28"/>
        </w:rPr>
        <w:t>далее-сайт</w:t>
      </w:r>
      <w:proofErr w:type="spellEnd"/>
      <w:r w:rsidRPr="008A496D">
        <w:rPr>
          <w:sz w:val="28"/>
          <w:szCs w:val="28"/>
        </w:rPr>
        <w:t>), а также по предоставлению этих сведений средствам массовой информации для опубликования в связи с их запросами.</w:t>
      </w:r>
    </w:p>
    <w:p w:rsidR="00897DAF" w:rsidRPr="008A496D" w:rsidRDefault="00897DAF" w:rsidP="00897DAF">
      <w:pPr>
        <w:ind w:left="60"/>
        <w:rPr>
          <w:sz w:val="28"/>
          <w:szCs w:val="28"/>
        </w:rPr>
      </w:pPr>
    </w:p>
    <w:p w:rsidR="00897DAF" w:rsidRPr="008A496D" w:rsidRDefault="00897DAF" w:rsidP="00897DAF">
      <w:pPr>
        <w:numPr>
          <w:ilvl w:val="0"/>
          <w:numId w:val="1"/>
        </w:numPr>
        <w:rPr>
          <w:sz w:val="28"/>
          <w:szCs w:val="28"/>
        </w:rPr>
      </w:pPr>
      <w:r w:rsidRPr="008A496D">
        <w:rPr>
          <w:sz w:val="28"/>
          <w:szCs w:val="28"/>
        </w:rPr>
        <w:t>На сайте размещается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585661" w:rsidRDefault="00897DAF" w:rsidP="00897DAF">
      <w:pPr>
        <w:ind w:left="60"/>
        <w:rPr>
          <w:sz w:val="28"/>
          <w:szCs w:val="28"/>
        </w:rPr>
      </w:pPr>
      <w:r w:rsidRPr="008A496D">
        <w:rPr>
          <w:sz w:val="28"/>
          <w:szCs w:val="28"/>
        </w:rPr>
        <w:t xml:space="preserve">          а) перечень объектов недвижимого имущества, принадлежащих</w:t>
      </w:r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7DAF" w:rsidRPr="008A496D">
        <w:rPr>
          <w:sz w:val="28"/>
          <w:szCs w:val="28"/>
        </w:rPr>
        <w:t xml:space="preserve"> </w:t>
      </w:r>
      <w:r w:rsidR="008859EE" w:rsidRPr="008859EE">
        <w:rPr>
          <w:sz w:val="28"/>
          <w:szCs w:val="28"/>
        </w:rPr>
        <w:t>руководителя</w:t>
      </w:r>
      <w:r w:rsidR="00AB37D1">
        <w:rPr>
          <w:sz w:val="28"/>
          <w:szCs w:val="28"/>
        </w:rPr>
        <w:t>м</w:t>
      </w:r>
      <w:r w:rsidR="008859EE" w:rsidRPr="008859EE">
        <w:rPr>
          <w:sz w:val="28"/>
          <w:szCs w:val="28"/>
        </w:rPr>
        <w:t xml:space="preserve"> муниципальных учреждений </w:t>
      </w:r>
      <w:proofErr w:type="gramStart"/>
      <w:r w:rsidR="008859EE" w:rsidRPr="008859EE">
        <w:rPr>
          <w:sz w:val="28"/>
          <w:szCs w:val="28"/>
        </w:rPr>
        <w:t>муниципального</w:t>
      </w:r>
      <w:proofErr w:type="gramEnd"/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859EE" w:rsidRPr="008859EE">
        <w:rPr>
          <w:sz w:val="28"/>
          <w:szCs w:val="28"/>
        </w:rPr>
        <w:t xml:space="preserve">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сельское поселение</w:t>
      </w:r>
      <w:r w:rsidR="00897DAF" w:rsidRPr="008A496D">
        <w:rPr>
          <w:sz w:val="28"/>
          <w:szCs w:val="28"/>
        </w:rPr>
        <w:t xml:space="preserve">, его супруге (супругу) и </w:t>
      </w:r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7DAF" w:rsidRPr="008A496D">
        <w:rPr>
          <w:sz w:val="28"/>
          <w:szCs w:val="28"/>
        </w:rPr>
        <w:t xml:space="preserve">несовершеннолетним детям на праве собственности или </w:t>
      </w:r>
      <w:proofErr w:type="gramStart"/>
      <w:r w:rsidR="00897DAF" w:rsidRPr="008A496D">
        <w:rPr>
          <w:sz w:val="28"/>
          <w:szCs w:val="28"/>
        </w:rPr>
        <w:t>находящихся</w:t>
      </w:r>
      <w:proofErr w:type="gramEnd"/>
      <w:r w:rsidR="00897DAF" w:rsidRPr="008A496D">
        <w:rPr>
          <w:sz w:val="28"/>
          <w:szCs w:val="28"/>
        </w:rPr>
        <w:t xml:space="preserve"> в </w:t>
      </w:r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7DAF" w:rsidRPr="008A496D">
        <w:rPr>
          <w:sz w:val="28"/>
          <w:szCs w:val="28"/>
        </w:rPr>
        <w:t xml:space="preserve">их </w:t>
      </w:r>
      <w:proofErr w:type="gramStart"/>
      <w:r w:rsidR="00897DAF" w:rsidRPr="008A496D">
        <w:rPr>
          <w:sz w:val="28"/>
          <w:szCs w:val="28"/>
        </w:rPr>
        <w:t>пользовании</w:t>
      </w:r>
      <w:proofErr w:type="gramEnd"/>
      <w:r w:rsidR="00897DAF" w:rsidRPr="008A496D">
        <w:rPr>
          <w:sz w:val="28"/>
          <w:szCs w:val="28"/>
        </w:rPr>
        <w:t>, с указанием вида,</w:t>
      </w:r>
      <w:r w:rsidR="008859EE">
        <w:rPr>
          <w:sz w:val="28"/>
          <w:szCs w:val="28"/>
        </w:rPr>
        <w:t xml:space="preserve"> </w:t>
      </w:r>
      <w:r w:rsidR="00897DAF" w:rsidRPr="008A496D">
        <w:rPr>
          <w:sz w:val="28"/>
          <w:szCs w:val="28"/>
        </w:rPr>
        <w:t xml:space="preserve">площади и страны расположения </w:t>
      </w:r>
    </w:p>
    <w:p w:rsidR="00897DAF" w:rsidRPr="008A496D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97DAF" w:rsidRPr="008A496D">
        <w:rPr>
          <w:sz w:val="28"/>
          <w:szCs w:val="28"/>
        </w:rPr>
        <w:t>каждого из них;</w:t>
      </w:r>
    </w:p>
    <w:p w:rsidR="00585661" w:rsidRDefault="00897DAF" w:rsidP="00897DAF">
      <w:pPr>
        <w:ind w:left="60"/>
        <w:rPr>
          <w:sz w:val="28"/>
          <w:szCs w:val="28"/>
        </w:rPr>
      </w:pPr>
      <w:r w:rsidRPr="008A496D">
        <w:rPr>
          <w:sz w:val="28"/>
          <w:szCs w:val="28"/>
        </w:rPr>
        <w:t xml:space="preserve">          б) перечень транспортных средств, с указанием вида и марки, </w:t>
      </w:r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897DAF" w:rsidRPr="008A496D">
        <w:rPr>
          <w:sz w:val="28"/>
          <w:szCs w:val="28"/>
        </w:rPr>
        <w:t>принадлежащих</w:t>
      </w:r>
      <w:proofErr w:type="gramEnd"/>
      <w:r w:rsidR="00897DAF" w:rsidRPr="008A496D">
        <w:rPr>
          <w:sz w:val="28"/>
          <w:szCs w:val="28"/>
        </w:rPr>
        <w:t xml:space="preserve"> на праве собственности </w:t>
      </w:r>
      <w:r w:rsidR="008859EE" w:rsidRPr="008A496D">
        <w:rPr>
          <w:sz w:val="28"/>
          <w:szCs w:val="28"/>
        </w:rPr>
        <w:t xml:space="preserve"> </w:t>
      </w:r>
      <w:r w:rsidR="008859EE" w:rsidRPr="008859EE">
        <w:rPr>
          <w:sz w:val="28"/>
          <w:szCs w:val="28"/>
        </w:rPr>
        <w:t>руководителя</w:t>
      </w:r>
      <w:r w:rsidR="00AB37D1">
        <w:rPr>
          <w:sz w:val="28"/>
          <w:szCs w:val="28"/>
        </w:rPr>
        <w:t>м</w:t>
      </w:r>
      <w:r w:rsidR="008859EE" w:rsidRPr="008859EE">
        <w:rPr>
          <w:sz w:val="28"/>
          <w:szCs w:val="28"/>
        </w:rPr>
        <w:t xml:space="preserve"> муниципальных</w:t>
      </w:r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859EE" w:rsidRPr="008859EE">
        <w:rPr>
          <w:sz w:val="28"/>
          <w:szCs w:val="28"/>
        </w:rPr>
        <w:t xml:space="preserve">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</w:t>
      </w:r>
      <w:proofErr w:type="gramStart"/>
      <w:r w:rsidR="008859EE" w:rsidRPr="008859EE">
        <w:rPr>
          <w:sz w:val="28"/>
          <w:szCs w:val="28"/>
        </w:rPr>
        <w:t>сельское</w:t>
      </w:r>
      <w:proofErr w:type="gramEnd"/>
      <w:r w:rsidR="008859EE" w:rsidRPr="008859EE">
        <w:rPr>
          <w:sz w:val="28"/>
          <w:szCs w:val="28"/>
        </w:rPr>
        <w:t xml:space="preserve"> </w:t>
      </w:r>
    </w:p>
    <w:p w:rsidR="00897DAF" w:rsidRPr="008A496D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59EE" w:rsidRPr="008859EE">
        <w:rPr>
          <w:sz w:val="28"/>
          <w:szCs w:val="28"/>
        </w:rPr>
        <w:t>поселение</w:t>
      </w:r>
      <w:proofErr w:type="gramStart"/>
      <w:r w:rsidR="008859EE" w:rsidRPr="008A496D">
        <w:rPr>
          <w:sz w:val="28"/>
          <w:szCs w:val="28"/>
        </w:rPr>
        <w:t xml:space="preserve"> </w:t>
      </w:r>
      <w:r w:rsidR="00897DAF" w:rsidRPr="008A496D">
        <w:rPr>
          <w:sz w:val="28"/>
          <w:szCs w:val="28"/>
        </w:rPr>
        <w:t>,</w:t>
      </w:r>
      <w:proofErr w:type="gramEnd"/>
      <w:r w:rsidR="00897DAF" w:rsidRPr="008A496D">
        <w:rPr>
          <w:sz w:val="28"/>
          <w:szCs w:val="28"/>
        </w:rPr>
        <w:t xml:space="preserve"> его супруге(супругу) и несовершеннолетним детям;</w:t>
      </w:r>
    </w:p>
    <w:p w:rsidR="00585661" w:rsidRDefault="00897DAF" w:rsidP="00897DAF">
      <w:pPr>
        <w:ind w:left="60"/>
        <w:rPr>
          <w:sz w:val="28"/>
          <w:szCs w:val="28"/>
        </w:rPr>
      </w:pPr>
      <w:r w:rsidRPr="008A496D">
        <w:rPr>
          <w:sz w:val="28"/>
          <w:szCs w:val="28"/>
        </w:rPr>
        <w:t xml:space="preserve">          в</w:t>
      </w:r>
      <w:proofErr w:type="gramStart"/>
      <w:r w:rsidRPr="008A496D">
        <w:rPr>
          <w:sz w:val="28"/>
          <w:szCs w:val="28"/>
        </w:rPr>
        <w:t>)д</w:t>
      </w:r>
      <w:proofErr w:type="gramEnd"/>
      <w:r w:rsidRPr="008A496D">
        <w:rPr>
          <w:sz w:val="28"/>
          <w:szCs w:val="28"/>
        </w:rPr>
        <w:t xml:space="preserve">екларированный годовой доход </w:t>
      </w:r>
      <w:r w:rsidR="008859EE" w:rsidRPr="008859EE">
        <w:rPr>
          <w:sz w:val="28"/>
          <w:szCs w:val="28"/>
        </w:rPr>
        <w:t>руководител</w:t>
      </w:r>
      <w:r w:rsidR="00AB37D1">
        <w:rPr>
          <w:sz w:val="28"/>
          <w:szCs w:val="28"/>
        </w:rPr>
        <w:t>ей</w:t>
      </w:r>
      <w:r w:rsidR="008859EE" w:rsidRPr="008859EE">
        <w:rPr>
          <w:sz w:val="28"/>
          <w:szCs w:val="28"/>
        </w:rPr>
        <w:t xml:space="preserve"> муниципальных</w:t>
      </w:r>
    </w:p>
    <w:p w:rsidR="00585661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859EE" w:rsidRPr="008859EE">
        <w:rPr>
          <w:sz w:val="28"/>
          <w:szCs w:val="28"/>
        </w:rPr>
        <w:t xml:space="preserve">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</w:t>
      </w:r>
      <w:proofErr w:type="gramStart"/>
      <w:r w:rsidR="008859EE" w:rsidRPr="008859EE">
        <w:rPr>
          <w:sz w:val="28"/>
          <w:szCs w:val="28"/>
        </w:rPr>
        <w:t>сельское</w:t>
      </w:r>
      <w:proofErr w:type="gramEnd"/>
      <w:r w:rsidR="008859EE" w:rsidRPr="008859EE">
        <w:rPr>
          <w:sz w:val="28"/>
          <w:szCs w:val="28"/>
        </w:rPr>
        <w:t xml:space="preserve"> </w:t>
      </w:r>
    </w:p>
    <w:p w:rsidR="00897DAF" w:rsidRPr="008A496D" w:rsidRDefault="00585661" w:rsidP="00897DAF">
      <w:pPr>
        <w:ind w:left="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59EE" w:rsidRPr="008859EE">
        <w:rPr>
          <w:sz w:val="28"/>
          <w:szCs w:val="28"/>
        </w:rPr>
        <w:t>поселение</w:t>
      </w:r>
      <w:r w:rsidR="00897DAF" w:rsidRPr="008A496D">
        <w:rPr>
          <w:sz w:val="28"/>
          <w:szCs w:val="28"/>
        </w:rPr>
        <w:t>, его супруг</w:t>
      </w:r>
      <w:proofErr w:type="gramStart"/>
      <w:r w:rsidR="00897DAF" w:rsidRPr="008A496D">
        <w:rPr>
          <w:sz w:val="28"/>
          <w:szCs w:val="28"/>
        </w:rPr>
        <w:t>и(</w:t>
      </w:r>
      <w:proofErr w:type="gramEnd"/>
      <w:r w:rsidR="00897DAF" w:rsidRPr="008A496D">
        <w:rPr>
          <w:sz w:val="28"/>
          <w:szCs w:val="28"/>
        </w:rPr>
        <w:t>супруга) и несовершеннолетних детей.</w:t>
      </w:r>
    </w:p>
    <w:p w:rsidR="00897DAF" w:rsidRPr="008A496D" w:rsidRDefault="00897DAF" w:rsidP="00897DAF">
      <w:pPr>
        <w:ind w:left="60"/>
        <w:rPr>
          <w:sz w:val="28"/>
          <w:szCs w:val="28"/>
        </w:rPr>
      </w:pPr>
    </w:p>
    <w:p w:rsidR="00897DAF" w:rsidRPr="008A496D" w:rsidRDefault="00897DAF" w:rsidP="00897DAF">
      <w:pPr>
        <w:numPr>
          <w:ilvl w:val="0"/>
          <w:numId w:val="1"/>
        </w:numPr>
        <w:rPr>
          <w:sz w:val="28"/>
          <w:szCs w:val="28"/>
        </w:rPr>
      </w:pPr>
      <w:r w:rsidRPr="008A496D">
        <w:rPr>
          <w:sz w:val="28"/>
          <w:szCs w:val="28"/>
        </w:rPr>
        <w:lastRenderedPageBreak/>
        <w:t>В размещаемых на сайте и предоставляемых средствам массовой информации для опубликования, сведениях о доходах, об имуществе и обязательствах имущественного характера запрещается указывать: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   </w:t>
      </w:r>
      <w:proofErr w:type="gramStart"/>
      <w:r w:rsidRPr="008A496D">
        <w:rPr>
          <w:sz w:val="28"/>
          <w:szCs w:val="28"/>
        </w:rPr>
        <w:t xml:space="preserve">а) иные сведения (кроме указанных в пункте 3 настоящего Порядка) о доходах </w:t>
      </w:r>
      <w:r w:rsidR="008859EE" w:rsidRPr="008859EE">
        <w:rPr>
          <w:sz w:val="28"/>
          <w:szCs w:val="28"/>
        </w:rPr>
        <w:t>руководител</w:t>
      </w:r>
      <w:r w:rsidR="00DD0452">
        <w:rPr>
          <w:sz w:val="28"/>
          <w:szCs w:val="28"/>
        </w:rPr>
        <w:t>ей</w:t>
      </w:r>
      <w:r w:rsidR="008859EE"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</w:t>
      </w:r>
      <w:r w:rsidR="00585661">
        <w:rPr>
          <w:sz w:val="28"/>
          <w:szCs w:val="28"/>
        </w:rPr>
        <w:t xml:space="preserve"> </w:t>
      </w:r>
      <w:r w:rsidRPr="008A496D">
        <w:rPr>
          <w:sz w:val="28"/>
          <w:szCs w:val="28"/>
        </w:rPr>
        <w:t>б) персональные данные супруг</w:t>
      </w:r>
      <w:proofErr w:type="gramStart"/>
      <w:r w:rsidRPr="008A496D">
        <w:rPr>
          <w:sz w:val="28"/>
          <w:szCs w:val="28"/>
        </w:rPr>
        <w:t>и(</w:t>
      </w:r>
      <w:proofErr w:type="gramEnd"/>
      <w:r w:rsidRPr="008A496D">
        <w:rPr>
          <w:sz w:val="28"/>
          <w:szCs w:val="28"/>
        </w:rPr>
        <w:t xml:space="preserve">супруга), детей и иных членов семьи </w:t>
      </w:r>
      <w:r w:rsidR="008859EE" w:rsidRPr="008A496D">
        <w:rPr>
          <w:sz w:val="28"/>
          <w:szCs w:val="28"/>
        </w:rPr>
        <w:t xml:space="preserve"> </w:t>
      </w:r>
      <w:r w:rsidR="008859EE" w:rsidRPr="008859EE">
        <w:rPr>
          <w:sz w:val="28"/>
          <w:szCs w:val="28"/>
        </w:rPr>
        <w:t>руководител</w:t>
      </w:r>
      <w:r w:rsidR="00DD0452">
        <w:rPr>
          <w:sz w:val="28"/>
          <w:szCs w:val="28"/>
        </w:rPr>
        <w:t>ей</w:t>
      </w:r>
      <w:r w:rsidR="008859EE"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;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</w:t>
      </w:r>
      <w:r w:rsidR="00585661">
        <w:rPr>
          <w:sz w:val="28"/>
          <w:szCs w:val="28"/>
        </w:rPr>
        <w:t xml:space="preserve"> </w:t>
      </w:r>
      <w:r w:rsidRPr="008A496D">
        <w:rPr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8859EE" w:rsidRPr="008859EE">
        <w:rPr>
          <w:sz w:val="28"/>
          <w:szCs w:val="28"/>
        </w:rPr>
        <w:t>руководител</w:t>
      </w:r>
      <w:r w:rsidR="00DD0452">
        <w:rPr>
          <w:sz w:val="28"/>
          <w:szCs w:val="28"/>
        </w:rPr>
        <w:t>ей</w:t>
      </w:r>
      <w:r w:rsidR="008859EE"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8859EE" w:rsidRPr="008859EE">
        <w:rPr>
          <w:sz w:val="28"/>
          <w:szCs w:val="28"/>
        </w:rPr>
        <w:t>Баженовское</w:t>
      </w:r>
      <w:proofErr w:type="spellEnd"/>
      <w:r w:rsidR="008859EE"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его супруги (супруга), детей и иных членов семьи;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</w:t>
      </w:r>
      <w:r w:rsidR="00585661">
        <w:rPr>
          <w:sz w:val="28"/>
          <w:szCs w:val="28"/>
        </w:rPr>
        <w:t xml:space="preserve"> </w:t>
      </w:r>
      <w:r w:rsidRPr="008A496D">
        <w:rPr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</w:t>
      </w:r>
      <w:r w:rsidR="002A3590" w:rsidRPr="008859EE">
        <w:rPr>
          <w:sz w:val="28"/>
          <w:szCs w:val="28"/>
        </w:rPr>
        <w:t>руководител</w:t>
      </w:r>
      <w:r w:rsidR="00DD0452">
        <w:rPr>
          <w:sz w:val="28"/>
          <w:szCs w:val="28"/>
        </w:rPr>
        <w:t>ям</w:t>
      </w:r>
      <w:r w:rsidR="002A3590"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2A3590" w:rsidRPr="008859EE">
        <w:rPr>
          <w:sz w:val="28"/>
          <w:szCs w:val="28"/>
        </w:rPr>
        <w:t>Баженовское</w:t>
      </w:r>
      <w:proofErr w:type="spellEnd"/>
      <w:r w:rsidR="002A3590"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</w:t>
      </w:r>
      <w:r w:rsidR="00585661">
        <w:rPr>
          <w:sz w:val="28"/>
          <w:szCs w:val="28"/>
        </w:rPr>
        <w:t xml:space="preserve"> </w:t>
      </w:r>
      <w:proofErr w:type="spellStart"/>
      <w:r w:rsidRPr="008A496D">
        <w:rPr>
          <w:sz w:val="28"/>
          <w:szCs w:val="28"/>
        </w:rPr>
        <w:t>д</w:t>
      </w:r>
      <w:proofErr w:type="spellEnd"/>
      <w:r w:rsidRPr="008A496D">
        <w:rPr>
          <w:sz w:val="28"/>
          <w:szCs w:val="28"/>
        </w:rPr>
        <w:t>)</w:t>
      </w:r>
      <w:r w:rsidR="00DD0452">
        <w:rPr>
          <w:sz w:val="28"/>
          <w:szCs w:val="28"/>
        </w:rPr>
        <w:t xml:space="preserve"> </w:t>
      </w:r>
      <w:r w:rsidRPr="008A496D">
        <w:rPr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</w:p>
    <w:p w:rsidR="00897DAF" w:rsidRDefault="00897DAF" w:rsidP="00897DAF">
      <w:pPr>
        <w:numPr>
          <w:ilvl w:val="0"/>
          <w:numId w:val="1"/>
        </w:numPr>
        <w:rPr>
          <w:sz w:val="28"/>
          <w:szCs w:val="28"/>
        </w:rPr>
      </w:pPr>
      <w:r w:rsidRPr="00DD0452">
        <w:rPr>
          <w:sz w:val="28"/>
          <w:szCs w:val="28"/>
        </w:rPr>
        <w:t xml:space="preserve">Сведения о доходах, об имуществе и обязательствах имущественного характера,   </w:t>
      </w:r>
      <w:r w:rsidR="00DD0452">
        <w:rPr>
          <w:sz w:val="28"/>
          <w:szCs w:val="28"/>
        </w:rPr>
        <w:t>у</w:t>
      </w:r>
      <w:r w:rsidRPr="00DD0452">
        <w:rPr>
          <w:sz w:val="28"/>
          <w:szCs w:val="28"/>
        </w:rPr>
        <w:t xml:space="preserve">казанные в пункте 3 настоящего Порядка, размещаются на сайте в 14-дневный срок со дня истечения срока, установленного для подачи справок о доходах, об имуществе и обязательствах имущественного характера </w:t>
      </w:r>
      <w:r w:rsidR="002A3590" w:rsidRPr="00DD0452">
        <w:rPr>
          <w:sz w:val="28"/>
          <w:szCs w:val="28"/>
        </w:rPr>
        <w:t>руководител</w:t>
      </w:r>
      <w:r w:rsidR="00DD0452">
        <w:rPr>
          <w:sz w:val="28"/>
          <w:szCs w:val="28"/>
        </w:rPr>
        <w:t>ей</w:t>
      </w:r>
      <w:r w:rsidR="002A3590" w:rsidRPr="00DD0452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="002A3590" w:rsidRPr="00DD0452">
        <w:rPr>
          <w:sz w:val="28"/>
          <w:szCs w:val="28"/>
        </w:rPr>
        <w:t>Баженовское</w:t>
      </w:r>
      <w:proofErr w:type="spellEnd"/>
      <w:r w:rsidR="002A3590" w:rsidRPr="00DD0452">
        <w:rPr>
          <w:sz w:val="28"/>
          <w:szCs w:val="28"/>
        </w:rPr>
        <w:t xml:space="preserve"> сельское поселение</w:t>
      </w:r>
      <w:r w:rsidRPr="00DD0452">
        <w:rPr>
          <w:sz w:val="28"/>
          <w:szCs w:val="28"/>
        </w:rPr>
        <w:t>.</w:t>
      </w:r>
      <w:r w:rsidR="00DD0452">
        <w:rPr>
          <w:sz w:val="28"/>
          <w:szCs w:val="28"/>
        </w:rPr>
        <w:t xml:space="preserve"> </w:t>
      </w:r>
    </w:p>
    <w:p w:rsidR="00DD0452" w:rsidRPr="00DD0452" w:rsidRDefault="00DD0452" w:rsidP="00897DAF">
      <w:pPr>
        <w:numPr>
          <w:ilvl w:val="0"/>
          <w:numId w:val="1"/>
        </w:numPr>
        <w:rPr>
          <w:sz w:val="28"/>
          <w:szCs w:val="28"/>
        </w:rPr>
      </w:pPr>
      <w:r w:rsidRPr="00DD0452">
        <w:rPr>
          <w:sz w:val="28"/>
          <w:szCs w:val="28"/>
        </w:rPr>
        <w:t>Сведения о доходах, об имуществе и обязател</w:t>
      </w:r>
      <w:r>
        <w:rPr>
          <w:sz w:val="28"/>
          <w:szCs w:val="28"/>
        </w:rPr>
        <w:t>ьствах имущественного характера</w:t>
      </w:r>
      <w:r w:rsidRPr="00DD0452">
        <w:rPr>
          <w:sz w:val="28"/>
          <w:szCs w:val="28"/>
        </w:rPr>
        <w:t xml:space="preserve"> </w:t>
      </w:r>
      <w:r w:rsidRPr="008859EE">
        <w:rPr>
          <w:sz w:val="28"/>
          <w:szCs w:val="28"/>
        </w:rPr>
        <w:t>руководител</w:t>
      </w:r>
      <w:r>
        <w:rPr>
          <w:sz w:val="28"/>
          <w:szCs w:val="28"/>
        </w:rPr>
        <w:t>ей</w:t>
      </w:r>
      <w:r w:rsidRPr="008859EE">
        <w:rPr>
          <w:sz w:val="28"/>
          <w:szCs w:val="28"/>
        </w:rPr>
        <w:t xml:space="preserve"> муниципальных учреждений муниципального образования </w:t>
      </w:r>
      <w:proofErr w:type="spellStart"/>
      <w:r w:rsidRPr="008859EE">
        <w:rPr>
          <w:sz w:val="28"/>
          <w:szCs w:val="28"/>
        </w:rPr>
        <w:t>Баженовское</w:t>
      </w:r>
      <w:proofErr w:type="spellEnd"/>
      <w:r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его супруги (супруга), детей и иных членов семьи</w:t>
      </w:r>
      <w:r w:rsidRPr="00DD0452">
        <w:rPr>
          <w:sz w:val="28"/>
          <w:szCs w:val="28"/>
        </w:rPr>
        <w:t xml:space="preserve"> размещаются на сайте</w:t>
      </w:r>
      <w:r>
        <w:rPr>
          <w:sz w:val="28"/>
          <w:szCs w:val="28"/>
        </w:rPr>
        <w:t xml:space="preserve"> </w:t>
      </w:r>
      <w:r w:rsidR="007A1628">
        <w:rPr>
          <w:sz w:val="28"/>
          <w:szCs w:val="28"/>
        </w:rPr>
        <w:t>по установленной форме (приложение №1)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</w:p>
    <w:p w:rsidR="00897DAF" w:rsidRPr="008A496D" w:rsidRDefault="00897DAF" w:rsidP="00897DAF">
      <w:pPr>
        <w:numPr>
          <w:ilvl w:val="0"/>
          <w:numId w:val="1"/>
        </w:numPr>
        <w:rPr>
          <w:sz w:val="28"/>
          <w:szCs w:val="28"/>
        </w:rPr>
      </w:pPr>
      <w:r w:rsidRPr="008A496D">
        <w:rPr>
          <w:sz w:val="28"/>
          <w:szCs w:val="28"/>
        </w:rPr>
        <w:t>Размещение на сайте сведений о доходах, об имуществе и обязательствах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имущественного характера, </w:t>
      </w:r>
      <w:proofErr w:type="gramStart"/>
      <w:r w:rsidRPr="008A496D">
        <w:rPr>
          <w:sz w:val="28"/>
          <w:szCs w:val="28"/>
        </w:rPr>
        <w:t>указанных</w:t>
      </w:r>
      <w:proofErr w:type="gramEnd"/>
      <w:r w:rsidRPr="008A496D">
        <w:rPr>
          <w:sz w:val="28"/>
          <w:szCs w:val="28"/>
        </w:rPr>
        <w:t xml:space="preserve"> в пункте 3  настоящего Порядка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>обеспечивается специалистом по кадровым вопросам соответствующего органа местного самоуправления.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</w:p>
    <w:p w:rsidR="00897DAF" w:rsidRPr="002A3590" w:rsidRDefault="00897DAF" w:rsidP="00897DAF">
      <w:pPr>
        <w:numPr>
          <w:ilvl w:val="0"/>
          <w:numId w:val="1"/>
        </w:numPr>
        <w:rPr>
          <w:sz w:val="28"/>
          <w:szCs w:val="28"/>
        </w:rPr>
      </w:pPr>
      <w:r w:rsidRPr="002A3590">
        <w:rPr>
          <w:sz w:val="28"/>
          <w:szCs w:val="28"/>
        </w:rPr>
        <w:t xml:space="preserve">Специалисты по кадровым вопросам органов местного самоуправления МО </w:t>
      </w:r>
      <w:proofErr w:type="spellStart"/>
      <w:r w:rsidRPr="002A3590">
        <w:rPr>
          <w:sz w:val="28"/>
          <w:szCs w:val="28"/>
        </w:rPr>
        <w:t>Баженовское</w:t>
      </w:r>
      <w:proofErr w:type="spellEnd"/>
      <w:r w:rsidRPr="002A3590">
        <w:rPr>
          <w:sz w:val="28"/>
          <w:szCs w:val="28"/>
        </w:rPr>
        <w:t xml:space="preserve"> сельское поселение:</w:t>
      </w:r>
    </w:p>
    <w:p w:rsidR="00897DAF" w:rsidRPr="008A496D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  а) в 3-дневный срок со дня поступления запроса от средства масс</w:t>
      </w:r>
      <w:r w:rsidR="00DD0452">
        <w:rPr>
          <w:sz w:val="28"/>
          <w:szCs w:val="28"/>
        </w:rPr>
        <w:t xml:space="preserve">овой информации сообщают о нем </w:t>
      </w:r>
      <w:r w:rsidR="002A3590" w:rsidRPr="008A496D">
        <w:rPr>
          <w:sz w:val="28"/>
          <w:szCs w:val="28"/>
        </w:rPr>
        <w:t xml:space="preserve"> </w:t>
      </w:r>
      <w:r w:rsidR="002A3590" w:rsidRPr="008859EE">
        <w:rPr>
          <w:sz w:val="28"/>
          <w:szCs w:val="28"/>
        </w:rPr>
        <w:t>руководител</w:t>
      </w:r>
      <w:r w:rsidR="00DD0452">
        <w:rPr>
          <w:sz w:val="28"/>
          <w:szCs w:val="28"/>
        </w:rPr>
        <w:t xml:space="preserve">ям </w:t>
      </w:r>
      <w:r w:rsidR="002A3590" w:rsidRPr="008859EE">
        <w:rPr>
          <w:sz w:val="28"/>
          <w:szCs w:val="28"/>
        </w:rPr>
        <w:t xml:space="preserve"> муниципальных </w:t>
      </w:r>
      <w:r w:rsidR="002A3590" w:rsidRPr="008859EE">
        <w:rPr>
          <w:sz w:val="28"/>
          <w:szCs w:val="28"/>
        </w:rPr>
        <w:lastRenderedPageBreak/>
        <w:t xml:space="preserve">учреждений муниципального образования </w:t>
      </w:r>
      <w:proofErr w:type="spellStart"/>
      <w:r w:rsidR="002A3590" w:rsidRPr="008859EE">
        <w:rPr>
          <w:sz w:val="28"/>
          <w:szCs w:val="28"/>
        </w:rPr>
        <w:t>Баженовское</w:t>
      </w:r>
      <w:proofErr w:type="spellEnd"/>
      <w:r w:rsidR="002A3590"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в отношении которого поступил запрос;</w:t>
      </w:r>
    </w:p>
    <w:p w:rsidR="00897DAF" w:rsidRDefault="00897DAF" w:rsidP="00897DAF">
      <w:pPr>
        <w:ind w:left="420"/>
        <w:rPr>
          <w:sz w:val="28"/>
          <w:szCs w:val="28"/>
        </w:rPr>
      </w:pPr>
      <w:r w:rsidRPr="008A496D">
        <w:rPr>
          <w:sz w:val="28"/>
          <w:szCs w:val="28"/>
        </w:rPr>
        <w:t xml:space="preserve">    б) в 7-дневный срок со дня поступления запроса от средства массовой информации обеспечивают предоставление ему сведений, указанных в пункте 3 настоящего Порядка, в том случае, если запрашиваемые сведения отсутствуют на сайте.</w:t>
      </w:r>
    </w:p>
    <w:p w:rsidR="007A1628" w:rsidRDefault="007A1628" w:rsidP="007A1628">
      <w:pPr>
        <w:rPr>
          <w:sz w:val="28"/>
          <w:szCs w:val="28"/>
        </w:rPr>
      </w:pPr>
      <w:r>
        <w:rPr>
          <w:sz w:val="28"/>
          <w:szCs w:val="28"/>
        </w:rPr>
        <w:t xml:space="preserve">8.   </w:t>
      </w:r>
      <w:r w:rsidRPr="00DD0452">
        <w:rPr>
          <w:sz w:val="28"/>
          <w:szCs w:val="28"/>
        </w:rPr>
        <w:t>Сведения о доходах, об имуществе и обязател</w:t>
      </w:r>
      <w:r>
        <w:rPr>
          <w:sz w:val="28"/>
          <w:szCs w:val="28"/>
        </w:rPr>
        <w:t xml:space="preserve">ьствах имущественного </w:t>
      </w:r>
    </w:p>
    <w:p w:rsidR="007A1628" w:rsidRDefault="007A1628" w:rsidP="007A1628">
      <w:pPr>
        <w:rPr>
          <w:sz w:val="28"/>
          <w:szCs w:val="28"/>
        </w:rPr>
      </w:pPr>
      <w:r>
        <w:rPr>
          <w:sz w:val="28"/>
          <w:szCs w:val="28"/>
        </w:rPr>
        <w:t xml:space="preserve">      характера</w:t>
      </w:r>
      <w:r w:rsidRPr="00DD0452">
        <w:rPr>
          <w:sz w:val="28"/>
          <w:szCs w:val="28"/>
        </w:rPr>
        <w:t xml:space="preserve"> </w:t>
      </w:r>
      <w:r w:rsidRPr="008859EE">
        <w:rPr>
          <w:sz w:val="28"/>
          <w:szCs w:val="28"/>
        </w:rPr>
        <w:t>руководител</w:t>
      </w:r>
      <w:r>
        <w:rPr>
          <w:sz w:val="28"/>
          <w:szCs w:val="28"/>
        </w:rPr>
        <w:t>ей</w:t>
      </w:r>
      <w:r w:rsidRPr="008859EE">
        <w:rPr>
          <w:sz w:val="28"/>
          <w:szCs w:val="28"/>
        </w:rPr>
        <w:t xml:space="preserve"> муниципальных учреждений муниципального</w:t>
      </w:r>
    </w:p>
    <w:p w:rsidR="007A1628" w:rsidRDefault="007A1628" w:rsidP="007A162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859EE">
        <w:rPr>
          <w:sz w:val="28"/>
          <w:szCs w:val="28"/>
        </w:rPr>
        <w:t xml:space="preserve"> образования </w:t>
      </w:r>
      <w:proofErr w:type="spellStart"/>
      <w:r w:rsidRPr="008859EE">
        <w:rPr>
          <w:sz w:val="28"/>
          <w:szCs w:val="28"/>
        </w:rPr>
        <w:t>Баженовское</w:t>
      </w:r>
      <w:proofErr w:type="spellEnd"/>
      <w:r w:rsidRPr="008859EE">
        <w:rPr>
          <w:sz w:val="28"/>
          <w:szCs w:val="28"/>
        </w:rPr>
        <w:t xml:space="preserve"> сельское поселение</w:t>
      </w:r>
      <w:r w:rsidRPr="008A496D">
        <w:rPr>
          <w:sz w:val="28"/>
          <w:szCs w:val="28"/>
        </w:rPr>
        <w:t>, его супруги (супруга),</w:t>
      </w:r>
    </w:p>
    <w:p w:rsidR="007A1628" w:rsidRDefault="007A1628" w:rsidP="007A162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A496D">
        <w:rPr>
          <w:sz w:val="28"/>
          <w:szCs w:val="28"/>
        </w:rPr>
        <w:t xml:space="preserve"> детей и иных членов семьи</w:t>
      </w:r>
      <w:r w:rsidRPr="00DD0452">
        <w:rPr>
          <w:sz w:val="28"/>
          <w:szCs w:val="28"/>
        </w:rPr>
        <w:t xml:space="preserve"> размещаются на сайте</w:t>
      </w:r>
      <w:r>
        <w:rPr>
          <w:sz w:val="28"/>
          <w:szCs w:val="28"/>
        </w:rPr>
        <w:t xml:space="preserve"> до момента их </w:t>
      </w:r>
    </w:p>
    <w:p w:rsidR="007A1628" w:rsidRDefault="007A1628" w:rsidP="007A1628">
      <w:pPr>
        <w:rPr>
          <w:sz w:val="28"/>
          <w:szCs w:val="28"/>
        </w:rPr>
      </w:pPr>
      <w:r>
        <w:rPr>
          <w:sz w:val="28"/>
          <w:szCs w:val="28"/>
        </w:rPr>
        <w:t xml:space="preserve">       обновления сведениями за новый период.</w:t>
      </w:r>
    </w:p>
    <w:p w:rsidR="007A1628" w:rsidRDefault="007A1628" w:rsidP="007A1628">
      <w:pPr>
        <w:rPr>
          <w:sz w:val="28"/>
          <w:szCs w:val="28"/>
        </w:rPr>
      </w:pPr>
    </w:p>
    <w:p w:rsidR="007A1628" w:rsidRDefault="007A1628" w:rsidP="007A1628">
      <w:pPr>
        <w:rPr>
          <w:sz w:val="28"/>
          <w:szCs w:val="28"/>
        </w:rPr>
      </w:pPr>
      <w:r w:rsidRPr="007A1628">
        <w:rPr>
          <w:sz w:val="28"/>
          <w:szCs w:val="28"/>
        </w:rPr>
        <w:t>9.</w:t>
      </w:r>
      <w:r>
        <w:rPr>
          <w:sz w:val="28"/>
          <w:szCs w:val="28"/>
        </w:rPr>
        <w:t xml:space="preserve">   </w:t>
      </w:r>
      <w:r w:rsidR="00897DAF" w:rsidRPr="007A1628">
        <w:rPr>
          <w:sz w:val="28"/>
          <w:szCs w:val="28"/>
        </w:rPr>
        <w:t xml:space="preserve">Специалисты по кадровым вопросам органов местного самоуправления </w:t>
      </w:r>
    </w:p>
    <w:p w:rsidR="007A1628" w:rsidRDefault="00897DAF" w:rsidP="00B63FFC">
      <w:pPr>
        <w:ind w:left="426"/>
      </w:pPr>
      <w:r w:rsidRPr="007A1628">
        <w:rPr>
          <w:sz w:val="28"/>
          <w:szCs w:val="28"/>
        </w:rPr>
        <w:t>МО</w:t>
      </w:r>
      <w:r w:rsidR="002A3590" w:rsidRPr="007A1628">
        <w:rPr>
          <w:sz w:val="28"/>
          <w:szCs w:val="28"/>
        </w:rPr>
        <w:t xml:space="preserve"> </w:t>
      </w:r>
      <w:proofErr w:type="spellStart"/>
      <w:r w:rsidRPr="007A1628">
        <w:rPr>
          <w:sz w:val="28"/>
          <w:szCs w:val="28"/>
        </w:rPr>
        <w:t>Баженовское</w:t>
      </w:r>
      <w:proofErr w:type="spellEnd"/>
      <w:r w:rsidRPr="007A1628">
        <w:rPr>
          <w:sz w:val="28"/>
          <w:szCs w:val="28"/>
        </w:rPr>
        <w:t xml:space="preserve"> сельское поселение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/>
    <w:p w:rsidR="007A1628" w:rsidRDefault="007A1628" w:rsidP="007A162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  <w:sectPr w:rsidR="007A1628" w:rsidSect="00712A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1628" w:rsidRDefault="007A1628" w:rsidP="007A162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lastRenderedPageBreak/>
        <w:t>Приложение №1</w:t>
      </w:r>
    </w:p>
    <w:p w:rsidR="007A1628" w:rsidRDefault="007A1628" w:rsidP="007A162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Форма предоставления сведений</w:t>
      </w:r>
    </w:p>
    <w:p w:rsidR="007A1628" w:rsidRDefault="007A1628" w:rsidP="007A162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 w:rsidRPr="002717FC">
        <w:rPr>
          <w:rFonts w:ascii="TimesNewRomanPSMT" w:hAnsi="TimesNewRomanPSMT" w:cs="TimesNewRomanPSMT"/>
        </w:rPr>
        <w:t xml:space="preserve"> о доходах, об имуществе и обязательствах имущественного характера</w:t>
      </w:r>
      <w:r>
        <w:rPr>
          <w:rFonts w:ascii="TimesNewRomanPSMT" w:hAnsi="TimesNewRomanPSMT" w:cs="TimesNewRomanPSMT"/>
        </w:rPr>
        <w:t xml:space="preserve"> </w:t>
      </w:r>
    </w:p>
    <w:p w:rsidR="00824829" w:rsidRDefault="007A1628" w:rsidP="007A162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руководителей муниципальных учреждений</w:t>
      </w:r>
      <w:r w:rsidRPr="002717FC">
        <w:rPr>
          <w:rFonts w:ascii="TimesNewRomanPSMT" w:hAnsi="TimesNewRomanPSMT" w:cs="TimesNewRomanPSMT"/>
        </w:rPr>
        <w:t xml:space="preserve">  </w:t>
      </w:r>
    </w:p>
    <w:p w:rsidR="007A1628" w:rsidRPr="002717FC" w:rsidRDefault="00824829" w:rsidP="007A1628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МО </w:t>
      </w:r>
      <w:proofErr w:type="spellStart"/>
      <w:r w:rsidR="007A1628" w:rsidRPr="002717FC">
        <w:rPr>
          <w:rFonts w:ascii="TimesNewRomanPSMT" w:hAnsi="TimesNewRomanPSMT" w:cs="TimesNewRomanPSMT"/>
        </w:rPr>
        <w:t>Баженовское</w:t>
      </w:r>
      <w:proofErr w:type="spellEnd"/>
      <w:r w:rsidR="007A1628" w:rsidRPr="002717FC">
        <w:rPr>
          <w:rFonts w:ascii="TimesNewRomanPSMT" w:hAnsi="TimesNewRomanPSMT" w:cs="TimesNewRomanPSMT"/>
        </w:rPr>
        <w:t xml:space="preserve"> сельское поселение за отчетный финансовый год</w:t>
      </w:r>
    </w:p>
    <w:p w:rsidR="007A1628" w:rsidRPr="002717FC" w:rsidRDefault="007A1628" w:rsidP="007A1628">
      <w:pPr>
        <w:jc w:val="right"/>
        <w:rPr>
          <w:rFonts w:ascii="TimesNewRomanPSMT" w:hAnsi="TimesNewRomanPSMT" w:cs="TimesNewRomanPSMT"/>
        </w:rPr>
      </w:pPr>
      <w:r w:rsidRPr="002717FC">
        <w:rPr>
          <w:rFonts w:ascii="TimesNewRomanPSMT" w:hAnsi="TimesNewRomanPSMT" w:cs="TimesNewRomanPSMT"/>
        </w:rPr>
        <w:t>с 1 января ____ года по 31 декабря _____ года</w:t>
      </w:r>
    </w:p>
    <w:p w:rsidR="007A1628" w:rsidRDefault="007A1628" w:rsidP="007A1628">
      <w:pPr>
        <w:jc w:val="center"/>
        <w:rPr>
          <w:rFonts w:ascii="TimesNewRomanPSMT" w:hAnsi="TimesNewRomanPSMT" w:cs="TimesNewRomanPSMT"/>
          <w:sz w:val="28"/>
          <w:szCs w:val="28"/>
        </w:rPr>
      </w:pPr>
    </w:p>
    <w:tbl>
      <w:tblPr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800"/>
        <w:gridCol w:w="1530"/>
        <w:gridCol w:w="1350"/>
        <w:gridCol w:w="1384"/>
        <w:gridCol w:w="1592"/>
        <w:gridCol w:w="1652"/>
        <w:gridCol w:w="1683"/>
        <w:gridCol w:w="1610"/>
      </w:tblGrid>
      <w:tr w:rsidR="007A1628" w:rsidTr="00BB52EC">
        <w:tc>
          <w:tcPr>
            <w:tcW w:w="2808" w:type="dxa"/>
            <w:vMerge w:val="restart"/>
          </w:tcPr>
          <w:p w:rsidR="007A1628" w:rsidRPr="001A3A1A" w:rsidRDefault="007A1628" w:rsidP="00BB52E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Фамилия, имя,</w:t>
            </w:r>
          </w:p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 xml:space="preserve">отчество, </w:t>
            </w: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br/>
              <w:t>должность</w:t>
            </w:r>
          </w:p>
        </w:tc>
        <w:tc>
          <w:tcPr>
            <w:tcW w:w="1800" w:type="dxa"/>
            <w:vMerge w:val="restart"/>
          </w:tcPr>
          <w:p w:rsidR="007A1628" w:rsidRPr="001A3A1A" w:rsidRDefault="007A1628" w:rsidP="00824829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Общая сумма декларир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ованного годового дохода за </w:t>
            </w:r>
            <w:r w:rsidR="00824829">
              <w:rPr>
                <w:rFonts w:ascii="TimesNewRomanPSMT" w:hAnsi="TimesNewRomanPSMT" w:cs="TimesNewRomanPSMT"/>
                <w:sz w:val="20"/>
                <w:szCs w:val="20"/>
              </w:rPr>
              <w:t>____</w:t>
            </w: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 xml:space="preserve"> год (рублей)</w:t>
            </w:r>
          </w:p>
        </w:tc>
        <w:tc>
          <w:tcPr>
            <w:tcW w:w="5856" w:type="dxa"/>
            <w:gridSpan w:val="4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45" w:type="dxa"/>
            <w:gridSpan w:val="3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7A1628" w:rsidTr="00BB52EC">
        <w:tc>
          <w:tcPr>
            <w:tcW w:w="2808" w:type="dxa"/>
            <w:vMerge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0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Площадь</w:t>
            </w: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br/>
              <w:t>(кв</w:t>
            </w:r>
            <w:proofErr w:type="gramStart"/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.м</w:t>
            </w:r>
            <w:proofErr w:type="gramEnd"/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)</w:t>
            </w:r>
          </w:p>
        </w:tc>
        <w:tc>
          <w:tcPr>
            <w:tcW w:w="1384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Страна расположения</w:t>
            </w:r>
          </w:p>
        </w:tc>
        <w:tc>
          <w:tcPr>
            <w:tcW w:w="1592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Транспортные средства</w:t>
            </w:r>
          </w:p>
        </w:tc>
        <w:tc>
          <w:tcPr>
            <w:tcW w:w="1652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83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 xml:space="preserve">Площадь </w:t>
            </w: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br/>
              <w:t>(кв</w:t>
            </w:r>
            <w:proofErr w:type="gramStart"/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.м</w:t>
            </w:r>
            <w:proofErr w:type="gramEnd"/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)</w:t>
            </w:r>
          </w:p>
        </w:tc>
        <w:tc>
          <w:tcPr>
            <w:tcW w:w="1610" w:type="dxa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  <w:r w:rsidRPr="001A3A1A">
              <w:rPr>
                <w:rFonts w:ascii="TimesNewRomanPSMT" w:hAnsi="TimesNewRomanPSMT" w:cs="TimesNewRomanPSMT"/>
                <w:sz w:val="20"/>
                <w:szCs w:val="20"/>
              </w:rPr>
              <w:t>Страна расположения</w:t>
            </w:r>
          </w:p>
        </w:tc>
      </w:tr>
      <w:tr w:rsidR="007A1628" w:rsidTr="00BB52EC">
        <w:trPr>
          <w:trHeight w:val="3019"/>
        </w:trPr>
        <w:tc>
          <w:tcPr>
            <w:tcW w:w="2808" w:type="dxa"/>
          </w:tcPr>
          <w:p w:rsidR="007A1628" w:rsidRDefault="007A1628" w:rsidP="00BB52EC"/>
        </w:tc>
        <w:tc>
          <w:tcPr>
            <w:tcW w:w="1800" w:type="dxa"/>
            <w:vAlign w:val="center"/>
          </w:tcPr>
          <w:p w:rsidR="007A1628" w:rsidRPr="001A3A1A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7A1628" w:rsidRPr="00D42A8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7A1628" w:rsidRPr="00D42A8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7A1628" w:rsidRPr="005C1D27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7A1628" w:rsidRPr="00913BB1" w:rsidRDefault="007A1628" w:rsidP="00BB52EC">
            <w:pPr>
              <w:jc w:val="center"/>
            </w:pPr>
          </w:p>
        </w:tc>
        <w:tc>
          <w:tcPr>
            <w:tcW w:w="1652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83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10" w:type="dxa"/>
            <w:vAlign w:val="center"/>
          </w:tcPr>
          <w:p w:rsidR="007A1628" w:rsidRDefault="007A1628" w:rsidP="00BB52EC">
            <w:pPr>
              <w:jc w:val="center"/>
            </w:pPr>
          </w:p>
        </w:tc>
      </w:tr>
      <w:tr w:rsidR="007A1628" w:rsidTr="00BB52EC">
        <w:trPr>
          <w:trHeight w:val="385"/>
        </w:trPr>
        <w:tc>
          <w:tcPr>
            <w:tcW w:w="2808" w:type="dxa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7A1628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7A1628" w:rsidRDefault="007A1628" w:rsidP="00BB52EC">
            <w:pPr>
              <w:tabs>
                <w:tab w:val="left" w:pos="15480"/>
              </w:tabs>
              <w:ind w:right="-10"/>
              <w:jc w:val="center"/>
            </w:pPr>
          </w:p>
        </w:tc>
        <w:tc>
          <w:tcPr>
            <w:tcW w:w="1652" w:type="dxa"/>
            <w:vAlign w:val="center"/>
          </w:tcPr>
          <w:p w:rsidR="007A1628" w:rsidRPr="00730472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3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10" w:type="dxa"/>
            <w:vAlign w:val="center"/>
          </w:tcPr>
          <w:p w:rsidR="007A1628" w:rsidRDefault="007A1628" w:rsidP="00BB52EC">
            <w:pPr>
              <w:jc w:val="center"/>
            </w:pPr>
          </w:p>
        </w:tc>
      </w:tr>
      <w:tr w:rsidR="007A1628" w:rsidTr="00BB52EC">
        <w:tc>
          <w:tcPr>
            <w:tcW w:w="2808" w:type="dxa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1628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7A1628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7A1628" w:rsidRDefault="007A1628" w:rsidP="00BB52EC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7A1628" w:rsidRDefault="007A1628" w:rsidP="00BB52EC">
            <w:pPr>
              <w:jc w:val="center"/>
            </w:pPr>
          </w:p>
        </w:tc>
        <w:tc>
          <w:tcPr>
            <w:tcW w:w="1652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83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10" w:type="dxa"/>
            <w:vAlign w:val="center"/>
          </w:tcPr>
          <w:p w:rsidR="007A1628" w:rsidRDefault="007A1628" w:rsidP="00BB52EC">
            <w:pPr>
              <w:jc w:val="center"/>
            </w:pPr>
          </w:p>
        </w:tc>
      </w:tr>
      <w:tr w:rsidR="007A1628" w:rsidTr="00BB52EC">
        <w:tc>
          <w:tcPr>
            <w:tcW w:w="2808" w:type="dxa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7A1628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7A1628" w:rsidRDefault="007A1628" w:rsidP="00BB5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7A1628" w:rsidRDefault="007A1628" w:rsidP="00BB52EC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  <w:vAlign w:val="center"/>
          </w:tcPr>
          <w:p w:rsidR="007A1628" w:rsidRDefault="007A1628" w:rsidP="00BB52EC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7A1628" w:rsidRDefault="007A1628" w:rsidP="00BB52EC">
            <w:pPr>
              <w:jc w:val="center"/>
            </w:pPr>
          </w:p>
        </w:tc>
        <w:tc>
          <w:tcPr>
            <w:tcW w:w="1652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83" w:type="dxa"/>
            <w:vAlign w:val="center"/>
          </w:tcPr>
          <w:p w:rsidR="007A1628" w:rsidRDefault="007A1628" w:rsidP="00BB52EC">
            <w:pPr>
              <w:jc w:val="center"/>
            </w:pPr>
          </w:p>
        </w:tc>
        <w:tc>
          <w:tcPr>
            <w:tcW w:w="1610" w:type="dxa"/>
            <w:vAlign w:val="center"/>
          </w:tcPr>
          <w:p w:rsidR="007A1628" w:rsidRDefault="007A1628" w:rsidP="00BB52EC">
            <w:pPr>
              <w:jc w:val="center"/>
            </w:pPr>
          </w:p>
        </w:tc>
      </w:tr>
    </w:tbl>
    <w:p w:rsidR="007A1628" w:rsidRDefault="007A1628" w:rsidP="007A1628"/>
    <w:p w:rsidR="007A1628" w:rsidRDefault="007A1628"/>
    <w:sectPr w:rsidR="007A1628" w:rsidSect="007A16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C82"/>
    <w:multiLevelType w:val="hybridMultilevel"/>
    <w:tmpl w:val="028AB358"/>
    <w:lvl w:ilvl="0" w:tplc="D186796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6391AD6"/>
    <w:multiLevelType w:val="hybridMultilevel"/>
    <w:tmpl w:val="FF9A6204"/>
    <w:lvl w:ilvl="0" w:tplc="F4168612">
      <w:start w:val="9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DAF"/>
    <w:rsid w:val="000C19EF"/>
    <w:rsid w:val="00184772"/>
    <w:rsid w:val="00186C46"/>
    <w:rsid w:val="00280410"/>
    <w:rsid w:val="002A3590"/>
    <w:rsid w:val="0038237B"/>
    <w:rsid w:val="005766C8"/>
    <w:rsid w:val="00585661"/>
    <w:rsid w:val="00712AC5"/>
    <w:rsid w:val="007A1628"/>
    <w:rsid w:val="00824829"/>
    <w:rsid w:val="008859EE"/>
    <w:rsid w:val="00897DAF"/>
    <w:rsid w:val="009D3615"/>
    <w:rsid w:val="00AB37D1"/>
    <w:rsid w:val="00B63FFC"/>
    <w:rsid w:val="00BE03EB"/>
    <w:rsid w:val="00C41594"/>
    <w:rsid w:val="00C93CC8"/>
    <w:rsid w:val="00DD0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D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D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D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 Знак"/>
    <w:basedOn w:val="a"/>
    <w:rsid w:val="00897DAF"/>
    <w:rPr>
      <w:rFonts w:ascii="Verdana" w:eastAsia="Batang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A1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B5E8-72FD-4523-AE21-958074F2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2013-07-22T09:51:00Z</cp:lastPrinted>
  <dcterms:created xsi:type="dcterms:W3CDTF">2013-06-06T02:17:00Z</dcterms:created>
  <dcterms:modified xsi:type="dcterms:W3CDTF">2013-12-04T09:35:00Z</dcterms:modified>
</cp:coreProperties>
</file>