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3229" w14:textId="094CAEAC" w:rsidR="00C12C09" w:rsidRDefault="00C12C09" w:rsidP="00C12C09">
      <w:pPr>
        <w:rPr>
          <w:sz w:val="28"/>
          <w:szCs w:val="28"/>
        </w:rPr>
      </w:pPr>
      <w:bookmarkStart w:id="0" w:name="_GoBack"/>
      <w:bookmarkEnd w:id="0"/>
      <w:r>
        <w:rPr>
          <w:b/>
          <w:iCs/>
          <w:sz w:val="28"/>
          <w:szCs w:val="28"/>
        </w:rPr>
        <w:t xml:space="preserve">                                                               </w:t>
      </w:r>
      <w:r>
        <w:rPr>
          <w:noProof/>
          <w:sz w:val="28"/>
          <w:szCs w:val="28"/>
        </w:rPr>
        <w:drawing>
          <wp:inline distT="0" distB="0" distL="0" distR="0" wp14:anchorId="51D7223C" wp14:editId="5B2082F4">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24162AFC" w14:textId="77777777" w:rsidR="00C12C09" w:rsidRDefault="00C12C09" w:rsidP="00C12C09">
      <w:pPr>
        <w:jc w:val="center"/>
        <w:rPr>
          <w:sz w:val="24"/>
          <w:szCs w:val="24"/>
        </w:rPr>
      </w:pPr>
      <w:r>
        <w:rPr>
          <w:sz w:val="24"/>
          <w:szCs w:val="24"/>
        </w:rPr>
        <w:t>Российская Федерация</w:t>
      </w:r>
    </w:p>
    <w:p w14:paraId="017BC218" w14:textId="77777777" w:rsidR="00C12C09" w:rsidRDefault="00C12C09" w:rsidP="00C12C09">
      <w:pPr>
        <w:jc w:val="center"/>
        <w:rPr>
          <w:sz w:val="24"/>
          <w:szCs w:val="24"/>
        </w:rPr>
      </w:pPr>
      <w:r>
        <w:rPr>
          <w:sz w:val="24"/>
          <w:szCs w:val="24"/>
        </w:rPr>
        <w:t>Свердловская область</w:t>
      </w:r>
    </w:p>
    <w:p w14:paraId="03D1BD35" w14:textId="77777777" w:rsidR="00C12C09" w:rsidRDefault="00C12C09" w:rsidP="00C12C09">
      <w:pPr>
        <w:jc w:val="center"/>
        <w:rPr>
          <w:b/>
          <w:sz w:val="24"/>
          <w:szCs w:val="24"/>
        </w:rPr>
      </w:pPr>
      <w:r>
        <w:rPr>
          <w:b/>
          <w:sz w:val="24"/>
          <w:szCs w:val="24"/>
        </w:rPr>
        <w:t>Глава муниципального образования</w:t>
      </w:r>
    </w:p>
    <w:p w14:paraId="20544D5C" w14:textId="2E910F05" w:rsidR="00C12C09" w:rsidRDefault="00C12C09" w:rsidP="00C12C09">
      <w:pPr>
        <w:jc w:val="center"/>
        <w:rPr>
          <w:b/>
          <w:sz w:val="24"/>
          <w:szCs w:val="24"/>
        </w:rPr>
      </w:pPr>
      <w:r>
        <w:rPr>
          <w:b/>
          <w:sz w:val="24"/>
          <w:szCs w:val="24"/>
        </w:rPr>
        <w:t>Баженовское сельское поселение</w:t>
      </w:r>
    </w:p>
    <w:p w14:paraId="0DF9EC5D" w14:textId="5BB711E7" w:rsidR="009B70A6" w:rsidRDefault="009B70A6" w:rsidP="00C12C09">
      <w:pPr>
        <w:jc w:val="center"/>
        <w:rPr>
          <w:b/>
          <w:sz w:val="24"/>
          <w:szCs w:val="24"/>
        </w:rPr>
      </w:pPr>
      <w:r>
        <w:rPr>
          <w:b/>
          <w:sz w:val="24"/>
          <w:szCs w:val="24"/>
        </w:rPr>
        <w:t>Байкаловского муниципального района</w:t>
      </w:r>
    </w:p>
    <w:p w14:paraId="1936A882" w14:textId="4D8F8B31" w:rsidR="009B70A6" w:rsidRDefault="009B70A6" w:rsidP="00C12C09">
      <w:pPr>
        <w:jc w:val="center"/>
        <w:rPr>
          <w:b/>
          <w:sz w:val="24"/>
          <w:szCs w:val="24"/>
        </w:rPr>
      </w:pPr>
      <w:r>
        <w:rPr>
          <w:b/>
          <w:sz w:val="24"/>
          <w:szCs w:val="24"/>
        </w:rPr>
        <w:t>Свердловской области</w:t>
      </w:r>
    </w:p>
    <w:p w14:paraId="5D287CBF" w14:textId="77777777" w:rsidR="00C12C09" w:rsidRDefault="00C12C09" w:rsidP="00C12C09">
      <w:pPr>
        <w:jc w:val="center"/>
        <w:rPr>
          <w:b/>
          <w:sz w:val="24"/>
          <w:szCs w:val="24"/>
        </w:rPr>
      </w:pPr>
    </w:p>
    <w:p w14:paraId="7546A062" w14:textId="77777777" w:rsidR="00C12C09" w:rsidRDefault="00C12C09" w:rsidP="00C12C09">
      <w:pPr>
        <w:jc w:val="center"/>
        <w:rPr>
          <w:b/>
          <w:sz w:val="24"/>
          <w:szCs w:val="24"/>
        </w:rPr>
      </w:pPr>
      <w:r>
        <w:rPr>
          <w:b/>
          <w:sz w:val="24"/>
          <w:szCs w:val="24"/>
        </w:rPr>
        <w:t>ПОСТАНОВЛЕНИЕ</w:t>
      </w:r>
    </w:p>
    <w:p w14:paraId="3183D4D3" w14:textId="77777777" w:rsidR="00C12C09" w:rsidRDefault="00C12C09" w:rsidP="00C12C09">
      <w:pPr>
        <w:rPr>
          <w:sz w:val="24"/>
          <w:szCs w:val="24"/>
        </w:rPr>
      </w:pPr>
    </w:p>
    <w:p w14:paraId="29887AFF" w14:textId="4EF7031B" w:rsidR="00C12C09" w:rsidRDefault="00C12C09" w:rsidP="00C12C09">
      <w:pPr>
        <w:rPr>
          <w:sz w:val="24"/>
          <w:szCs w:val="24"/>
        </w:rPr>
      </w:pPr>
      <w:r>
        <w:rPr>
          <w:sz w:val="24"/>
          <w:szCs w:val="24"/>
        </w:rPr>
        <w:t xml:space="preserve">от </w:t>
      </w:r>
      <w:r w:rsidR="00773C31">
        <w:rPr>
          <w:sz w:val="24"/>
          <w:szCs w:val="24"/>
        </w:rPr>
        <w:t>17.09.</w:t>
      </w:r>
      <w:r>
        <w:rPr>
          <w:sz w:val="24"/>
          <w:szCs w:val="24"/>
        </w:rPr>
        <w:t>202</w:t>
      </w:r>
      <w:r w:rsidR="00D53A9F">
        <w:rPr>
          <w:sz w:val="24"/>
          <w:szCs w:val="24"/>
        </w:rPr>
        <w:t>1</w:t>
      </w:r>
      <w:r>
        <w:rPr>
          <w:sz w:val="24"/>
          <w:szCs w:val="24"/>
        </w:rPr>
        <w:t>г.</w:t>
      </w:r>
    </w:p>
    <w:p w14:paraId="73E34207" w14:textId="057ECD5A" w:rsidR="00C12C09" w:rsidRDefault="00C12C09" w:rsidP="00C12C09">
      <w:pPr>
        <w:rPr>
          <w:sz w:val="24"/>
          <w:szCs w:val="24"/>
        </w:rPr>
      </w:pPr>
      <w:proofErr w:type="spellStart"/>
      <w:r>
        <w:rPr>
          <w:sz w:val="24"/>
          <w:szCs w:val="24"/>
        </w:rPr>
        <w:t>с</w:t>
      </w:r>
      <w:proofErr w:type="gramStart"/>
      <w:r>
        <w:rPr>
          <w:sz w:val="24"/>
          <w:szCs w:val="24"/>
        </w:rPr>
        <w:t>.Б</w:t>
      </w:r>
      <w:proofErr w:type="gramEnd"/>
      <w:r>
        <w:rPr>
          <w:sz w:val="24"/>
          <w:szCs w:val="24"/>
        </w:rPr>
        <w:t>аженовское</w:t>
      </w:r>
      <w:proofErr w:type="spellEnd"/>
      <w:r>
        <w:rPr>
          <w:sz w:val="24"/>
          <w:szCs w:val="24"/>
        </w:rPr>
        <w:t xml:space="preserve">                                       </w:t>
      </w:r>
      <w:r w:rsidR="00773C31">
        <w:rPr>
          <w:sz w:val="24"/>
          <w:szCs w:val="24"/>
        </w:rPr>
        <w:t xml:space="preserve">      </w:t>
      </w:r>
      <w:r>
        <w:rPr>
          <w:sz w:val="24"/>
          <w:szCs w:val="24"/>
        </w:rPr>
        <w:t xml:space="preserve">  № </w:t>
      </w:r>
      <w:r w:rsidR="00773C31">
        <w:rPr>
          <w:sz w:val="24"/>
          <w:szCs w:val="24"/>
        </w:rPr>
        <w:t>132</w:t>
      </w:r>
    </w:p>
    <w:p w14:paraId="70690BFD" w14:textId="77777777" w:rsidR="00C12C09" w:rsidRDefault="00C12C09" w:rsidP="00C12C09">
      <w:pPr>
        <w:rPr>
          <w:b/>
          <w:sz w:val="24"/>
          <w:szCs w:val="24"/>
        </w:rPr>
      </w:pPr>
    </w:p>
    <w:p w14:paraId="08FDD616" w14:textId="129E2A9E" w:rsidR="00C12C09" w:rsidRPr="00773C31" w:rsidRDefault="00C12C09" w:rsidP="00773C31">
      <w:pPr>
        <w:jc w:val="center"/>
        <w:rPr>
          <w:b/>
          <w:bCs/>
          <w:iCs/>
          <w:sz w:val="24"/>
          <w:szCs w:val="24"/>
        </w:rPr>
      </w:pPr>
      <w:r w:rsidRPr="00773C31">
        <w:rPr>
          <w:b/>
          <w:bCs/>
          <w:iCs/>
          <w:sz w:val="24"/>
          <w:szCs w:val="24"/>
        </w:rPr>
        <w:t>О</w:t>
      </w:r>
      <w:r w:rsidR="00D53A9F" w:rsidRPr="00773C31">
        <w:rPr>
          <w:b/>
          <w:bCs/>
          <w:iCs/>
          <w:sz w:val="24"/>
          <w:szCs w:val="24"/>
        </w:rPr>
        <w:t xml:space="preserve"> внесении изменений в</w:t>
      </w:r>
      <w:r w:rsidRPr="00773C31">
        <w:rPr>
          <w:b/>
          <w:bCs/>
          <w:iCs/>
          <w:sz w:val="24"/>
          <w:szCs w:val="24"/>
        </w:rPr>
        <w:t xml:space="preserve"> Поряд</w:t>
      </w:r>
      <w:r w:rsidR="00D53A9F" w:rsidRPr="00773C31">
        <w:rPr>
          <w:b/>
          <w:bCs/>
          <w:iCs/>
          <w:sz w:val="24"/>
          <w:szCs w:val="24"/>
        </w:rPr>
        <w:t>о</w:t>
      </w:r>
      <w:r w:rsidRPr="00773C31">
        <w:rPr>
          <w:b/>
          <w:bCs/>
          <w:iCs/>
          <w:sz w:val="24"/>
          <w:szCs w:val="24"/>
        </w:rPr>
        <w:t>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9529B6" w:rsidRPr="00773C31">
        <w:rPr>
          <w:b/>
          <w:bCs/>
          <w:iCs/>
          <w:sz w:val="24"/>
          <w:szCs w:val="24"/>
        </w:rPr>
        <w:t>1</w:t>
      </w:r>
      <w:r w:rsidRPr="00773C31">
        <w:rPr>
          <w:b/>
          <w:bCs/>
          <w:iCs/>
          <w:sz w:val="24"/>
          <w:szCs w:val="24"/>
        </w:rPr>
        <w:t xml:space="preserve"> году и плановом периоде</w:t>
      </w:r>
      <w:r w:rsidR="008450D4" w:rsidRPr="00773C31">
        <w:rPr>
          <w:b/>
          <w:bCs/>
          <w:iCs/>
          <w:sz w:val="24"/>
          <w:szCs w:val="24"/>
        </w:rPr>
        <w:t xml:space="preserve"> 2022 и 2023 годов</w:t>
      </w:r>
      <w:r w:rsidR="001B77FB" w:rsidRPr="00773C31">
        <w:rPr>
          <w:b/>
          <w:bCs/>
          <w:iCs/>
          <w:sz w:val="24"/>
          <w:szCs w:val="24"/>
        </w:rPr>
        <w:t xml:space="preserve">, </w:t>
      </w:r>
      <w:bookmarkStart w:id="1" w:name="_Hlk81999906"/>
      <w:r w:rsidR="001B77FB" w:rsidRPr="00773C31">
        <w:rPr>
          <w:b/>
          <w:bCs/>
          <w:iCs/>
          <w:sz w:val="24"/>
          <w:szCs w:val="24"/>
        </w:rPr>
        <w:t>утвержденный Постановлением Главы МО Баженовское сельское поселение от 30.12.2020 № 170</w:t>
      </w:r>
    </w:p>
    <w:p w14:paraId="3C1C8E6F" w14:textId="77777777" w:rsidR="009B70A6" w:rsidRPr="00FB15B1" w:rsidRDefault="009B70A6" w:rsidP="009B70A6">
      <w:pPr>
        <w:pStyle w:val="ConsPlusNormal"/>
        <w:widowControl/>
        <w:ind w:firstLine="0"/>
        <w:jc w:val="center"/>
        <w:rPr>
          <w:rFonts w:ascii="Times New Roman" w:hAnsi="Times New Roman" w:cs="Times New Roman"/>
          <w:sz w:val="24"/>
          <w:szCs w:val="24"/>
        </w:rPr>
      </w:pPr>
    </w:p>
    <w:bookmarkEnd w:id="1"/>
    <w:p w14:paraId="6E13CD48" w14:textId="53CA8FAA" w:rsidR="00C12C09" w:rsidRPr="009B70A6" w:rsidRDefault="00C12C09" w:rsidP="00773C31">
      <w:pPr>
        <w:pStyle w:val="ConsPlusNormal"/>
        <w:widowControl/>
        <w:ind w:firstLine="567"/>
        <w:jc w:val="both"/>
        <w:rPr>
          <w:rFonts w:ascii="Times New Roman" w:hAnsi="Times New Roman" w:cs="Times New Roman"/>
          <w:sz w:val="24"/>
          <w:szCs w:val="24"/>
        </w:rPr>
      </w:pPr>
      <w:proofErr w:type="gramStart"/>
      <w:r w:rsidRPr="009B70A6">
        <w:rPr>
          <w:rFonts w:ascii="Times New Roman" w:hAnsi="Times New Roman" w:cs="Times New Roman"/>
          <w:sz w:val="24"/>
          <w:szCs w:val="24"/>
        </w:rPr>
        <w:t xml:space="preserve">На основании статьи 9 и положений главы 4 Бюджетного кодекса Российской Федерации, руководствуясь </w:t>
      </w:r>
      <w:hyperlink r:id="rId6" w:history="1">
        <w:r w:rsidRPr="009B70A6">
          <w:rPr>
            <w:rStyle w:val="a3"/>
            <w:rFonts w:ascii="Times New Roman" w:hAnsi="Times New Roman" w:cs="Times New Roman"/>
            <w:color w:val="auto"/>
            <w:sz w:val="24"/>
            <w:szCs w:val="24"/>
            <w:u w:val="none"/>
          </w:rPr>
          <w:t>Приказом</w:t>
        </w:r>
      </w:hyperlink>
      <w:r w:rsidRPr="009B70A6">
        <w:rPr>
          <w:rFonts w:ascii="Times New Roman" w:hAnsi="Times New Roman" w:cs="Times New Roman"/>
          <w:sz w:val="24"/>
          <w:szCs w:val="24"/>
        </w:rPr>
        <w:t xml:space="preserve"> Министерства финансов Российской Федерации от </w:t>
      </w:r>
      <w:r w:rsidR="00956496" w:rsidRPr="009B70A6">
        <w:rPr>
          <w:rFonts w:ascii="Times New Roman" w:hAnsi="Times New Roman" w:cs="Times New Roman"/>
          <w:sz w:val="24"/>
          <w:szCs w:val="24"/>
        </w:rPr>
        <w:t>06</w:t>
      </w:r>
      <w:r w:rsidRPr="009B70A6">
        <w:rPr>
          <w:rFonts w:ascii="Times New Roman" w:hAnsi="Times New Roman" w:cs="Times New Roman"/>
          <w:sz w:val="24"/>
          <w:szCs w:val="24"/>
        </w:rPr>
        <w:t>.</w:t>
      </w:r>
      <w:r w:rsidR="00956496" w:rsidRPr="009B70A6">
        <w:rPr>
          <w:rFonts w:ascii="Times New Roman" w:hAnsi="Times New Roman" w:cs="Times New Roman"/>
          <w:sz w:val="24"/>
          <w:szCs w:val="24"/>
        </w:rPr>
        <w:t>06</w:t>
      </w:r>
      <w:r w:rsidRPr="009B70A6">
        <w:rPr>
          <w:rFonts w:ascii="Times New Roman" w:hAnsi="Times New Roman" w:cs="Times New Roman"/>
          <w:sz w:val="24"/>
          <w:szCs w:val="24"/>
        </w:rPr>
        <w:t>.</w:t>
      </w:r>
      <w:r w:rsidR="00956496" w:rsidRPr="009B70A6">
        <w:rPr>
          <w:rFonts w:ascii="Times New Roman" w:hAnsi="Times New Roman" w:cs="Times New Roman"/>
          <w:sz w:val="24"/>
          <w:szCs w:val="24"/>
        </w:rPr>
        <w:t>2019</w:t>
      </w:r>
      <w:r w:rsidRPr="009B70A6">
        <w:rPr>
          <w:rFonts w:ascii="Times New Roman" w:hAnsi="Times New Roman" w:cs="Times New Roman"/>
          <w:sz w:val="24"/>
          <w:szCs w:val="24"/>
        </w:rPr>
        <w:t xml:space="preserve"> № </w:t>
      </w:r>
      <w:r w:rsidR="00956496" w:rsidRPr="009B70A6">
        <w:rPr>
          <w:rFonts w:ascii="Times New Roman" w:hAnsi="Times New Roman" w:cs="Times New Roman"/>
          <w:sz w:val="24"/>
          <w:szCs w:val="24"/>
        </w:rPr>
        <w:t>85н</w:t>
      </w:r>
      <w:r w:rsidRPr="009B70A6">
        <w:rPr>
          <w:rFonts w:ascii="Times New Roman" w:hAnsi="Times New Roman" w:cs="Times New Roman"/>
          <w:sz w:val="24"/>
          <w:szCs w:val="24"/>
        </w:rPr>
        <w:t xml:space="preserve"> «О порядке формирования и применения кодов бюджетной классификации Российской Федерации, их структуре и принципах назначения»</w:t>
      </w:r>
      <w:r w:rsidR="00956496" w:rsidRPr="009B70A6">
        <w:rPr>
          <w:rFonts w:ascii="Times New Roman" w:hAnsi="Times New Roman" w:cs="Times New Roman"/>
          <w:sz w:val="24"/>
          <w:szCs w:val="24"/>
        </w:rPr>
        <w:t xml:space="preserve"> (в ред. от </w:t>
      </w:r>
      <w:r w:rsidR="00D53A9F">
        <w:rPr>
          <w:rFonts w:ascii="Times New Roman" w:hAnsi="Times New Roman" w:cs="Times New Roman"/>
          <w:sz w:val="24"/>
          <w:szCs w:val="24"/>
        </w:rPr>
        <w:t>1</w:t>
      </w:r>
      <w:r w:rsidR="00D27F75">
        <w:rPr>
          <w:rFonts w:ascii="Times New Roman" w:hAnsi="Times New Roman" w:cs="Times New Roman"/>
          <w:sz w:val="24"/>
          <w:szCs w:val="24"/>
        </w:rPr>
        <w:t>5</w:t>
      </w:r>
      <w:r w:rsidR="009529B6" w:rsidRPr="009B70A6">
        <w:rPr>
          <w:rFonts w:ascii="Times New Roman" w:hAnsi="Times New Roman" w:cs="Times New Roman"/>
          <w:sz w:val="24"/>
          <w:szCs w:val="24"/>
        </w:rPr>
        <w:t>.</w:t>
      </w:r>
      <w:r w:rsidR="00D53A9F">
        <w:rPr>
          <w:rFonts w:ascii="Times New Roman" w:hAnsi="Times New Roman" w:cs="Times New Roman"/>
          <w:sz w:val="24"/>
          <w:szCs w:val="24"/>
        </w:rPr>
        <w:t>0</w:t>
      </w:r>
      <w:r w:rsidR="00D27F75">
        <w:rPr>
          <w:rFonts w:ascii="Times New Roman" w:hAnsi="Times New Roman" w:cs="Times New Roman"/>
          <w:sz w:val="24"/>
          <w:szCs w:val="24"/>
        </w:rPr>
        <w:t>4</w:t>
      </w:r>
      <w:r w:rsidR="009529B6" w:rsidRPr="009B70A6">
        <w:rPr>
          <w:rFonts w:ascii="Times New Roman" w:hAnsi="Times New Roman" w:cs="Times New Roman"/>
          <w:sz w:val="24"/>
          <w:szCs w:val="24"/>
        </w:rPr>
        <w:t>.202</w:t>
      </w:r>
      <w:r w:rsidR="00D53A9F">
        <w:rPr>
          <w:rFonts w:ascii="Times New Roman" w:hAnsi="Times New Roman" w:cs="Times New Roman"/>
          <w:sz w:val="24"/>
          <w:szCs w:val="24"/>
        </w:rPr>
        <w:t>1</w:t>
      </w:r>
      <w:r w:rsidR="00D27F75">
        <w:rPr>
          <w:rFonts w:ascii="Times New Roman" w:hAnsi="Times New Roman" w:cs="Times New Roman"/>
          <w:sz w:val="24"/>
          <w:szCs w:val="24"/>
        </w:rPr>
        <w:t xml:space="preserve"> № 60н</w:t>
      </w:r>
      <w:r w:rsidR="00956496" w:rsidRPr="009B70A6">
        <w:rPr>
          <w:rFonts w:ascii="Times New Roman" w:hAnsi="Times New Roman" w:cs="Times New Roman"/>
          <w:sz w:val="24"/>
          <w:szCs w:val="24"/>
        </w:rPr>
        <w:t>)</w:t>
      </w:r>
      <w:r w:rsidRPr="009B70A6">
        <w:rPr>
          <w:rFonts w:ascii="Times New Roman" w:hAnsi="Times New Roman" w:cs="Times New Roman"/>
          <w:sz w:val="24"/>
          <w:szCs w:val="24"/>
        </w:rPr>
        <w:t>, в целях определения порядка применения бюджетной классификации Российской Федерации в части, относящейся к бюджету муниципального образования</w:t>
      </w:r>
      <w:r w:rsidRPr="009B70A6">
        <w:rPr>
          <w:rFonts w:ascii="Times New Roman" w:hAnsi="Times New Roman" w:cs="Times New Roman"/>
          <w:b/>
          <w:i/>
          <w:sz w:val="24"/>
          <w:szCs w:val="24"/>
        </w:rPr>
        <w:t xml:space="preserve"> </w:t>
      </w:r>
      <w:r w:rsidRPr="009B70A6">
        <w:rPr>
          <w:rFonts w:ascii="Times New Roman" w:hAnsi="Times New Roman" w:cs="Times New Roman"/>
          <w:sz w:val="24"/>
          <w:szCs w:val="24"/>
        </w:rPr>
        <w:t xml:space="preserve">Баженовское сельское поселение, </w:t>
      </w:r>
      <w:proofErr w:type="gramEnd"/>
    </w:p>
    <w:p w14:paraId="08B7478F" w14:textId="77777777" w:rsidR="00C12C09" w:rsidRPr="00FB15B1" w:rsidRDefault="00C12C09" w:rsidP="00773C31">
      <w:pPr>
        <w:pStyle w:val="ConsPlusNormal"/>
        <w:widowControl/>
        <w:ind w:firstLine="567"/>
        <w:jc w:val="both"/>
        <w:rPr>
          <w:rFonts w:ascii="Times New Roman" w:hAnsi="Times New Roman" w:cs="Times New Roman"/>
          <w:sz w:val="24"/>
          <w:szCs w:val="24"/>
        </w:rPr>
      </w:pPr>
    </w:p>
    <w:p w14:paraId="7A40EAEC" w14:textId="77777777" w:rsidR="00C12C09" w:rsidRPr="00FB15B1" w:rsidRDefault="00C12C09" w:rsidP="00C12C09">
      <w:pPr>
        <w:pStyle w:val="ConsPlusNormal"/>
        <w:widowControl/>
        <w:ind w:firstLine="540"/>
        <w:jc w:val="both"/>
        <w:rPr>
          <w:rFonts w:ascii="Times New Roman" w:hAnsi="Times New Roman" w:cs="Times New Roman"/>
          <w:b/>
          <w:sz w:val="24"/>
          <w:szCs w:val="24"/>
        </w:rPr>
      </w:pPr>
      <w:r w:rsidRPr="00FB15B1">
        <w:rPr>
          <w:rFonts w:ascii="Times New Roman" w:hAnsi="Times New Roman" w:cs="Times New Roman"/>
          <w:b/>
          <w:sz w:val="24"/>
          <w:szCs w:val="24"/>
        </w:rPr>
        <w:t>ПОСТАНОВЛЯЮ:</w:t>
      </w:r>
    </w:p>
    <w:p w14:paraId="278165DC" w14:textId="77777777" w:rsidR="00C12C09" w:rsidRPr="00FB15B1" w:rsidRDefault="00C12C09" w:rsidP="00C12C09">
      <w:pPr>
        <w:pStyle w:val="ConsPlusNormal"/>
        <w:widowControl/>
        <w:ind w:firstLine="540"/>
        <w:jc w:val="both"/>
        <w:rPr>
          <w:rFonts w:ascii="Times New Roman" w:hAnsi="Times New Roman" w:cs="Times New Roman"/>
          <w:sz w:val="24"/>
          <w:szCs w:val="24"/>
        </w:rPr>
      </w:pPr>
    </w:p>
    <w:p w14:paraId="41A53D89" w14:textId="62AB4B0D" w:rsidR="00D53A9F" w:rsidRDefault="00C12C09" w:rsidP="00773C31">
      <w:pPr>
        <w:ind w:firstLine="567"/>
        <w:jc w:val="both"/>
        <w:rPr>
          <w:sz w:val="24"/>
          <w:szCs w:val="24"/>
        </w:rPr>
      </w:pPr>
      <w:r w:rsidRPr="00FB15B1">
        <w:rPr>
          <w:sz w:val="24"/>
          <w:szCs w:val="24"/>
        </w:rPr>
        <w:t xml:space="preserve">1. </w:t>
      </w:r>
      <w:r w:rsidR="00D53A9F">
        <w:rPr>
          <w:sz w:val="24"/>
          <w:szCs w:val="24"/>
        </w:rPr>
        <w:t>Внести в</w:t>
      </w:r>
      <w:r w:rsidRPr="00FB15B1">
        <w:rPr>
          <w:sz w:val="24"/>
          <w:szCs w:val="24"/>
        </w:rPr>
        <w:t xml:space="preserve"> </w:t>
      </w:r>
      <w:bookmarkStart w:id="2" w:name="_Hlk81994811"/>
      <w:r w:rsidRPr="00FB15B1">
        <w:rPr>
          <w:sz w:val="24"/>
          <w:szCs w:val="24"/>
        </w:rPr>
        <w:t>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9529B6">
        <w:rPr>
          <w:sz w:val="24"/>
          <w:szCs w:val="24"/>
        </w:rPr>
        <w:t>1</w:t>
      </w:r>
      <w:r w:rsidRPr="00FB15B1">
        <w:rPr>
          <w:sz w:val="24"/>
          <w:szCs w:val="24"/>
        </w:rPr>
        <w:t xml:space="preserve"> году и плановом периоде</w:t>
      </w:r>
      <w:r w:rsidR="00C87C18">
        <w:rPr>
          <w:sz w:val="24"/>
          <w:szCs w:val="24"/>
        </w:rPr>
        <w:t xml:space="preserve"> 2022 и 2023 годов</w:t>
      </w:r>
      <w:bookmarkEnd w:id="2"/>
      <w:r w:rsidR="0017638F">
        <w:rPr>
          <w:sz w:val="24"/>
          <w:szCs w:val="24"/>
        </w:rPr>
        <w:t xml:space="preserve">, </w:t>
      </w:r>
      <w:r w:rsidR="0017638F" w:rsidRPr="0017638F">
        <w:rPr>
          <w:sz w:val="24"/>
          <w:szCs w:val="24"/>
        </w:rPr>
        <w:t>утвержденный Постановлением Главы МО Баженовское сельское поселение от 30.12.2020 № 170</w:t>
      </w:r>
      <w:r w:rsidR="0017638F">
        <w:rPr>
          <w:sz w:val="24"/>
          <w:szCs w:val="24"/>
        </w:rPr>
        <w:t xml:space="preserve"> </w:t>
      </w:r>
      <w:r w:rsidR="00D53A9F">
        <w:rPr>
          <w:sz w:val="24"/>
          <w:szCs w:val="24"/>
        </w:rPr>
        <w:t xml:space="preserve"> (с изменениями от 13.05.2021 № 71, 13.07.2021 № 109) следующие изменения:</w:t>
      </w:r>
    </w:p>
    <w:p w14:paraId="2A2D61CB" w14:textId="7DB9A59A" w:rsidR="00C12C09" w:rsidRPr="00FB15B1" w:rsidRDefault="00773C31" w:rsidP="00773C31">
      <w:pPr>
        <w:ind w:firstLine="567"/>
        <w:jc w:val="both"/>
        <w:rPr>
          <w:sz w:val="24"/>
          <w:szCs w:val="24"/>
        </w:rPr>
      </w:pPr>
      <w:r>
        <w:rPr>
          <w:sz w:val="24"/>
          <w:szCs w:val="24"/>
        </w:rPr>
        <w:t>1)</w:t>
      </w:r>
      <w:r w:rsidR="00C12C09" w:rsidRPr="00FB15B1">
        <w:rPr>
          <w:sz w:val="24"/>
          <w:szCs w:val="24"/>
        </w:rPr>
        <w:t xml:space="preserve"> </w:t>
      </w:r>
      <w:r w:rsidR="00D53A9F" w:rsidRPr="00FB15B1">
        <w:rPr>
          <w:sz w:val="24"/>
          <w:szCs w:val="24"/>
        </w:rPr>
        <w:t>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D53A9F">
        <w:rPr>
          <w:sz w:val="24"/>
          <w:szCs w:val="24"/>
        </w:rPr>
        <w:t>1</w:t>
      </w:r>
      <w:r w:rsidR="00D53A9F" w:rsidRPr="00FB15B1">
        <w:rPr>
          <w:sz w:val="24"/>
          <w:szCs w:val="24"/>
        </w:rPr>
        <w:t xml:space="preserve"> году и плановом периоде</w:t>
      </w:r>
      <w:r w:rsidR="00D53A9F">
        <w:rPr>
          <w:sz w:val="24"/>
          <w:szCs w:val="24"/>
        </w:rPr>
        <w:t xml:space="preserve"> 2022 и 2023 годов</w:t>
      </w:r>
      <w:r w:rsidR="00D53A9F" w:rsidRPr="00FB15B1">
        <w:rPr>
          <w:sz w:val="24"/>
          <w:szCs w:val="24"/>
        </w:rPr>
        <w:t xml:space="preserve"> </w:t>
      </w:r>
      <w:r w:rsidR="00D53A9F">
        <w:rPr>
          <w:sz w:val="24"/>
          <w:szCs w:val="24"/>
        </w:rPr>
        <w:t xml:space="preserve">изложить в новой редакции </w:t>
      </w:r>
      <w:r w:rsidR="00C12C09" w:rsidRPr="00FB15B1">
        <w:rPr>
          <w:sz w:val="24"/>
          <w:szCs w:val="24"/>
        </w:rPr>
        <w:t>(</w:t>
      </w:r>
      <w:r w:rsidR="00D53A9F">
        <w:rPr>
          <w:sz w:val="24"/>
          <w:szCs w:val="24"/>
        </w:rPr>
        <w:t>п</w:t>
      </w:r>
      <w:r w:rsidR="00C12C09" w:rsidRPr="00FB15B1">
        <w:rPr>
          <w:sz w:val="24"/>
          <w:szCs w:val="24"/>
        </w:rPr>
        <w:t xml:space="preserve">рилагается). </w:t>
      </w:r>
    </w:p>
    <w:p w14:paraId="7C865A89" w14:textId="191DA034" w:rsidR="00C12C09" w:rsidRPr="00FB15B1" w:rsidRDefault="00FC49B6" w:rsidP="00773C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C12C09" w:rsidRPr="00FB15B1">
        <w:rPr>
          <w:rFonts w:ascii="Times New Roman" w:hAnsi="Times New Roman" w:cs="Times New Roman"/>
          <w:sz w:val="24"/>
          <w:szCs w:val="24"/>
        </w:rPr>
        <w:t>. 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начиная с бюджета на 202</w:t>
      </w:r>
      <w:r w:rsidR="009529B6">
        <w:rPr>
          <w:rFonts w:ascii="Times New Roman" w:hAnsi="Times New Roman" w:cs="Times New Roman"/>
          <w:sz w:val="24"/>
          <w:szCs w:val="24"/>
        </w:rPr>
        <w:t>1</w:t>
      </w:r>
      <w:r w:rsidR="00C12C09" w:rsidRPr="00FB15B1">
        <w:rPr>
          <w:rFonts w:ascii="Times New Roman" w:hAnsi="Times New Roman" w:cs="Times New Roman"/>
          <w:sz w:val="24"/>
          <w:szCs w:val="24"/>
        </w:rPr>
        <w:t xml:space="preserve"> год и плановый период 202</w:t>
      </w:r>
      <w:r w:rsidR="009529B6">
        <w:rPr>
          <w:rFonts w:ascii="Times New Roman" w:hAnsi="Times New Roman" w:cs="Times New Roman"/>
          <w:sz w:val="24"/>
          <w:szCs w:val="24"/>
        </w:rPr>
        <w:t>2</w:t>
      </w:r>
      <w:r w:rsidR="00C12C09" w:rsidRPr="00FB15B1">
        <w:rPr>
          <w:rFonts w:ascii="Times New Roman" w:hAnsi="Times New Roman" w:cs="Times New Roman"/>
          <w:sz w:val="24"/>
          <w:szCs w:val="24"/>
        </w:rPr>
        <w:t xml:space="preserve"> и 202</w:t>
      </w:r>
      <w:r w:rsidR="009529B6">
        <w:rPr>
          <w:rFonts w:ascii="Times New Roman" w:hAnsi="Times New Roman" w:cs="Times New Roman"/>
          <w:sz w:val="24"/>
          <w:szCs w:val="24"/>
        </w:rPr>
        <w:t>3</w:t>
      </w:r>
      <w:r w:rsidR="00C12C09" w:rsidRPr="00FB15B1">
        <w:rPr>
          <w:rFonts w:ascii="Times New Roman" w:hAnsi="Times New Roman" w:cs="Times New Roman"/>
          <w:sz w:val="24"/>
          <w:szCs w:val="24"/>
        </w:rPr>
        <w:t xml:space="preserve"> годов.</w:t>
      </w:r>
    </w:p>
    <w:p w14:paraId="0C2AD947" w14:textId="169AEE52" w:rsidR="00C12C09" w:rsidRPr="00FB15B1" w:rsidRDefault="00FC49B6" w:rsidP="00773C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C12C09" w:rsidRPr="00FB15B1">
        <w:rPr>
          <w:rFonts w:ascii="Times New Roman" w:hAnsi="Times New Roman" w:cs="Times New Roman"/>
          <w:sz w:val="24"/>
          <w:szCs w:val="24"/>
        </w:rPr>
        <w:t xml:space="preserve">. Настоящее Постановление разместить на официальном сайте Администрации МО Баженовское сельское поселение </w:t>
      </w:r>
      <w:hyperlink r:id="rId7" w:history="1">
        <w:r w:rsidR="00C12C09" w:rsidRPr="00FB15B1">
          <w:rPr>
            <w:rStyle w:val="a3"/>
            <w:rFonts w:ascii="Times New Roman" w:hAnsi="Times New Roman" w:cs="Times New Roman"/>
            <w:color w:val="auto"/>
            <w:sz w:val="24"/>
            <w:szCs w:val="24"/>
            <w:lang w:val="en-US"/>
          </w:rPr>
          <w:t>http</w:t>
        </w:r>
        <w:r w:rsidR="00C12C09" w:rsidRPr="00FB15B1">
          <w:rPr>
            <w:rStyle w:val="a3"/>
            <w:rFonts w:ascii="Times New Roman" w:hAnsi="Times New Roman" w:cs="Times New Roman"/>
            <w:color w:val="auto"/>
            <w:sz w:val="24"/>
            <w:szCs w:val="24"/>
          </w:rPr>
          <w:t>://</w:t>
        </w:r>
        <w:r w:rsidR="00C12C09" w:rsidRPr="00FB15B1">
          <w:rPr>
            <w:rStyle w:val="a3"/>
            <w:rFonts w:ascii="Times New Roman" w:hAnsi="Times New Roman" w:cs="Times New Roman"/>
            <w:color w:val="auto"/>
            <w:sz w:val="24"/>
            <w:szCs w:val="24"/>
            <w:lang w:val="en-US"/>
          </w:rPr>
          <w:t>www</w:t>
        </w:r>
        <w:r w:rsidR="00C12C09" w:rsidRPr="00FB15B1">
          <w:rPr>
            <w:rStyle w:val="a3"/>
            <w:rFonts w:ascii="Times New Roman" w:hAnsi="Times New Roman" w:cs="Times New Roman"/>
            <w:color w:val="auto"/>
            <w:sz w:val="24"/>
            <w:szCs w:val="24"/>
          </w:rPr>
          <w:t>.bajenovskoe.ru</w:t>
        </w:r>
      </w:hyperlink>
      <w:r w:rsidR="00C12C09" w:rsidRPr="00FB15B1">
        <w:rPr>
          <w:rFonts w:ascii="Times New Roman" w:hAnsi="Times New Roman" w:cs="Times New Roman"/>
          <w:sz w:val="24"/>
          <w:szCs w:val="24"/>
        </w:rPr>
        <w:t xml:space="preserve"> . </w:t>
      </w:r>
    </w:p>
    <w:p w14:paraId="7FB14C1B" w14:textId="6BCDA37F" w:rsidR="00C12C09" w:rsidRDefault="00D53A9F" w:rsidP="00773C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C12C09" w:rsidRPr="00FB15B1">
        <w:rPr>
          <w:rFonts w:ascii="Times New Roman" w:hAnsi="Times New Roman" w:cs="Times New Roman"/>
          <w:sz w:val="24"/>
          <w:szCs w:val="24"/>
        </w:rPr>
        <w:t xml:space="preserve">. </w:t>
      </w:r>
      <w:r w:rsidR="00142053" w:rsidRPr="00FB15B1">
        <w:rPr>
          <w:rFonts w:ascii="Times New Roman" w:hAnsi="Times New Roman" w:cs="Times New Roman"/>
          <w:sz w:val="24"/>
          <w:szCs w:val="24"/>
        </w:rPr>
        <w:t>Контроль исполнения</w:t>
      </w:r>
      <w:r w:rsidR="00C12C09" w:rsidRPr="00FB15B1">
        <w:rPr>
          <w:rFonts w:ascii="Times New Roman" w:hAnsi="Times New Roman" w:cs="Times New Roman"/>
          <w:sz w:val="24"/>
          <w:szCs w:val="24"/>
        </w:rPr>
        <w:t xml:space="preserve"> настоящего Постановления оставляю за собой.</w:t>
      </w:r>
    </w:p>
    <w:p w14:paraId="3491E6C2" w14:textId="77777777" w:rsidR="00DA5B90" w:rsidRDefault="00DA5B90" w:rsidP="00773C31">
      <w:pPr>
        <w:jc w:val="both"/>
        <w:rPr>
          <w:sz w:val="24"/>
          <w:szCs w:val="24"/>
        </w:rPr>
      </w:pPr>
    </w:p>
    <w:p w14:paraId="09C5B81B" w14:textId="77777777" w:rsidR="00DA5B90" w:rsidRDefault="00DA5B90" w:rsidP="008C7F85">
      <w:pPr>
        <w:ind w:firstLine="720"/>
        <w:jc w:val="both"/>
        <w:rPr>
          <w:sz w:val="24"/>
          <w:szCs w:val="24"/>
        </w:rPr>
      </w:pPr>
    </w:p>
    <w:p w14:paraId="4B261428" w14:textId="17EA121E" w:rsidR="008C7F85" w:rsidRPr="008C7F85" w:rsidRDefault="008C7F85" w:rsidP="00FA75F0">
      <w:pPr>
        <w:jc w:val="both"/>
        <w:rPr>
          <w:sz w:val="24"/>
          <w:szCs w:val="24"/>
        </w:rPr>
      </w:pPr>
      <w:r w:rsidRPr="008C7F85">
        <w:rPr>
          <w:sz w:val="24"/>
          <w:szCs w:val="24"/>
        </w:rPr>
        <w:t>Глав</w:t>
      </w:r>
      <w:r w:rsidR="009B70A6">
        <w:rPr>
          <w:sz w:val="24"/>
          <w:szCs w:val="24"/>
        </w:rPr>
        <w:t>а</w:t>
      </w:r>
      <w:r w:rsidRPr="008C7F85">
        <w:rPr>
          <w:sz w:val="24"/>
          <w:szCs w:val="24"/>
        </w:rPr>
        <w:t xml:space="preserve"> муниципального образования </w:t>
      </w:r>
    </w:p>
    <w:p w14:paraId="0EE02A89" w14:textId="288BFC72" w:rsidR="008C7F85" w:rsidRPr="008C7F85" w:rsidRDefault="008C7F85" w:rsidP="00FA75F0">
      <w:pPr>
        <w:jc w:val="both"/>
        <w:rPr>
          <w:sz w:val="24"/>
          <w:szCs w:val="24"/>
        </w:rPr>
      </w:pPr>
      <w:r w:rsidRPr="008C7F85">
        <w:rPr>
          <w:sz w:val="24"/>
          <w:szCs w:val="24"/>
        </w:rPr>
        <w:t xml:space="preserve">Баженовское сельское поселение                              </w:t>
      </w:r>
      <w:r w:rsidR="00FA75F0">
        <w:rPr>
          <w:sz w:val="24"/>
          <w:szCs w:val="24"/>
        </w:rPr>
        <w:t xml:space="preserve">             </w:t>
      </w:r>
      <w:r w:rsidRPr="008C7F85">
        <w:rPr>
          <w:sz w:val="24"/>
          <w:szCs w:val="24"/>
        </w:rPr>
        <w:t xml:space="preserve">    </w:t>
      </w:r>
      <w:r w:rsidR="009B70A6">
        <w:rPr>
          <w:sz w:val="24"/>
          <w:szCs w:val="24"/>
        </w:rPr>
        <w:t xml:space="preserve">                        </w:t>
      </w:r>
      <w:r w:rsidRPr="008C7F85">
        <w:rPr>
          <w:sz w:val="24"/>
          <w:szCs w:val="24"/>
        </w:rPr>
        <w:t xml:space="preserve">     С.М. Спирин</w:t>
      </w:r>
    </w:p>
    <w:p w14:paraId="636CA96A" w14:textId="4868AAFD" w:rsidR="00C12C09" w:rsidRPr="00FB15B1" w:rsidRDefault="00C12C09" w:rsidP="00C12C09">
      <w:pPr>
        <w:pStyle w:val="ConsPlusNormal"/>
        <w:widowControl/>
        <w:ind w:firstLine="0"/>
        <w:jc w:val="right"/>
        <w:outlineLvl w:val="0"/>
        <w:rPr>
          <w:rFonts w:ascii="Times New Roman" w:hAnsi="Times New Roman" w:cs="Times New Roman"/>
        </w:rPr>
      </w:pPr>
      <w:r w:rsidRPr="00FB15B1">
        <w:rPr>
          <w:rFonts w:ascii="Times New Roman" w:hAnsi="Times New Roman" w:cs="Times New Roman"/>
        </w:rPr>
        <w:lastRenderedPageBreak/>
        <w:t>Утвержден</w:t>
      </w:r>
    </w:p>
    <w:p w14:paraId="5AAC4337" w14:textId="77777777" w:rsidR="00C12C09" w:rsidRPr="00FB15B1" w:rsidRDefault="00C12C09" w:rsidP="00C12C09">
      <w:pPr>
        <w:pStyle w:val="ConsPlusNormal"/>
        <w:widowControl/>
        <w:ind w:firstLine="0"/>
        <w:jc w:val="right"/>
        <w:rPr>
          <w:rFonts w:ascii="Times New Roman" w:hAnsi="Times New Roman" w:cs="Times New Roman"/>
        </w:rPr>
      </w:pPr>
      <w:r w:rsidRPr="00FB15B1">
        <w:rPr>
          <w:rFonts w:ascii="Times New Roman" w:hAnsi="Times New Roman" w:cs="Times New Roman"/>
        </w:rPr>
        <w:t>Постановлением</w:t>
      </w:r>
    </w:p>
    <w:p w14:paraId="1D9B6A8D" w14:textId="77777777" w:rsidR="00C12C09" w:rsidRPr="00FB15B1" w:rsidRDefault="00C12C09" w:rsidP="00C12C09">
      <w:pPr>
        <w:pStyle w:val="ConsPlusNormal"/>
        <w:widowControl/>
        <w:ind w:firstLine="0"/>
        <w:jc w:val="right"/>
        <w:rPr>
          <w:rFonts w:ascii="Times New Roman" w:hAnsi="Times New Roman" w:cs="Times New Roman"/>
        </w:rPr>
      </w:pPr>
      <w:r w:rsidRPr="00FB15B1">
        <w:rPr>
          <w:rFonts w:ascii="Times New Roman" w:hAnsi="Times New Roman" w:cs="Times New Roman"/>
        </w:rPr>
        <w:t>Главы муниципального образования</w:t>
      </w:r>
    </w:p>
    <w:p w14:paraId="6E536754" w14:textId="77777777" w:rsidR="00C12C09" w:rsidRPr="00FB15B1" w:rsidRDefault="00C12C09" w:rsidP="00C12C09">
      <w:pPr>
        <w:pStyle w:val="ConsPlusNormal"/>
        <w:widowControl/>
        <w:ind w:firstLine="0"/>
        <w:jc w:val="right"/>
        <w:rPr>
          <w:rFonts w:ascii="Times New Roman" w:hAnsi="Times New Roman" w:cs="Times New Roman"/>
        </w:rPr>
      </w:pPr>
      <w:r w:rsidRPr="00FB15B1">
        <w:rPr>
          <w:rFonts w:ascii="Times New Roman" w:hAnsi="Times New Roman" w:cs="Times New Roman"/>
        </w:rPr>
        <w:t>Баженовское сельское поселение</w:t>
      </w:r>
    </w:p>
    <w:p w14:paraId="10B005FE" w14:textId="2CA74C04" w:rsidR="00C12C09" w:rsidRPr="00FB15B1" w:rsidRDefault="00A809B6" w:rsidP="00C12C09">
      <w:pPr>
        <w:pStyle w:val="ConsPlusNormal"/>
        <w:widowControl/>
        <w:ind w:firstLine="0"/>
        <w:jc w:val="right"/>
        <w:rPr>
          <w:rFonts w:ascii="Times New Roman" w:hAnsi="Times New Roman" w:cs="Times New Roman"/>
        </w:rPr>
      </w:pPr>
      <w:r>
        <w:rPr>
          <w:rFonts w:ascii="Times New Roman" w:hAnsi="Times New Roman" w:cs="Times New Roman"/>
        </w:rPr>
        <w:t>о</w:t>
      </w:r>
      <w:r w:rsidR="00C12C09" w:rsidRPr="00FB15B1">
        <w:rPr>
          <w:rFonts w:ascii="Times New Roman" w:hAnsi="Times New Roman" w:cs="Times New Roman"/>
        </w:rPr>
        <w:t>т</w:t>
      </w:r>
      <w:r>
        <w:rPr>
          <w:rFonts w:ascii="Times New Roman" w:hAnsi="Times New Roman" w:cs="Times New Roman"/>
        </w:rPr>
        <w:t xml:space="preserve"> </w:t>
      </w:r>
      <w:r w:rsidR="00D53A9F">
        <w:rPr>
          <w:rFonts w:ascii="Times New Roman" w:hAnsi="Times New Roman" w:cs="Times New Roman"/>
        </w:rPr>
        <w:t xml:space="preserve"> </w:t>
      </w:r>
      <w:r w:rsidR="00773C31">
        <w:rPr>
          <w:rFonts w:ascii="Times New Roman" w:hAnsi="Times New Roman" w:cs="Times New Roman"/>
        </w:rPr>
        <w:t xml:space="preserve">17.09. </w:t>
      </w:r>
      <w:r w:rsidR="00C12C09" w:rsidRPr="00FB15B1">
        <w:rPr>
          <w:rFonts w:ascii="Times New Roman" w:hAnsi="Times New Roman" w:cs="Times New Roman"/>
        </w:rPr>
        <w:t>202</w:t>
      </w:r>
      <w:r w:rsidR="00D53A9F">
        <w:rPr>
          <w:rFonts w:ascii="Times New Roman" w:hAnsi="Times New Roman" w:cs="Times New Roman"/>
        </w:rPr>
        <w:t>1</w:t>
      </w:r>
      <w:r w:rsidR="00773C31">
        <w:rPr>
          <w:rFonts w:ascii="Times New Roman" w:hAnsi="Times New Roman" w:cs="Times New Roman"/>
        </w:rPr>
        <w:t xml:space="preserve"> г. № 132</w:t>
      </w:r>
    </w:p>
    <w:p w14:paraId="4BE29A25" w14:textId="77777777" w:rsidR="00C12C09" w:rsidRPr="00FB15B1" w:rsidRDefault="00C12C09" w:rsidP="00C12C09">
      <w:pPr>
        <w:pStyle w:val="ConsPlusNormal"/>
        <w:widowControl/>
        <w:ind w:firstLine="540"/>
        <w:jc w:val="both"/>
        <w:rPr>
          <w:rFonts w:ascii="Times New Roman" w:hAnsi="Times New Roman" w:cs="Times New Roman"/>
          <w:sz w:val="24"/>
          <w:szCs w:val="24"/>
        </w:rPr>
      </w:pPr>
    </w:p>
    <w:p w14:paraId="4F40521C" w14:textId="77777777" w:rsidR="00C12C09" w:rsidRPr="00FB15B1" w:rsidRDefault="00C12C09" w:rsidP="00C12C09">
      <w:pPr>
        <w:pStyle w:val="ConsPlusNormal"/>
        <w:widowControl/>
        <w:ind w:firstLine="0"/>
        <w:jc w:val="center"/>
        <w:rPr>
          <w:rFonts w:ascii="Times New Roman" w:hAnsi="Times New Roman" w:cs="Times New Roman"/>
          <w:b/>
          <w:sz w:val="24"/>
          <w:szCs w:val="24"/>
        </w:rPr>
      </w:pPr>
      <w:r w:rsidRPr="00FB15B1">
        <w:rPr>
          <w:rFonts w:ascii="Times New Roman" w:hAnsi="Times New Roman" w:cs="Times New Roman"/>
          <w:b/>
          <w:sz w:val="24"/>
          <w:szCs w:val="24"/>
        </w:rPr>
        <w:t>Порядок применения бюджетной классификации</w:t>
      </w:r>
    </w:p>
    <w:p w14:paraId="51D140BE" w14:textId="77777777" w:rsidR="00D855F5" w:rsidRDefault="00C12C09" w:rsidP="00C12C09">
      <w:pPr>
        <w:pStyle w:val="ConsPlusNormal"/>
        <w:widowControl/>
        <w:ind w:firstLine="0"/>
        <w:jc w:val="center"/>
        <w:rPr>
          <w:rFonts w:ascii="Times New Roman" w:hAnsi="Times New Roman" w:cs="Times New Roman"/>
          <w:b/>
          <w:sz w:val="24"/>
          <w:szCs w:val="24"/>
        </w:rPr>
      </w:pPr>
      <w:r w:rsidRPr="00FB15B1">
        <w:rPr>
          <w:rFonts w:ascii="Times New Roman" w:hAnsi="Times New Roman" w:cs="Times New Roman"/>
          <w:b/>
          <w:sz w:val="24"/>
          <w:szCs w:val="24"/>
        </w:rPr>
        <w:t>Российской Федерации в части, относящейся к</w:t>
      </w:r>
      <w:r w:rsidRPr="00FB15B1">
        <w:rPr>
          <w:rFonts w:ascii="Times New Roman" w:hAnsi="Times New Roman" w:cs="Times New Roman"/>
          <w:sz w:val="24"/>
          <w:szCs w:val="24"/>
        </w:rPr>
        <w:t xml:space="preserve"> </w:t>
      </w:r>
      <w:r w:rsidRPr="00FB15B1">
        <w:rPr>
          <w:rFonts w:ascii="Times New Roman" w:hAnsi="Times New Roman" w:cs="Times New Roman"/>
          <w:b/>
          <w:sz w:val="24"/>
          <w:szCs w:val="24"/>
        </w:rPr>
        <w:t>бюджету муниципального образования Баженовско</w:t>
      </w:r>
      <w:r w:rsidR="009C63D4" w:rsidRPr="00FB15B1">
        <w:rPr>
          <w:rFonts w:ascii="Times New Roman" w:hAnsi="Times New Roman" w:cs="Times New Roman"/>
          <w:b/>
          <w:sz w:val="24"/>
          <w:szCs w:val="24"/>
        </w:rPr>
        <w:t>е</w:t>
      </w:r>
      <w:r w:rsidRPr="00FB15B1">
        <w:rPr>
          <w:rFonts w:ascii="Times New Roman" w:hAnsi="Times New Roman" w:cs="Times New Roman"/>
          <w:b/>
          <w:sz w:val="24"/>
          <w:szCs w:val="24"/>
        </w:rPr>
        <w:t xml:space="preserve"> сельско</w:t>
      </w:r>
      <w:r w:rsidR="009C63D4" w:rsidRPr="00FB15B1">
        <w:rPr>
          <w:rFonts w:ascii="Times New Roman" w:hAnsi="Times New Roman" w:cs="Times New Roman"/>
          <w:b/>
          <w:sz w:val="24"/>
          <w:szCs w:val="24"/>
        </w:rPr>
        <w:t>е</w:t>
      </w:r>
      <w:r w:rsidRPr="00FB15B1">
        <w:rPr>
          <w:rFonts w:ascii="Times New Roman" w:hAnsi="Times New Roman" w:cs="Times New Roman"/>
          <w:b/>
          <w:sz w:val="24"/>
          <w:szCs w:val="24"/>
        </w:rPr>
        <w:t xml:space="preserve"> поселени</w:t>
      </w:r>
      <w:r w:rsidR="009C63D4" w:rsidRPr="00FB15B1">
        <w:rPr>
          <w:rFonts w:ascii="Times New Roman" w:hAnsi="Times New Roman" w:cs="Times New Roman"/>
          <w:b/>
          <w:sz w:val="24"/>
          <w:szCs w:val="24"/>
        </w:rPr>
        <w:t>е, в 202</w:t>
      </w:r>
      <w:r w:rsidR="009529B6">
        <w:rPr>
          <w:rFonts w:ascii="Times New Roman" w:hAnsi="Times New Roman" w:cs="Times New Roman"/>
          <w:b/>
          <w:sz w:val="24"/>
          <w:szCs w:val="24"/>
        </w:rPr>
        <w:t>1</w:t>
      </w:r>
      <w:r w:rsidR="009C63D4" w:rsidRPr="00FB15B1">
        <w:rPr>
          <w:rFonts w:ascii="Times New Roman" w:hAnsi="Times New Roman" w:cs="Times New Roman"/>
          <w:b/>
          <w:sz w:val="24"/>
          <w:szCs w:val="24"/>
        </w:rPr>
        <w:t xml:space="preserve"> году и плановом периоде</w:t>
      </w:r>
      <w:r w:rsidR="009E793C">
        <w:rPr>
          <w:rFonts w:ascii="Times New Roman" w:hAnsi="Times New Roman" w:cs="Times New Roman"/>
          <w:b/>
          <w:sz w:val="24"/>
          <w:szCs w:val="24"/>
        </w:rPr>
        <w:t xml:space="preserve"> </w:t>
      </w:r>
    </w:p>
    <w:p w14:paraId="719ADFC0" w14:textId="6BA5C707" w:rsidR="00C12C09" w:rsidRPr="00FB15B1" w:rsidRDefault="009E793C" w:rsidP="00C12C0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2022 и 2023 годов</w:t>
      </w:r>
      <w:r w:rsidR="00C12C09" w:rsidRPr="00FB15B1">
        <w:rPr>
          <w:rFonts w:ascii="Times New Roman" w:hAnsi="Times New Roman" w:cs="Times New Roman"/>
          <w:b/>
          <w:sz w:val="24"/>
          <w:szCs w:val="24"/>
        </w:rPr>
        <w:t xml:space="preserve"> </w:t>
      </w:r>
    </w:p>
    <w:p w14:paraId="16C0D542" w14:textId="77777777" w:rsidR="00D53A9F" w:rsidRDefault="00D53A9F" w:rsidP="00C12C09">
      <w:pPr>
        <w:autoSpaceDE w:val="0"/>
        <w:autoSpaceDN w:val="0"/>
        <w:adjustRightInd w:val="0"/>
        <w:jc w:val="center"/>
        <w:outlineLvl w:val="0"/>
        <w:rPr>
          <w:b/>
          <w:sz w:val="24"/>
          <w:szCs w:val="24"/>
        </w:rPr>
      </w:pPr>
    </w:p>
    <w:p w14:paraId="13659205" w14:textId="47A4C25A" w:rsidR="00C12C09" w:rsidRPr="00FB15B1" w:rsidRDefault="00C12C09" w:rsidP="00C12C09">
      <w:pPr>
        <w:autoSpaceDE w:val="0"/>
        <w:autoSpaceDN w:val="0"/>
        <w:adjustRightInd w:val="0"/>
        <w:jc w:val="center"/>
        <w:outlineLvl w:val="0"/>
        <w:rPr>
          <w:b/>
          <w:sz w:val="24"/>
          <w:szCs w:val="24"/>
        </w:rPr>
      </w:pPr>
      <w:r w:rsidRPr="00FB15B1">
        <w:rPr>
          <w:b/>
          <w:sz w:val="24"/>
          <w:szCs w:val="24"/>
        </w:rPr>
        <w:t>Глава 1. ОБЩИЕ ПОЛОЖЕНИЯ</w:t>
      </w:r>
    </w:p>
    <w:p w14:paraId="3A9F7C05" w14:textId="77777777" w:rsidR="00C12C09" w:rsidRPr="00FB15B1" w:rsidRDefault="00C12C09" w:rsidP="00C12C09">
      <w:pPr>
        <w:autoSpaceDE w:val="0"/>
        <w:autoSpaceDN w:val="0"/>
        <w:adjustRightInd w:val="0"/>
        <w:jc w:val="center"/>
        <w:outlineLvl w:val="0"/>
        <w:rPr>
          <w:sz w:val="24"/>
          <w:szCs w:val="24"/>
        </w:rPr>
      </w:pPr>
    </w:p>
    <w:p w14:paraId="13659A1F"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1. Настоящий Порядок разработан в соответствии с положениями </w:t>
      </w:r>
      <w:hyperlink r:id="rId8" w:history="1">
        <w:r w:rsidRPr="00FB15B1">
          <w:rPr>
            <w:rStyle w:val="a3"/>
            <w:rFonts w:ascii="Times New Roman" w:hAnsi="Times New Roman" w:cs="Times New Roman"/>
            <w:color w:val="auto"/>
            <w:sz w:val="24"/>
            <w:szCs w:val="24"/>
            <w:u w:val="none"/>
          </w:rPr>
          <w:t>главы 4</w:t>
        </w:r>
      </w:hyperlink>
      <w:r w:rsidRPr="00FB15B1">
        <w:rPr>
          <w:rFonts w:ascii="Times New Roman" w:hAnsi="Times New Roman" w:cs="Times New Roman"/>
          <w:sz w:val="24"/>
          <w:szCs w:val="24"/>
        </w:rPr>
        <w:t xml:space="preserve"> Бюджетного кодекса Российской Федерации.</w:t>
      </w:r>
    </w:p>
    <w:p w14:paraId="3BD6439F"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2. Настоящий порядок устанавливает:</w:t>
      </w:r>
    </w:p>
    <w:p w14:paraId="0E2478A9" w14:textId="69D6E50D" w:rsidR="00C12C09" w:rsidRDefault="009C63D4"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с</w:t>
      </w:r>
      <w:r w:rsidR="00C12C09" w:rsidRPr="00FB15B1">
        <w:rPr>
          <w:rFonts w:ascii="Times New Roman" w:hAnsi="Times New Roman" w:cs="Times New Roman"/>
          <w:sz w:val="24"/>
          <w:szCs w:val="24"/>
        </w:rPr>
        <w:t>труктуру</w:t>
      </w:r>
      <w:r w:rsidRPr="00FB15B1">
        <w:rPr>
          <w:rFonts w:ascii="Times New Roman" w:hAnsi="Times New Roman" w:cs="Times New Roman"/>
          <w:sz w:val="24"/>
          <w:szCs w:val="24"/>
        </w:rPr>
        <w:t xml:space="preserve"> и </w:t>
      </w:r>
      <w:r w:rsidR="00C12C09" w:rsidRPr="00FB15B1">
        <w:rPr>
          <w:rFonts w:ascii="Times New Roman" w:hAnsi="Times New Roman" w:cs="Times New Roman"/>
          <w:sz w:val="24"/>
          <w:szCs w:val="24"/>
        </w:rPr>
        <w:t>порядок применения целевых статей расходов бюджета муниципального образования Баженовское сельское поселение;</w:t>
      </w:r>
    </w:p>
    <w:p w14:paraId="741E15C3" w14:textId="323DA5AB" w:rsidR="009E793C" w:rsidRPr="00FB15B1" w:rsidRDefault="009E793C" w:rsidP="00B56E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применения целевых статей расходов бюджета муниципального образования Баженовское сельское поселение;</w:t>
      </w:r>
    </w:p>
    <w:p w14:paraId="28359608" w14:textId="393F2FD5"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порядок определения перечня и кодов целевых статей расходов бюджета</w:t>
      </w:r>
      <w:r w:rsidRPr="00FB15B1">
        <w:rPr>
          <w:sz w:val="24"/>
          <w:szCs w:val="24"/>
        </w:rPr>
        <w:t xml:space="preserve"> </w:t>
      </w:r>
      <w:r w:rsidRPr="00FB15B1">
        <w:rPr>
          <w:rFonts w:ascii="Times New Roman" w:hAnsi="Times New Roman" w:cs="Times New Roman"/>
          <w:sz w:val="24"/>
          <w:szCs w:val="24"/>
        </w:rPr>
        <w:t xml:space="preserve"> Байкаловск</w:t>
      </w:r>
      <w:r w:rsidR="009E793C">
        <w:rPr>
          <w:rFonts w:ascii="Times New Roman" w:hAnsi="Times New Roman" w:cs="Times New Roman"/>
          <w:sz w:val="24"/>
          <w:szCs w:val="24"/>
        </w:rPr>
        <w:t>ого</w:t>
      </w:r>
      <w:r w:rsidRPr="00FB15B1">
        <w:rPr>
          <w:rFonts w:ascii="Times New Roman" w:hAnsi="Times New Roman" w:cs="Times New Roman"/>
          <w:sz w:val="24"/>
          <w:szCs w:val="24"/>
        </w:rPr>
        <w:t xml:space="preserve"> муниципальн</w:t>
      </w:r>
      <w:r w:rsidR="009E793C">
        <w:rPr>
          <w:rFonts w:ascii="Times New Roman" w:hAnsi="Times New Roman" w:cs="Times New Roman"/>
          <w:sz w:val="24"/>
          <w:szCs w:val="24"/>
        </w:rPr>
        <w:t>ого</w:t>
      </w:r>
      <w:r w:rsidRPr="00FB15B1">
        <w:rPr>
          <w:rFonts w:ascii="Times New Roman" w:hAnsi="Times New Roman" w:cs="Times New Roman"/>
          <w:sz w:val="24"/>
          <w:szCs w:val="24"/>
        </w:rPr>
        <w:t xml:space="preserve"> район</w:t>
      </w:r>
      <w:r w:rsidR="009E793C">
        <w:rPr>
          <w:rFonts w:ascii="Times New Roman" w:hAnsi="Times New Roman" w:cs="Times New Roman"/>
          <w:sz w:val="24"/>
          <w:szCs w:val="24"/>
        </w:rPr>
        <w:t>а</w:t>
      </w:r>
      <w:r w:rsidRPr="00FB15B1">
        <w:rPr>
          <w:rFonts w:ascii="Times New Roman" w:hAnsi="Times New Roman" w:cs="Times New Roman"/>
          <w:sz w:val="24"/>
          <w:szCs w:val="24"/>
        </w:rPr>
        <w:t>,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 имеющих целевое назначение.</w:t>
      </w:r>
    </w:p>
    <w:p w14:paraId="2AC971F2" w14:textId="77777777" w:rsidR="00C12C09" w:rsidRPr="00FB15B1" w:rsidRDefault="00C12C09" w:rsidP="00B56E84">
      <w:pPr>
        <w:autoSpaceDE w:val="0"/>
        <w:autoSpaceDN w:val="0"/>
        <w:adjustRightInd w:val="0"/>
        <w:ind w:firstLine="540"/>
        <w:jc w:val="both"/>
        <w:rPr>
          <w:sz w:val="24"/>
          <w:szCs w:val="24"/>
        </w:rPr>
      </w:pPr>
    </w:p>
    <w:p w14:paraId="0D251DDE" w14:textId="77777777" w:rsidR="00C12C09" w:rsidRPr="00FB15B1" w:rsidRDefault="00C12C09" w:rsidP="00B56E84">
      <w:pPr>
        <w:pStyle w:val="ConsPlusNormal"/>
        <w:jc w:val="both"/>
        <w:rPr>
          <w:sz w:val="24"/>
          <w:szCs w:val="24"/>
        </w:rPr>
      </w:pPr>
    </w:p>
    <w:p w14:paraId="63F79607" w14:textId="4336BD2C" w:rsidR="00C12C09" w:rsidRPr="00FB15B1" w:rsidRDefault="00C12C09" w:rsidP="009E793C">
      <w:pPr>
        <w:autoSpaceDE w:val="0"/>
        <w:autoSpaceDN w:val="0"/>
        <w:adjustRightInd w:val="0"/>
        <w:jc w:val="center"/>
        <w:outlineLvl w:val="0"/>
        <w:rPr>
          <w:b/>
          <w:sz w:val="24"/>
          <w:szCs w:val="24"/>
        </w:rPr>
      </w:pPr>
      <w:r w:rsidRPr="00FB15B1">
        <w:rPr>
          <w:b/>
          <w:sz w:val="24"/>
          <w:szCs w:val="24"/>
        </w:rPr>
        <w:t>Глава 2. СТРУКТУРА ЦЕЛЕВЫХ СТАТЕЙ</w:t>
      </w:r>
    </w:p>
    <w:p w14:paraId="2C437637" w14:textId="481AD9DE" w:rsidR="00C12C09" w:rsidRPr="00FB15B1" w:rsidRDefault="00C12C09" w:rsidP="009E793C">
      <w:pPr>
        <w:autoSpaceDE w:val="0"/>
        <w:autoSpaceDN w:val="0"/>
        <w:adjustRightInd w:val="0"/>
        <w:jc w:val="center"/>
        <w:rPr>
          <w:b/>
          <w:sz w:val="24"/>
          <w:szCs w:val="24"/>
        </w:rPr>
      </w:pPr>
      <w:r w:rsidRPr="00FB15B1">
        <w:rPr>
          <w:b/>
          <w:sz w:val="24"/>
          <w:szCs w:val="24"/>
        </w:rPr>
        <w:t>РАСХОДОВ БЮДЖЕТА МУНИЦИПАЛЬНОГО ОБРАЗОВАНИЯ БАЖЕНОВСКОЕ СЕЛЬСКОЕ ПОСЕЛЕНИЕ</w:t>
      </w:r>
    </w:p>
    <w:p w14:paraId="331AF67F" w14:textId="77777777" w:rsidR="00C12C09" w:rsidRPr="00FB15B1" w:rsidRDefault="00C12C09" w:rsidP="00B56E84">
      <w:pPr>
        <w:autoSpaceDE w:val="0"/>
        <w:autoSpaceDN w:val="0"/>
        <w:adjustRightInd w:val="0"/>
        <w:jc w:val="both"/>
        <w:rPr>
          <w:sz w:val="24"/>
          <w:szCs w:val="24"/>
        </w:rPr>
      </w:pPr>
    </w:p>
    <w:p w14:paraId="2C6F29CC" w14:textId="31C1DC1D" w:rsidR="00C12C09" w:rsidRPr="00FB15B1" w:rsidRDefault="00C12C09" w:rsidP="00B56E84">
      <w:pPr>
        <w:autoSpaceDE w:val="0"/>
        <w:autoSpaceDN w:val="0"/>
        <w:adjustRightInd w:val="0"/>
        <w:ind w:firstLine="540"/>
        <w:jc w:val="both"/>
        <w:rPr>
          <w:sz w:val="24"/>
          <w:szCs w:val="24"/>
        </w:rPr>
      </w:pPr>
      <w:r w:rsidRPr="00FB15B1">
        <w:rPr>
          <w:sz w:val="24"/>
          <w:szCs w:val="24"/>
        </w:rPr>
        <w:t>3. Целевые статьи расходов бюджета муниципального образования Баженовское сельское поселение (далее – местный бюджет) обеспечивают привязку бюджетных ассигнований местного бюджета к муниципальным программам МО Баженовское сельское поселение, их подпрограммам и (или)</w:t>
      </w:r>
      <w:r w:rsidR="003F3270" w:rsidRPr="00FB15B1">
        <w:rPr>
          <w:sz w:val="24"/>
          <w:szCs w:val="24"/>
        </w:rPr>
        <w:t xml:space="preserve"> не включенным в муниципальные программы направлениям деятельности (функциям) </w:t>
      </w:r>
      <w:r w:rsidRPr="00FB15B1">
        <w:rPr>
          <w:sz w:val="24"/>
          <w:szCs w:val="24"/>
        </w:rPr>
        <w:t>органов местного самоуправления</w:t>
      </w:r>
      <w:r w:rsidR="003F3270" w:rsidRPr="00FB15B1">
        <w:rPr>
          <w:sz w:val="24"/>
          <w:szCs w:val="24"/>
        </w:rPr>
        <w:t xml:space="preserve"> (далее непрограммные)</w:t>
      </w:r>
      <w:r w:rsidRPr="00FB15B1">
        <w:rPr>
          <w:sz w:val="24"/>
          <w:szCs w:val="24"/>
        </w:rPr>
        <w:t>,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14:paraId="3FA351C6"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4. Структура кода целевой статьи расходов местного бюджета состоит из десяти разрядов и включает следующие составные части:</w:t>
      </w:r>
    </w:p>
    <w:p w14:paraId="7784EA86" w14:textId="083D092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программного (непрограммного) направления расходов (первый и второй разряды кода целевой статьи), предназначенный для кодирования </w:t>
      </w:r>
      <w:r w:rsidR="00243243" w:rsidRPr="00FB15B1">
        <w:rPr>
          <w:rFonts w:ascii="Times New Roman" w:hAnsi="Times New Roman" w:cs="Times New Roman"/>
          <w:sz w:val="24"/>
          <w:szCs w:val="24"/>
        </w:rPr>
        <w:t xml:space="preserve">бюджетных </w:t>
      </w:r>
      <w:r w:rsidR="00562F64" w:rsidRPr="00FB15B1">
        <w:rPr>
          <w:rFonts w:ascii="Times New Roman" w:hAnsi="Times New Roman" w:cs="Times New Roman"/>
          <w:sz w:val="24"/>
          <w:szCs w:val="24"/>
        </w:rPr>
        <w:t>ассигнований по</w:t>
      </w:r>
      <w:r w:rsidR="00243243" w:rsidRPr="00FB15B1">
        <w:rPr>
          <w:rFonts w:ascii="Times New Roman" w:hAnsi="Times New Roman" w:cs="Times New Roman"/>
          <w:sz w:val="24"/>
          <w:szCs w:val="24"/>
        </w:rPr>
        <w:t xml:space="preserve"> </w:t>
      </w:r>
      <w:r w:rsidRPr="00FB15B1">
        <w:rPr>
          <w:rFonts w:ascii="Times New Roman" w:hAnsi="Times New Roman" w:cs="Times New Roman"/>
          <w:sz w:val="24"/>
          <w:szCs w:val="24"/>
        </w:rPr>
        <w:t>муниципальны</w:t>
      </w:r>
      <w:r w:rsidR="00243243" w:rsidRPr="00FB15B1">
        <w:rPr>
          <w:rFonts w:ascii="Times New Roman" w:hAnsi="Times New Roman" w:cs="Times New Roman"/>
          <w:sz w:val="24"/>
          <w:szCs w:val="24"/>
        </w:rPr>
        <w:t>м</w:t>
      </w:r>
      <w:r w:rsidRPr="00FB15B1">
        <w:rPr>
          <w:rFonts w:ascii="Times New Roman" w:hAnsi="Times New Roman" w:cs="Times New Roman"/>
          <w:sz w:val="24"/>
          <w:szCs w:val="24"/>
        </w:rPr>
        <w:t xml:space="preserve"> программ</w:t>
      </w:r>
      <w:r w:rsidR="00243243" w:rsidRPr="00FB15B1">
        <w:rPr>
          <w:rFonts w:ascii="Times New Roman" w:hAnsi="Times New Roman" w:cs="Times New Roman"/>
          <w:sz w:val="24"/>
          <w:szCs w:val="24"/>
        </w:rPr>
        <w:t>ам</w:t>
      </w:r>
      <w:r w:rsidRPr="00FB15B1">
        <w:rPr>
          <w:rFonts w:ascii="Times New Roman" w:hAnsi="Times New Roman" w:cs="Times New Roman"/>
          <w:sz w:val="24"/>
          <w:szCs w:val="24"/>
        </w:rPr>
        <w:t xml:space="preserve"> МО Баженовское сельское поселение, непрограммны</w:t>
      </w:r>
      <w:r w:rsidR="00243243" w:rsidRPr="00FB15B1">
        <w:rPr>
          <w:rFonts w:ascii="Times New Roman" w:hAnsi="Times New Roman" w:cs="Times New Roman"/>
          <w:sz w:val="24"/>
          <w:szCs w:val="24"/>
        </w:rPr>
        <w:t>м</w:t>
      </w:r>
      <w:r w:rsidRPr="00FB15B1">
        <w:rPr>
          <w:rFonts w:ascii="Times New Roman" w:hAnsi="Times New Roman" w:cs="Times New Roman"/>
          <w:sz w:val="24"/>
          <w:szCs w:val="24"/>
        </w:rPr>
        <w:t xml:space="preserve"> направлени</w:t>
      </w:r>
      <w:r w:rsidR="00243243" w:rsidRPr="00FB15B1">
        <w:rPr>
          <w:rFonts w:ascii="Times New Roman" w:hAnsi="Times New Roman" w:cs="Times New Roman"/>
          <w:sz w:val="24"/>
          <w:szCs w:val="24"/>
        </w:rPr>
        <w:t>ям</w:t>
      </w:r>
      <w:r w:rsidRPr="00FB15B1">
        <w:rPr>
          <w:rFonts w:ascii="Times New Roman" w:hAnsi="Times New Roman" w:cs="Times New Roman"/>
          <w:sz w:val="24"/>
          <w:szCs w:val="24"/>
        </w:rPr>
        <w:t xml:space="preserve"> деятельности органов местного самоуправления;</w:t>
      </w:r>
    </w:p>
    <w:p w14:paraId="41260F77" w14:textId="20486E60"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подпрограммы (третий разряд кода целевой статьи), предназначенный для кодирования </w:t>
      </w:r>
      <w:r w:rsidR="00BC379F" w:rsidRPr="00FB15B1">
        <w:rPr>
          <w:rFonts w:ascii="Times New Roman" w:hAnsi="Times New Roman" w:cs="Times New Roman"/>
          <w:sz w:val="24"/>
          <w:szCs w:val="24"/>
        </w:rPr>
        <w:t xml:space="preserve">бюджетных ассигнований по </w:t>
      </w:r>
      <w:r w:rsidRPr="00FB15B1">
        <w:rPr>
          <w:rFonts w:ascii="Times New Roman" w:hAnsi="Times New Roman" w:cs="Times New Roman"/>
          <w:sz w:val="24"/>
          <w:szCs w:val="24"/>
        </w:rPr>
        <w:t>подпрограмм</w:t>
      </w:r>
      <w:r w:rsidR="00BC379F" w:rsidRPr="00FB15B1">
        <w:rPr>
          <w:rFonts w:ascii="Times New Roman" w:hAnsi="Times New Roman" w:cs="Times New Roman"/>
          <w:sz w:val="24"/>
          <w:szCs w:val="24"/>
        </w:rPr>
        <w:t>ам</w:t>
      </w:r>
      <w:r w:rsidRPr="00FB15B1">
        <w:rPr>
          <w:rFonts w:ascii="Times New Roman" w:hAnsi="Times New Roman" w:cs="Times New Roman"/>
          <w:sz w:val="24"/>
          <w:szCs w:val="24"/>
        </w:rPr>
        <w:t xml:space="preserve"> муниципальных программ МО Баженовское сельское поселение</w:t>
      </w:r>
      <w:r w:rsidR="00BC379F" w:rsidRPr="00FB15B1">
        <w:rPr>
          <w:rFonts w:ascii="Times New Roman" w:hAnsi="Times New Roman" w:cs="Times New Roman"/>
          <w:sz w:val="24"/>
          <w:szCs w:val="24"/>
        </w:rPr>
        <w:t xml:space="preserve"> и</w:t>
      </w:r>
      <w:r w:rsidRPr="00FB15B1">
        <w:rPr>
          <w:rFonts w:ascii="Times New Roman" w:hAnsi="Times New Roman" w:cs="Times New Roman"/>
          <w:sz w:val="24"/>
          <w:szCs w:val="24"/>
        </w:rPr>
        <w:t xml:space="preserve"> непрограммны</w:t>
      </w:r>
      <w:r w:rsidR="00BC379F" w:rsidRPr="00FB15B1">
        <w:rPr>
          <w:rFonts w:ascii="Times New Roman" w:hAnsi="Times New Roman" w:cs="Times New Roman"/>
          <w:sz w:val="24"/>
          <w:szCs w:val="24"/>
        </w:rPr>
        <w:t xml:space="preserve">х </w:t>
      </w:r>
      <w:r w:rsidRPr="00FB15B1">
        <w:rPr>
          <w:rFonts w:ascii="Times New Roman" w:hAnsi="Times New Roman" w:cs="Times New Roman"/>
          <w:sz w:val="24"/>
          <w:szCs w:val="24"/>
        </w:rPr>
        <w:t>направлений деятельности;</w:t>
      </w:r>
    </w:p>
    <w:p w14:paraId="6C2C1A93" w14:textId="620DD1D9"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мероприятия (четвертый и пятый разряды кода целевой статьи), предназначенный для кодирования </w:t>
      </w:r>
      <w:r w:rsidR="005C6538" w:rsidRPr="00FB15B1">
        <w:rPr>
          <w:rFonts w:ascii="Times New Roman" w:hAnsi="Times New Roman" w:cs="Times New Roman"/>
          <w:sz w:val="24"/>
          <w:szCs w:val="24"/>
        </w:rPr>
        <w:t>бюджетных ассигнований по м</w:t>
      </w:r>
      <w:r w:rsidRPr="00FB15B1">
        <w:rPr>
          <w:rFonts w:ascii="Times New Roman" w:hAnsi="Times New Roman" w:cs="Times New Roman"/>
          <w:sz w:val="24"/>
          <w:szCs w:val="24"/>
        </w:rPr>
        <w:t>ероприяти</w:t>
      </w:r>
      <w:r w:rsidR="005C6538" w:rsidRPr="00FB15B1">
        <w:rPr>
          <w:rFonts w:ascii="Times New Roman" w:hAnsi="Times New Roman" w:cs="Times New Roman"/>
          <w:sz w:val="24"/>
          <w:szCs w:val="24"/>
        </w:rPr>
        <w:t>ям, национальным проектам в рамках подпрограмм муниципальных программ МО Баженовское сельское поселение и непрограммных направлений деятельности;</w:t>
      </w:r>
    </w:p>
    <w:p w14:paraId="73046B24" w14:textId="562EBC16"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направления расходов (шестой </w:t>
      </w:r>
      <w:r w:rsidR="00D855F5">
        <w:rPr>
          <w:rFonts w:ascii="Times New Roman" w:hAnsi="Times New Roman" w:cs="Times New Roman"/>
          <w:sz w:val="24"/>
          <w:szCs w:val="24"/>
        </w:rPr>
        <w:t>–</w:t>
      </w:r>
      <w:r w:rsidRPr="00FB15B1">
        <w:rPr>
          <w:rFonts w:ascii="Times New Roman" w:hAnsi="Times New Roman" w:cs="Times New Roman"/>
          <w:sz w:val="24"/>
          <w:szCs w:val="24"/>
        </w:rPr>
        <w:t xml:space="preserve"> десятый разряды кода целевой статьи), предназначенный для кодирования </w:t>
      </w:r>
      <w:r w:rsidR="000B3103" w:rsidRPr="00FB15B1">
        <w:rPr>
          <w:rFonts w:ascii="Times New Roman" w:hAnsi="Times New Roman" w:cs="Times New Roman"/>
          <w:sz w:val="24"/>
          <w:szCs w:val="24"/>
        </w:rPr>
        <w:t xml:space="preserve">бюджетных ассигнований по соответствующему </w:t>
      </w:r>
      <w:r w:rsidRPr="00FB15B1">
        <w:rPr>
          <w:rFonts w:ascii="Times New Roman" w:hAnsi="Times New Roman" w:cs="Times New Roman"/>
          <w:sz w:val="24"/>
          <w:szCs w:val="24"/>
        </w:rPr>
        <w:t>направлени</w:t>
      </w:r>
      <w:r w:rsidR="000B3103" w:rsidRPr="00FB15B1">
        <w:rPr>
          <w:rFonts w:ascii="Times New Roman" w:hAnsi="Times New Roman" w:cs="Times New Roman"/>
          <w:sz w:val="24"/>
          <w:szCs w:val="24"/>
        </w:rPr>
        <w:t xml:space="preserve">ю (цели) </w:t>
      </w:r>
      <w:r w:rsidRPr="00FB15B1">
        <w:rPr>
          <w:rFonts w:ascii="Times New Roman" w:hAnsi="Times New Roman" w:cs="Times New Roman"/>
          <w:sz w:val="24"/>
          <w:szCs w:val="24"/>
        </w:rPr>
        <w:t>расходования средств.</w:t>
      </w:r>
    </w:p>
    <w:p w14:paraId="0B8F3A18" w14:textId="77777777" w:rsidR="00C12C09" w:rsidRPr="00FB15B1" w:rsidRDefault="00C12C09" w:rsidP="00B56E84">
      <w:pPr>
        <w:pStyle w:val="ConsPlusNormal"/>
        <w:ind w:firstLine="540"/>
        <w:jc w:val="both"/>
        <w:rPr>
          <w:rFonts w:ascii="Times New Roman" w:hAnsi="Times New Roman" w:cs="Times New Roman"/>
          <w:sz w:val="24"/>
          <w:szCs w:val="24"/>
        </w:rPr>
      </w:pPr>
    </w:p>
    <w:p w14:paraId="10B4617F"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Структура кода целевой статьи приведена в таблице:</w:t>
      </w:r>
    </w:p>
    <w:p w14:paraId="730CF025" w14:textId="77777777" w:rsidR="00C12C09" w:rsidRPr="00FB15B1" w:rsidRDefault="00C12C09" w:rsidP="00B56E84">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907"/>
        <w:gridCol w:w="907"/>
        <w:gridCol w:w="907"/>
        <w:gridCol w:w="907"/>
        <w:gridCol w:w="907"/>
        <w:gridCol w:w="907"/>
        <w:gridCol w:w="907"/>
      </w:tblGrid>
      <w:tr w:rsidR="00FB15B1" w:rsidRPr="00FB15B1" w14:paraId="1F9DEB93" w14:textId="77777777" w:rsidTr="00C12C09">
        <w:tc>
          <w:tcPr>
            <w:tcW w:w="9184" w:type="dxa"/>
            <w:gridSpan w:val="10"/>
            <w:tcBorders>
              <w:top w:val="single" w:sz="4" w:space="0" w:color="auto"/>
              <w:left w:val="single" w:sz="4" w:space="0" w:color="auto"/>
              <w:bottom w:val="single" w:sz="4" w:space="0" w:color="auto"/>
              <w:right w:val="single" w:sz="4" w:space="0" w:color="auto"/>
            </w:tcBorders>
            <w:hideMark/>
          </w:tcPr>
          <w:p w14:paraId="52659F52" w14:textId="77777777" w:rsidR="00C12C09" w:rsidRPr="00FB15B1" w:rsidRDefault="00C12C09" w:rsidP="00B56E84">
            <w:pPr>
              <w:pStyle w:val="ConsPlusNormal"/>
              <w:spacing w:line="276" w:lineRule="auto"/>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Целевая статья</w:t>
            </w:r>
          </w:p>
        </w:tc>
      </w:tr>
      <w:tr w:rsidR="00FB15B1" w:rsidRPr="00FB15B1" w14:paraId="64B3F3E1" w14:textId="77777777" w:rsidTr="00C12C09">
        <w:tc>
          <w:tcPr>
            <w:tcW w:w="1928" w:type="dxa"/>
            <w:gridSpan w:val="2"/>
            <w:tcBorders>
              <w:top w:val="single" w:sz="4" w:space="0" w:color="auto"/>
              <w:left w:val="single" w:sz="4" w:space="0" w:color="auto"/>
              <w:bottom w:val="single" w:sz="4" w:space="0" w:color="auto"/>
              <w:right w:val="single" w:sz="4" w:space="0" w:color="auto"/>
            </w:tcBorders>
            <w:hideMark/>
          </w:tcPr>
          <w:p w14:paraId="086337A1"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программы (непрограммного направления)</w:t>
            </w:r>
          </w:p>
        </w:tc>
        <w:tc>
          <w:tcPr>
            <w:tcW w:w="907" w:type="dxa"/>
            <w:tcBorders>
              <w:top w:val="single" w:sz="4" w:space="0" w:color="auto"/>
              <w:left w:val="single" w:sz="4" w:space="0" w:color="auto"/>
              <w:bottom w:val="single" w:sz="4" w:space="0" w:color="auto"/>
              <w:right w:val="single" w:sz="4" w:space="0" w:color="auto"/>
            </w:tcBorders>
            <w:hideMark/>
          </w:tcPr>
          <w:p w14:paraId="6159CB11"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подпрограммы</w:t>
            </w:r>
          </w:p>
        </w:tc>
        <w:tc>
          <w:tcPr>
            <w:tcW w:w="1814" w:type="dxa"/>
            <w:gridSpan w:val="2"/>
            <w:tcBorders>
              <w:top w:val="single" w:sz="4" w:space="0" w:color="auto"/>
              <w:left w:val="single" w:sz="4" w:space="0" w:color="auto"/>
              <w:bottom w:val="single" w:sz="4" w:space="0" w:color="auto"/>
              <w:right w:val="single" w:sz="4" w:space="0" w:color="auto"/>
            </w:tcBorders>
            <w:hideMark/>
          </w:tcPr>
          <w:p w14:paraId="4CD03220"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мероприятия</w:t>
            </w:r>
          </w:p>
        </w:tc>
        <w:tc>
          <w:tcPr>
            <w:tcW w:w="4535" w:type="dxa"/>
            <w:gridSpan w:val="5"/>
            <w:tcBorders>
              <w:top w:val="single" w:sz="4" w:space="0" w:color="auto"/>
              <w:left w:val="single" w:sz="4" w:space="0" w:color="auto"/>
              <w:bottom w:val="single" w:sz="4" w:space="0" w:color="auto"/>
              <w:right w:val="single" w:sz="4" w:space="0" w:color="auto"/>
            </w:tcBorders>
            <w:hideMark/>
          </w:tcPr>
          <w:p w14:paraId="6A1FE57E" w14:textId="77777777" w:rsidR="00C12C09" w:rsidRPr="00FB15B1" w:rsidRDefault="00C12C09" w:rsidP="00B56E84">
            <w:pPr>
              <w:pStyle w:val="ConsPlusNormal"/>
              <w:spacing w:line="276" w:lineRule="auto"/>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направления расходов</w:t>
            </w:r>
          </w:p>
        </w:tc>
      </w:tr>
      <w:tr w:rsidR="00FB15B1" w:rsidRPr="00FB15B1" w14:paraId="6C5FECD1" w14:textId="77777777" w:rsidTr="00C12C09">
        <w:tc>
          <w:tcPr>
            <w:tcW w:w="964" w:type="dxa"/>
            <w:tcBorders>
              <w:top w:val="single" w:sz="4" w:space="0" w:color="auto"/>
              <w:left w:val="single" w:sz="4" w:space="0" w:color="auto"/>
              <w:bottom w:val="single" w:sz="4" w:space="0" w:color="auto"/>
              <w:right w:val="single" w:sz="4" w:space="0" w:color="auto"/>
            </w:tcBorders>
            <w:hideMark/>
          </w:tcPr>
          <w:p w14:paraId="669FE829"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1</w:t>
            </w:r>
          </w:p>
        </w:tc>
        <w:tc>
          <w:tcPr>
            <w:tcW w:w="964" w:type="dxa"/>
            <w:tcBorders>
              <w:top w:val="single" w:sz="4" w:space="0" w:color="auto"/>
              <w:left w:val="single" w:sz="4" w:space="0" w:color="auto"/>
              <w:bottom w:val="single" w:sz="4" w:space="0" w:color="auto"/>
              <w:right w:val="single" w:sz="4" w:space="0" w:color="auto"/>
            </w:tcBorders>
            <w:hideMark/>
          </w:tcPr>
          <w:p w14:paraId="1F9A5C8A"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14:paraId="7FDCE655"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14:paraId="587D40AA"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hideMark/>
          </w:tcPr>
          <w:p w14:paraId="5826A847"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5</w:t>
            </w:r>
          </w:p>
        </w:tc>
        <w:tc>
          <w:tcPr>
            <w:tcW w:w="907" w:type="dxa"/>
            <w:tcBorders>
              <w:top w:val="single" w:sz="4" w:space="0" w:color="auto"/>
              <w:left w:val="single" w:sz="4" w:space="0" w:color="auto"/>
              <w:bottom w:val="single" w:sz="4" w:space="0" w:color="auto"/>
              <w:right w:val="single" w:sz="4" w:space="0" w:color="auto"/>
            </w:tcBorders>
            <w:hideMark/>
          </w:tcPr>
          <w:p w14:paraId="5E12828F"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6</w:t>
            </w:r>
          </w:p>
        </w:tc>
        <w:tc>
          <w:tcPr>
            <w:tcW w:w="907" w:type="dxa"/>
            <w:tcBorders>
              <w:top w:val="single" w:sz="4" w:space="0" w:color="auto"/>
              <w:left w:val="single" w:sz="4" w:space="0" w:color="auto"/>
              <w:bottom w:val="single" w:sz="4" w:space="0" w:color="auto"/>
              <w:right w:val="single" w:sz="4" w:space="0" w:color="auto"/>
            </w:tcBorders>
            <w:hideMark/>
          </w:tcPr>
          <w:p w14:paraId="07278ED4"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7</w:t>
            </w:r>
          </w:p>
        </w:tc>
        <w:tc>
          <w:tcPr>
            <w:tcW w:w="907" w:type="dxa"/>
            <w:tcBorders>
              <w:top w:val="single" w:sz="4" w:space="0" w:color="auto"/>
              <w:left w:val="single" w:sz="4" w:space="0" w:color="auto"/>
              <w:bottom w:val="single" w:sz="4" w:space="0" w:color="auto"/>
              <w:right w:val="single" w:sz="4" w:space="0" w:color="auto"/>
            </w:tcBorders>
            <w:hideMark/>
          </w:tcPr>
          <w:p w14:paraId="139F1D8E"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8</w:t>
            </w:r>
          </w:p>
        </w:tc>
        <w:tc>
          <w:tcPr>
            <w:tcW w:w="907" w:type="dxa"/>
            <w:tcBorders>
              <w:top w:val="single" w:sz="4" w:space="0" w:color="auto"/>
              <w:left w:val="single" w:sz="4" w:space="0" w:color="auto"/>
              <w:bottom w:val="single" w:sz="4" w:space="0" w:color="auto"/>
              <w:right w:val="single" w:sz="4" w:space="0" w:color="auto"/>
            </w:tcBorders>
            <w:hideMark/>
          </w:tcPr>
          <w:p w14:paraId="5A3D8F73"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9</w:t>
            </w:r>
          </w:p>
        </w:tc>
        <w:tc>
          <w:tcPr>
            <w:tcW w:w="907" w:type="dxa"/>
            <w:tcBorders>
              <w:top w:val="single" w:sz="4" w:space="0" w:color="auto"/>
              <w:left w:val="single" w:sz="4" w:space="0" w:color="auto"/>
              <w:bottom w:val="single" w:sz="4" w:space="0" w:color="auto"/>
              <w:right w:val="single" w:sz="4" w:space="0" w:color="auto"/>
            </w:tcBorders>
            <w:hideMark/>
          </w:tcPr>
          <w:p w14:paraId="06B517D5"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10</w:t>
            </w:r>
          </w:p>
        </w:tc>
      </w:tr>
    </w:tbl>
    <w:p w14:paraId="370CEEBC" w14:textId="0727A934" w:rsidR="00C12C09" w:rsidRPr="00880DB4"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Целевым статьям местного бюджета присваиваются уникальные коды, сформированные с применением буквенно-цифрового ряда</w:t>
      </w:r>
      <w:r w:rsidRPr="00880DB4">
        <w:rPr>
          <w:rFonts w:ascii="Times New Roman" w:hAnsi="Times New Roman" w:cs="Times New Roman"/>
          <w:sz w:val="24"/>
          <w:szCs w:val="24"/>
        </w:rPr>
        <w:t xml:space="preserve">: </w:t>
      </w:r>
      <w:r w:rsidR="00880DB4" w:rsidRPr="00880DB4">
        <w:rPr>
          <w:rFonts w:ascii="Times New Roman" w:hAnsi="Times New Roman" w:cs="Times New Roman"/>
          <w:sz w:val="24"/>
          <w:szCs w:val="24"/>
        </w:rPr>
        <w:t xml:space="preserve"> </w:t>
      </w:r>
      <w:r w:rsidRPr="00880DB4">
        <w:rPr>
          <w:rFonts w:ascii="Times New Roman" w:hAnsi="Times New Roman" w:cs="Times New Roman"/>
          <w:sz w:val="24"/>
          <w:szCs w:val="24"/>
        </w:rPr>
        <w:t>0, 1, 2, 3, 4, 5, 6, 7, 8, 9, Б,  Г, Д, Ж, И, К, Л, М, П, С, Ф, Ц, Ч, Ш, Щ, Э, Ю, Я, D, F, G, I, J, L, №, Q, R, S, T, U, V, W, Y, Z.</w:t>
      </w:r>
    </w:p>
    <w:p w14:paraId="062F6FDA" w14:textId="61166E05"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5. Целевые статьи для отражения расходов местного бюджета, в целях финансового обеспечения или </w:t>
      </w:r>
      <w:proofErr w:type="spellStart"/>
      <w:r w:rsidRPr="00FB15B1">
        <w:rPr>
          <w:rFonts w:ascii="Times New Roman" w:hAnsi="Times New Roman" w:cs="Times New Roman"/>
          <w:sz w:val="24"/>
          <w:szCs w:val="24"/>
        </w:rPr>
        <w:t>софинансирования</w:t>
      </w:r>
      <w:proofErr w:type="spellEnd"/>
      <w:r w:rsidRPr="00FB15B1">
        <w:rPr>
          <w:rFonts w:ascii="Times New Roman" w:hAnsi="Times New Roman" w:cs="Times New Roman"/>
          <w:sz w:val="24"/>
          <w:szCs w:val="24"/>
        </w:rPr>
        <w:t xml:space="preserve"> которых предоставляются межбюджетные трансферты из федерального бюджета, </w:t>
      </w:r>
      <w:r w:rsidR="00CD6C8A" w:rsidRPr="00FB15B1">
        <w:rPr>
          <w:rFonts w:ascii="Times New Roman" w:hAnsi="Times New Roman" w:cs="Times New Roman"/>
          <w:sz w:val="24"/>
          <w:szCs w:val="24"/>
        </w:rPr>
        <w:t xml:space="preserve">и для отражения расходов местного бюджета, направляемых на достижение целей национальных (федеральных) проектов, </w:t>
      </w:r>
      <w:r w:rsidRPr="00FB15B1">
        <w:rPr>
          <w:rFonts w:ascii="Times New Roman" w:hAnsi="Times New Roman" w:cs="Times New Roman"/>
          <w:sz w:val="24"/>
          <w:szCs w:val="24"/>
        </w:rPr>
        <w:t xml:space="preserve">формируются в порядке, утвержденном </w:t>
      </w:r>
      <w:hyperlink r:id="rId9" w:history="1">
        <w:r w:rsidRPr="00FB15B1">
          <w:rPr>
            <w:rStyle w:val="a3"/>
            <w:rFonts w:ascii="Times New Roman" w:hAnsi="Times New Roman" w:cs="Times New Roman"/>
            <w:color w:val="auto"/>
            <w:sz w:val="24"/>
            <w:szCs w:val="24"/>
            <w:u w:val="none"/>
          </w:rPr>
          <w:t>Приказом</w:t>
        </w:r>
      </w:hyperlink>
      <w:r w:rsidRPr="00FB15B1">
        <w:rPr>
          <w:rFonts w:ascii="Times New Roman" w:hAnsi="Times New Roman" w:cs="Times New Roman"/>
          <w:sz w:val="24"/>
          <w:szCs w:val="24"/>
        </w:rPr>
        <w:t xml:space="preserve"> Министерства финансов Российской Федерации от </w:t>
      </w:r>
      <w:r w:rsidR="00CD6C8A" w:rsidRPr="00FB15B1">
        <w:rPr>
          <w:rFonts w:ascii="Times New Roman" w:hAnsi="Times New Roman" w:cs="Times New Roman"/>
          <w:sz w:val="24"/>
          <w:szCs w:val="24"/>
        </w:rPr>
        <w:t>06</w:t>
      </w:r>
      <w:r w:rsidRPr="00FB15B1">
        <w:rPr>
          <w:rFonts w:ascii="Times New Roman" w:hAnsi="Times New Roman" w:cs="Times New Roman"/>
          <w:sz w:val="24"/>
          <w:szCs w:val="24"/>
        </w:rPr>
        <w:t>.</w:t>
      </w:r>
      <w:r w:rsidR="00CD6C8A" w:rsidRPr="00FB15B1">
        <w:rPr>
          <w:rFonts w:ascii="Times New Roman" w:hAnsi="Times New Roman" w:cs="Times New Roman"/>
          <w:sz w:val="24"/>
          <w:szCs w:val="24"/>
        </w:rPr>
        <w:t>06</w:t>
      </w:r>
      <w:r w:rsidRPr="00FB15B1">
        <w:rPr>
          <w:rFonts w:ascii="Times New Roman" w:hAnsi="Times New Roman" w:cs="Times New Roman"/>
          <w:sz w:val="24"/>
          <w:szCs w:val="24"/>
        </w:rPr>
        <w:t>.</w:t>
      </w:r>
      <w:r w:rsidR="00CD6C8A" w:rsidRPr="00FB15B1">
        <w:rPr>
          <w:rFonts w:ascii="Times New Roman" w:hAnsi="Times New Roman" w:cs="Times New Roman"/>
          <w:sz w:val="24"/>
          <w:szCs w:val="24"/>
        </w:rPr>
        <w:t>2019</w:t>
      </w:r>
      <w:r w:rsidRPr="00FB15B1">
        <w:rPr>
          <w:rFonts w:ascii="Times New Roman" w:hAnsi="Times New Roman" w:cs="Times New Roman"/>
          <w:sz w:val="24"/>
          <w:szCs w:val="24"/>
        </w:rPr>
        <w:t xml:space="preserve"> № </w:t>
      </w:r>
      <w:r w:rsidR="00CD6C8A" w:rsidRPr="00FB15B1">
        <w:rPr>
          <w:rFonts w:ascii="Times New Roman" w:hAnsi="Times New Roman" w:cs="Times New Roman"/>
          <w:sz w:val="24"/>
          <w:szCs w:val="24"/>
        </w:rPr>
        <w:t xml:space="preserve">85н (в ред. </w:t>
      </w:r>
      <w:r w:rsidR="00562F64">
        <w:rPr>
          <w:rFonts w:ascii="Times New Roman" w:hAnsi="Times New Roman" w:cs="Times New Roman"/>
          <w:sz w:val="24"/>
          <w:szCs w:val="24"/>
        </w:rPr>
        <w:t>о</w:t>
      </w:r>
      <w:r w:rsidR="00CD6C8A" w:rsidRPr="00FB15B1">
        <w:rPr>
          <w:rFonts w:ascii="Times New Roman" w:hAnsi="Times New Roman" w:cs="Times New Roman"/>
          <w:sz w:val="24"/>
          <w:szCs w:val="24"/>
        </w:rPr>
        <w:t xml:space="preserve">т </w:t>
      </w:r>
      <w:r w:rsidR="00D27F75">
        <w:rPr>
          <w:rFonts w:ascii="Times New Roman" w:hAnsi="Times New Roman" w:cs="Times New Roman"/>
          <w:sz w:val="24"/>
          <w:szCs w:val="24"/>
        </w:rPr>
        <w:t>15</w:t>
      </w:r>
      <w:r w:rsidR="00CD6C8A" w:rsidRPr="00FB15B1">
        <w:rPr>
          <w:rFonts w:ascii="Times New Roman" w:hAnsi="Times New Roman" w:cs="Times New Roman"/>
          <w:sz w:val="24"/>
          <w:szCs w:val="24"/>
        </w:rPr>
        <w:t>.</w:t>
      </w:r>
      <w:r w:rsidR="00D27F75">
        <w:rPr>
          <w:rFonts w:ascii="Times New Roman" w:hAnsi="Times New Roman" w:cs="Times New Roman"/>
          <w:sz w:val="24"/>
          <w:szCs w:val="24"/>
        </w:rPr>
        <w:t>04</w:t>
      </w:r>
      <w:r w:rsidR="00CD6C8A" w:rsidRPr="00FB15B1">
        <w:rPr>
          <w:rFonts w:ascii="Times New Roman" w:hAnsi="Times New Roman" w:cs="Times New Roman"/>
          <w:sz w:val="24"/>
          <w:szCs w:val="24"/>
        </w:rPr>
        <w:t>.20</w:t>
      </w:r>
      <w:r w:rsidR="009529B6">
        <w:rPr>
          <w:rFonts w:ascii="Times New Roman" w:hAnsi="Times New Roman" w:cs="Times New Roman"/>
          <w:sz w:val="24"/>
          <w:szCs w:val="24"/>
        </w:rPr>
        <w:t>2</w:t>
      </w:r>
      <w:r w:rsidR="00D27F75">
        <w:rPr>
          <w:rFonts w:ascii="Times New Roman" w:hAnsi="Times New Roman" w:cs="Times New Roman"/>
          <w:sz w:val="24"/>
          <w:szCs w:val="24"/>
        </w:rPr>
        <w:t>1 № 60н</w:t>
      </w:r>
      <w:r w:rsidR="00CD6C8A" w:rsidRPr="00FB15B1">
        <w:rPr>
          <w:rFonts w:ascii="Times New Roman" w:hAnsi="Times New Roman" w:cs="Times New Roman"/>
          <w:sz w:val="24"/>
          <w:szCs w:val="24"/>
        </w:rPr>
        <w:t xml:space="preserve">) </w:t>
      </w:r>
      <w:r w:rsidRPr="00FB15B1">
        <w:rPr>
          <w:rFonts w:ascii="Times New Roman" w:hAnsi="Times New Roman" w:cs="Times New Roman"/>
          <w:sz w:val="24"/>
          <w:szCs w:val="24"/>
        </w:rPr>
        <w:t xml:space="preserve">«О порядке формирования и применения кодов бюджетной классификации Российской Федерации, их структуре и принципах назначения» (далее </w:t>
      </w:r>
      <w:r w:rsidR="00D855F5">
        <w:rPr>
          <w:rFonts w:ascii="Times New Roman" w:hAnsi="Times New Roman" w:cs="Times New Roman"/>
          <w:sz w:val="24"/>
          <w:szCs w:val="24"/>
        </w:rPr>
        <w:t>–</w:t>
      </w:r>
      <w:r w:rsidRPr="00FB15B1">
        <w:rPr>
          <w:rFonts w:ascii="Times New Roman" w:hAnsi="Times New Roman" w:cs="Times New Roman"/>
          <w:sz w:val="24"/>
          <w:szCs w:val="24"/>
        </w:rPr>
        <w:t xml:space="preserve"> порядок, установленный Министерством финансов Российской Федерации). </w:t>
      </w:r>
    </w:p>
    <w:p w14:paraId="64E2B198" w14:textId="7C6249A0"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6. Целевые статьи для отражения расходов местного бюджета, в целях финансового обеспечения или </w:t>
      </w:r>
      <w:proofErr w:type="spellStart"/>
      <w:r w:rsidRPr="00FB15B1">
        <w:rPr>
          <w:rFonts w:ascii="Times New Roman" w:hAnsi="Times New Roman" w:cs="Times New Roman"/>
          <w:sz w:val="24"/>
          <w:szCs w:val="24"/>
        </w:rPr>
        <w:t>софинансирования</w:t>
      </w:r>
      <w:proofErr w:type="spellEnd"/>
      <w:r w:rsidRPr="00FB15B1">
        <w:rPr>
          <w:rFonts w:ascii="Times New Roman" w:hAnsi="Times New Roman" w:cs="Times New Roman"/>
          <w:sz w:val="24"/>
          <w:szCs w:val="24"/>
        </w:rPr>
        <w:t xml:space="preserve"> которых предоставляются межбюджетные трансферты из областного бюджета, формируются в порядке, утвержденном </w:t>
      </w:r>
      <w:hyperlink r:id="rId10" w:history="1">
        <w:r w:rsidRPr="00FB15B1">
          <w:rPr>
            <w:rStyle w:val="a3"/>
            <w:rFonts w:ascii="Times New Roman" w:hAnsi="Times New Roman" w:cs="Times New Roman"/>
            <w:color w:val="auto"/>
            <w:sz w:val="24"/>
            <w:szCs w:val="24"/>
            <w:u w:val="none"/>
          </w:rPr>
          <w:t>Приказом</w:t>
        </w:r>
      </w:hyperlink>
      <w:r w:rsidRPr="00FB15B1">
        <w:rPr>
          <w:rFonts w:ascii="Times New Roman" w:hAnsi="Times New Roman" w:cs="Times New Roman"/>
          <w:sz w:val="24"/>
          <w:szCs w:val="24"/>
        </w:rPr>
        <w:t xml:space="preserve"> Министерства финансов Свердловской области от </w:t>
      </w:r>
      <w:r w:rsidR="0055400F">
        <w:rPr>
          <w:rFonts w:ascii="Times New Roman" w:hAnsi="Times New Roman" w:cs="Times New Roman"/>
          <w:sz w:val="24"/>
          <w:szCs w:val="24"/>
        </w:rPr>
        <w:t>06</w:t>
      </w:r>
      <w:r w:rsidRPr="00FB15B1">
        <w:rPr>
          <w:rFonts w:ascii="Times New Roman" w:hAnsi="Times New Roman" w:cs="Times New Roman"/>
          <w:sz w:val="24"/>
          <w:szCs w:val="24"/>
        </w:rPr>
        <w:t>.</w:t>
      </w:r>
      <w:r w:rsidR="0055400F">
        <w:rPr>
          <w:rFonts w:ascii="Times New Roman" w:hAnsi="Times New Roman" w:cs="Times New Roman"/>
          <w:sz w:val="24"/>
          <w:szCs w:val="24"/>
        </w:rPr>
        <w:t>11</w:t>
      </w:r>
      <w:r w:rsidRPr="00FB15B1">
        <w:rPr>
          <w:rFonts w:ascii="Times New Roman" w:hAnsi="Times New Roman" w:cs="Times New Roman"/>
          <w:sz w:val="24"/>
          <w:szCs w:val="24"/>
        </w:rPr>
        <w:t>.</w:t>
      </w:r>
      <w:r w:rsidR="0055400F">
        <w:rPr>
          <w:rFonts w:ascii="Times New Roman" w:hAnsi="Times New Roman" w:cs="Times New Roman"/>
          <w:sz w:val="24"/>
          <w:szCs w:val="24"/>
        </w:rPr>
        <w:t>2020</w:t>
      </w:r>
      <w:r w:rsidRPr="00FB15B1">
        <w:rPr>
          <w:rFonts w:ascii="Times New Roman" w:hAnsi="Times New Roman" w:cs="Times New Roman"/>
          <w:sz w:val="24"/>
          <w:szCs w:val="24"/>
        </w:rPr>
        <w:t xml:space="preserve"> № </w:t>
      </w:r>
      <w:r w:rsidR="0055400F">
        <w:rPr>
          <w:rFonts w:ascii="Times New Roman" w:hAnsi="Times New Roman" w:cs="Times New Roman"/>
          <w:sz w:val="24"/>
          <w:szCs w:val="24"/>
        </w:rPr>
        <w:t xml:space="preserve">382 </w:t>
      </w:r>
      <w:r w:rsidRPr="00FB15B1">
        <w:rPr>
          <w:rFonts w:ascii="Times New Roman" w:hAnsi="Times New Roman" w:cs="Times New Roman"/>
          <w:sz w:val="24"/>
          <w:szCs w:val="24"/>
        </w:rPr>
        <w:t xml:space="preserve">«Об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(далее </w:t>
      </w:r>
      <w:r w:rsidR="00D855F5">
        <w:rPr>
          <w:rFonts w:ascii="Times New Roman" w:hAnsi="Times New Roman" w:cs="Times New Roman"/>
          <w:sz w:val="24"/>
          <w:szCs w:val="24"/>
        </w:rPr>
        <w:t>–</w:t>
      </w:r>
      <w:r w:rsidRPr="00FB15B1">
        <w:rPr>
          <w:rFonts w:ascii="Times New Roman" w:hAnsi="Times New Roman" w:cs="Times New Roman"/>
          <w:sz w:val="24"/>
          <w:szCs w:val="24"/>
        </w:rPr>
        <w:t xml:space="preserve"> порядок, установленный Министерством финансов Свердловской области)</w:t>
      </w:r>
      <w:r w:rsidR="00D27F75">
        <w:rPr>
          <w:rFonts w:ascii="Times New Roman" w:hAnsi="Times New Roman" w:cs="Times New Roman"/>
          <w:sz w:val="24"/>
          <w:szCs w:val="24"/>
        </w:rPr>
        <w:t xml:space="preserve"> (в ред. 20.08.2021 № 401)</w:t>
      </w:r>
      <w:r w:rsidRPr="00FB15B1">
        <w:rPr>
          <w:rFonts w:ascii="Times New Roman" w:hAnsi="Times New Roman" w:cs="Times New Roman"/>
          <w:sz w:val="24"/>
          <w:szCs w:val="24"/>
        </w:rPr>
        <w:t>.</w:t>
      </w:r>
    </w:p>
    <w:p w14:paraId="67C40549" w14:textId="109AE4F9" w:rsidR="00C12C09" w:rsidRPr="00FB15B1" w:rsidRDefault="0055400F" w:rsidP="00773C31">
      <w:pPr>
        <w:tabs>
          <w:tab w:val="left" w:pos="567"/>
        </w:tabs>
        <w:ind w:firstLine="567"/>
        <w:jc w:val="both"/>
        <w:rPr>
          <w:bCs/>
          <w:iCs/>
          <w:sz w:val="24"/>
          <w:szCs w:val="24"/>
        </w:rPr>
      </w:pPr>
      <w:r>
        <w:rPr>
          <w:sz w:val="24"/>
          <w:szCs w:val="24"/>
        </w:rPr>
        <w:t>6.1</w:t>
      </w:r>
      <w:r w:rsidR="00562F64">
        <w:rPr>
          <w:sz w:val="24"/>
          <w:szCs w:val="24"/>
        </w:rPr>
        <w:t>.</w:t>
      </w:r>
      <w:r>
        <w:rPr>
          <w:sz w:val="24"/>
          <w:szCs w:val="24"/>
        </w:rPr>
        <w:t xml:space="preserve"> </w:t>
      </w:r>
      <w:r w:rsidR="00C12C09" w:rsidRPr="00FB15B1">
        <w:rPr>
          <w:sz w:val="24"/>
          <w:szCs w:val="24"/>
        </w:rPr>
        <w:t xml:space="preserve">Целевые статьи для отражения расходов местного бюджета, в целях финансового обеспечения или </w:t>
      </w:r>
      <w:proofErr w:type="spellStart"/>
      <w:r w:rsidR="00C12C09" w:rsidRPr="00FB15B1">
        <w:rPr>
          <w:sz w:val="24"/>
          <w:szCs w:val="24"/>
        </w:rPr>
        <w:t>софинансирования</w:t>
      </w:r>
      <w:proofErr w:type="spellEnd"/>
      <w:r w:rsidR="00C12C09" w:rsidRPr="00FB15B1">
        <w:rPr>
          <w:sz w:val="24"/>
          <w:szCs w:val="24"/>
        </w:rPr>
        <w:t xml:space="preserve"> которых предоставляются межбюджетные трансферты из бюджета</w:t>
      </w:r>
      <w:r>
        <w:rPr>
          <w:sz w:val="24"/>
          <w:szCs w:val="24"/>
        </w:rPr>
        <w:t xml:space="preserve"> </w:t>
      </w:r>
      <w:r w:rsidR="00C12C09" w:rsidRPr="00FB15B1">
        <w:rPr>
          <w:sz w:val="24"/>
          <w:szCs w:val="24"/>
        </w:rPr>
        <w:t>Байкаловск</w:t>
      </w:r>
      <w:r>
        <w:rPr>
          <w:sz w:val="24"/>
          <w:szCs w:val="24"/>
        </w:rPr>
        <w:t>ого</w:t>
      </w:r>
      <w:r w:rsidR="00C12C09" w:rsidRPr="00FB15B1">
        <w:rPr>
          <w:sz w:val="24"/>
          <w:szCs w:val="24"/>
        </w:rPr>
        <w:t xml:space="preserve"> муниципальн</w:t>
      </w:r>
      <w:r>
        <w:rPr>
          <w:sz w:val="24"/>
          <w:szCs w:val="24"/>
        </w:rPr>
        <w:t>ого</w:t>
      </w:r>
      <w:r w:rsidR="00C12C09" w:rsidRPr="00FB15B1">
        <w:rPr>
          <w:sz w:val="24"/>
          <w:szCs w:val="24"/>
        </w:rPr>
        <w:t xml:space="preserve"> район</w:t>
      </w:r>
      <w:r>
        <w:rPr>
          <w:sz w:val="24"/>
          <w:szCs w:val="24"/>
        </w:rPr>
        <w:t>а</w:t>
      </w:r>
      <w:r w:rsidR="00C12C09" w:rsidRPr="00FB15B1">
        <w:rPr>
          <w:sz w:val="24"/>
          <w:szCs w:val="24"/>
        </w:rPr>
        <w:t xml:space="preserve">, формируются в порядке, утвержденном </w:t>
      </w:r>
      <w:r w:rsidR="00C12C09" w:rsidRPr="005658DD">
        <w:rPr>
          <w:sz w:val="24"/>
          <w:szCs w:val="24"/>
        </w:rPr>
        <w:t xml:space="preserve">Постановлением Администрации </w:t>
      </w:r>
      <w:r w:rsidR="005658DD" w:rsidRPr="005658DD">
        <w:rPr>
          <w:sz w:val="24"/>
          <w:szCs w:val="24"/>
        </w:rPr>
        <w:t>муниципального образования</w:t>
      </w:r>
      <w:r w:rsidR="00C12C09" w:rsidRPr="005658DD">
        <w:rPr>
          <w:sz w:val="24"/>
          <w:szCs w:val="24"/>
        </w:rPr>
        <w:t xml:space="preserve"> Байкаловский муниципальный район «</w:t>
      </w:r>
      <w:r w:rsidR="00C12C09" w:rsidRPr="005658DD">
        <w:rPr>
          <w:bCs/>
          <w:iCs/>
          <w:sz w:val="24"/>
          <w:szCs w:val="24"/>
        </w:rPr>
        <w:t>Об утверждении Порядка применения бюджетной классификации Российской Федерации в части, относящейся к бюджету</w:t>
      </w:r>
      <w:r w:rsidR="005658DD" w:rsidRPr="005658DD">
        <w:rPr>
          <w:bCs/>
          <w:iCs/>
          <w:sz w:val="24"/>
          <w:szCs w:val="24"/>
        </w:rPr>
        <w:t xml:space="preserve"> Байкаловского муниципального района, в 2021 году и плановом периоде 2022 и 2023 годов</w:t>
      </w:r>
      <w:r w:rsidR="00C12C09" w:rsidRPr="005658DD">
        <w:rPr>
          <w:bCs/>
          <w:iCs/>
          <w:sz w:val="24"/>
          <w:szCs w:val="24"/>
        </w:rPr>
        <w:t>»</w:t>
      </w:r>
      <w:r w:rsidR="00C35389" w:rsidRPr="005658DD">
        <w:rPr>
          <w:bCs/>
          <w:iCs/>
          <w:sz w:val="24"/>
          <w:szCs w:val="24"/>
        </w:rPr>
        <w:t xml:space="preserve"> от </w:t>
      </w:r>
      <w:r w:rsidR="005658DD" w:rsidRPr="005658DD">
        <w:rPr>
          <w:bCs/>
          <w:iCs/>
          <w:sz w:val="24"/>
          <w:szCs w:val="24"/>
        </w:rPr>
        <w:t>30</w:t>
      </w:r>
      <w:r w:rsidR="00C35389" w:rsidRPr="005658DD">
        <w:rPr>
          <w:bCs/>
          <w:iCs/>
          <w:sz w:val="24"/>
          <w:szCs w:val="24"/>
        </w:rPr>
        <w:t xml:space="preserve"> </w:t>
      </w:r>
      <w:r w:rsidR="005658DD" w:rsidRPr="005658DD">
        <w:rPr>
          <w:bCs/>
          <w:iCs/>
          <w:sz w:val="24"/>
          <w:szCs w:val="24"/>
        </w:rPr>
        <w:t>декабря</w:t>
      </w:r>
      <w:r w:rsidR="00C35389" w:rsidRPr="005658DD">
        <w:rPr>
          <w:bCs/>
          <w:iCs/>
          <w:sz w:val="24"/>
          <w:szCs w:val="24"/>
        </w:rPr>
        <w:t xml:space="preserve"> 2020 года № </w:t>
      </w:r>
      <w:r w:rsidR="005658DD" w:rsidRPr="005658DD">
        <w:rPr>
          <w:bCs/>
          <w:iCs/>
          <w:sz w:val="24"/>
          <w:szCs w:val="24"/>
        </w:rPr>
        <w:t>466</w:t>
      </w:r>
      <w:r w:rsidR="00C35389" w:rsidRPr="005658DD">
        <w:rPr>
          <w:bCs/>
          <w:iCs/>
          <w:sz w:val="24"/>
          <w:szCs w:val="24"/>
        </w:rPr>
        <w:t>.</w:t>
      </w:r>
    </w:p>
    <w:p w14:paraId="660B9F07" w14:textId="77777777" w:rsidR="00C12C09" w:rsidRPr="00FB15B1" w:rsidRDefault="00C12C09" w:rsidP="00B56E84">
      <w:pPr>
        <w:pStyle w:val="ConsPlusNormal"/>
        <w:ind w:firstLine="540"/>
        <w:jc w:val="both"/>
        <w:rPr>
          <w:rFonts w:ascii="Times New Roman" w:hAnsi="Times New Roman" w:cs="Times New Roman"/>
          <w:sz w:val="24"/>
          <w:szCs w:val="24"/>
        </w:rPr>
      </w:pPr>
    </w:p>
    <w:p w14:paraId="66E0C3C1" w14:textId="77777777" w:rsidR="00C12C09" w:rsidRPr="00FB15B1" w:rsidRDefault="00C12C09" w:rsidP="00B56E84">
      <w:pPr>
        <w:autoSpaceDE w:val="0"/>
        <w:autoSpaceDN w:val="0"/>
        <w:adjustRightInd w:val="0"/>
        <w:jc w:val="both"/>
        <w:outlineLvl w:val="0"/>
        <w:rPr>
          <w:sz w:val="24"/>
          <w:szCs w:val="24"/>
        </w:rPr>
      </w:pPr>
    </w:p>
    <w:p w14:paraId="57C2B8C0" w14:textId="77777777" w:rsidR="00C12C09" w:rsidRPr="00FB15B1" w:rsidRDefault="00C12C09" w:rsidP="00513855">
      <w:pPr>
        <w:autoSpaceDE w:val="0"/>
        <w:autoSpaceDN w:val="0"/>
        <w:adjustRightInd w:val="0"/>
        <w:jc w:val="center"/>
        <w:outlineLvl w:val="0"/>
        <w:rPr>
          <w:b/>
          <w:sz w:val="24"/>
          <w:szCs w:val="24"/>
        </w:rPr>
      </w:pPr>
      <w:r w:rsidRPr="00FB15B1">
        <w:rPr>
          <w:b/>
          <w:sz w:val="24"/>
          <w:szCs w:val="24"/>
        </w:rPr>
        <w:t>Глава 3. ПОРЯДОК ПРИМЕНЕНИЯ ЦЕЛЕВЫХ СТАТЕЙ РАСХОДОВ</w:t>
      </w:r>
    </w:p>
    <w:p w14:paraId="64367E55" w14:textId="65297E28" w:rsidR="00C12C09" w:rsidRPr="00FB15B1" w:rsidRDefault="00C12C09" w:rsidP="00513855">
      <w:pPr>
        <w:autoSpaceDE w:val="0"/>
        <w:autoSpaceDN w:val="0"/>
        <w:adjustRightInd w:val="0"/>
        <w:jc w:val="center"/>
        <w:rPr>
          <w:sz w:val="24"/>
          <w:szCs w:val="24"/>
        </w:rPr>
      </w:pPr>
      <w:r w:rsidRPr="00FB15B1">
        <w:rPr>
          <w:b/>
          <w:sz w:val="24"/>
          <w:szCs w:val="24"/>
        </w:rPr>
        <w:t>БЮДЖЕТА</w:t>
      </w:r>
      <w:r w:rsidR="00513855">
        <w:rPr>
          <w:b/>
          <w:sz w:val="24"/>
          <w:szCs w:val="24"/>
        </w:rPr>
        <w:t xml:space="preserve"> МУНИЦИПАЛЬНОГО ОБРАЗОВАНИЯ БАЖЕНОВСКОЕ СЕЛЬСКОЕ ПОСЕЛЕНИЕ</w:t>
      </w:r>
    </w:p>
    <w:p w14:paraId="199961E4" w14:textId="77777777" w:rsidR="00C12C09" w:rsidRPr="00FB15B1" w:rsidRDefault="00C12C09" w:rsidP="00B56E84">
      <w:pPr>
        <w:pStyle w:val="ConsPlusNormal"/>
        <w:ind w:firstLine="540"/>
        <w:jc w:val="both"/>
        <w:rPr>
          <w:rFonts w:ascii="Times New Roman" w:hAnsi="Times New Roman" w:cs="Times New Roman"/>
          <w:sz w:val="24"/>
          <w:szCs w:val="24"/>
        </w:rPr>
      </w:pPr>
    </w:p>
    <w:p w14:paraId="2C4D2798" w14:textId="4FE24592" w:rsidR="00C12C09" w:rsidRPr="00FB15B1" w:rsidRDefault="00513855" w:rsidP="00B56E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12C09" w:rsidRPr="00FB15B1">
        <w:rPr>
          <w:rFonts w:ascii="Times New Roman" w:hAnsi="Times New Roman" w:cs="Times New Roman"/>
          <w:sz w:val="24"/>
          <w:szCs w:val="24"/>
        </w:rPr>
        <w:t>. Увязка бюджетных ассигнований с мероприятиями муниципальных программ МО Баженовское сельское поселение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14:paraId="26F4BBCD"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Расходы на реализацию мероприятий муниципальных программ МО Баженовское сельское поселение (подпрограмм муниципальных программ) отражаются по одноименным целевым статьям расходов, за исключением случаев, предусмотренных в настоящей главе.</w:t>
      </w:r>
    </w:p>
    <w:p w14:paraId="15D56930" w14:textId="67E9BF0F" w:rsidR="00C12C09" w:rsidRPr="00FB15B1" w:rsidRDefault="00B864DE" w:rsidP="00B56E84">
      <w:pPr>
        <w:pStyle w:val="ConsPlusNormal"/>
        <w:ind w:firstLine="540"/>
        <w:jc w:val="both"/>
        <w:rPr>
          <w:rFonts w:ascii="Times New Roman" w:hAnsi="Times New Roman" w:cs="Times New Roman"/>
          <w:sz w:val="24"/>
          <w:szCs w:val="24"/>
        </w:rPr>
      </w:pPr>
      <w:hyperlink r:id="rId11" w:history="1">
        <w:r w:rsidR="00C12C09" w:rsidRPr="00FB15B1">
          <w:rPr>
            <w:rStyle w:val="a3"/>
            <w:rFonts w:ascii="Times New Roman" w:hAnsi="Times New Roman" w:cs="Times New Roman"/>
            <w:color w:val="auto"/>
            <w:sz w:val="24"/>
            <w:szCs w:val="24"/>
            <w:u w:val="none"/>
          </w:rPr>
          <w:t>Перечень</w:t>
        </w:r>
      </w:hyperlink>
      <w:r w:rsidR="00C12C09" w:rsidRPr="00FB15B1">
        <w:rPr>
          <w:rFonts w:ascii="Times New Roman" w:hAnsi="Times New Roman" w:cs="Times New Roman"/>
          <w:sz w:val="24"/>
          <w:szCs w:val="24"/>
        </w:rPr>
        <w:t xml:space="preserve"> и коды целевых статей расходов местного бюджета утверждаются приказом Финансового управления Администрации Байкаловск</w:t>
      </w:r>
      <w:r w:rsidR="00513855">
        <w:rPr>
          <w:rFonts w:ascii="Times New Roman" w:hAnsi="Times New Roman" w:cs="Times New Roman"/>
          <w:sz w:val="24"/>
          <w:szCs w:val="24"/>
        </w:rPr>
        <w:t>ого</w:t>
      </w:r>
      <w:r w:rsidR="00C12C09" w:rsidRPr="00FB15B1">
        <w:rPr>
          <w:rFonts w:ascii="Times New Roman" w:hAnsi="Times New Roman" w:cs="Times New Roman"/>
          <w:sz w:val="24"/>
          <w:szCs w:val="24"/>
        </w:rPr>
        <w:t xml:space="preserve"> муниципальн</w:t>
      </w:r>
      <w:r w:rsidR="00513855">
        <w:rPr>
          <w:rFonts w:ascii="Times New Roman" w:hAnsi="Times New Roman" w:cs="Times New Roman"/>
          <w:sz w:val="24"/>
          <w:szCs w:val="24"/>
        </w:rPr>
        <w:t>ого</w:t>
      </w:r>
      <w:r w:rsidR="00C12C09" w:rsidRPr="00FB15B1">
        <w:rPr>
          <w:rFonts w:ascii="Times New Roman" w:hAnsi="Times New Roman" w:cs="Times New Roman"/>
          <w:sz w:val="24"/>
          <w:szCs w:val="24"/>
        </w:rPr>
        <w:t xml:space="preserve"> район</w:t>
      </w:r>
      <w:r w:rsidR="00513855">
        <w:rPr>
          <w:rFonts w:ascii="Times New Roman" w:hAnsi="Times New Roman" w:cs="Times New Roman"/>
          <w:sz w:val="24"/>
          <w:szCs w:val="24"/>
        </w:rPr>
        <w:t>а Свердловской области</w:t>
      </w:r>
      <w:r w:rsidR="00C12C09" w:rsidRPr="00FB15B1">
        <w:rPr>
          <w:rFonts w:ascii="Times New Roman" w:hAnsi="Times New Roman" w:cs="Times New Roman"/>
          <w:sz w:val="24"/>
          <w:szCs w:val="24"/>
        </w:rPr>
        <w:t>.</w:t>
      </w:r>
    </w:p>
    <w:p w14:paraId="1136A2B0" w14:textId="5BFB5931" w:rsidR="0072235C" w:rsidRPr="00FB15B1" w:rsidRDefault="00513855" w:rsidP="00B56E84">
      <w:pPr>
        <w:ind w:firstLine="602"/>
        <w:jc w:val="both"/>
        <w:rPr>
          <w:b/>
          <w:i/>
          <w:sz w:val="24"/>
          <w:szCs w:val="24"/>
        </w:rPr>
      </w:pPr>
      <w:r>
        <w:rPr>
          <w:sz w:val="24"/>
          <w:szCs w:val="24"/>
        </w:rPr>
        <w:t>8</w:t>
      </w:r>
      <w:r w:rsidR="00C12C09" w:rsidRPr="00B56E84">
        <w:rPr>
          <w:sz w:val="24"/>
          <w:szCs w:val="24"/>
        </w:rPr>
        <w:t>.</w:t>
      </w:r>
      <w:r w:rsidR="00C12C09" w:rsidRPr="00FB15B1">
        <w:rPr>
          <w:sz w:val="24"/>
          <w:szCs w:val="24"/>
        </w:rPr>
        <w:t xml:space="preserve"> </w:t>
      </w:r>
      <w:r w:rsidR="0072235C" w:rsidRPr="00FB15B1">
        <w:rPr>
          <w:sz w:val="24"/>
          <w:szCs w:val="24"/>
        </w:rPr>
        <w:t xml:space="preserve">Целевая статья </w:t>
      </w:r>
      <w:r w:rsidR="0072235C" w:rsidRPr="00FB15B1">
        <w:rPr>
          <w:b/>
          <w:i/>
          <w:sz w:val="24"/>
          <w:szCs w:val="24"/>
        </w:rPr>
        <w:t>0400000000 «Муниципальная программа «Социально-экономическое развитие муниципального образования Баженовское сельское поселение» на 2015- 2024 годы».</w:t>
      </w:r>
    </w:p>
    <w:p w14:paraId="3F5260DF" w14:textId="37DE0FE6" w:rsidR="00C12C09"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Для группировки расходов местного бюджета на реализацию муниципальной программы МО Баженовское сельское поселение  «Социально-экономическое развитие </w:t>
      </w:r>
      <w:r w:rsidR="0072235C" w:rsidRPr="00FB15B1">
        <w:rPr>
          <w:rFonts w:ascii="Times New Roman" w:hAnsi="Times New Roman" w:cs="Times New Roman"/>
          <w:sz w:val="24"/>
          <w:szCs w:val="24"/>
        </w:rPr>
        <w:t>муниципального образования</w:t>
      </w:r>
      <w:r w:rsidRPr="00FB15B1">
        <w:rPr>
          <w:rFonts w:ascii="Times New Roman" w:hAnsi="Times New Roman" w:cs="Times New Roman"/>
          <w:sz w:val="24"/>
          <w:szCs w:val="24"/>
        </w:rPr>
        <w:t xml:space="preserve"> Баженовское сельское поселение»</w:t>
      </w:r>
      <w:r w:rsidR="0072235C" w:rsidRPr="00FB15B1">
        <w:rPr>
          <w:rFonts w:ascii="Times New Roman" w:hAnsi="Times New Roman" w:cs="Times New Roman"/>
          <w:sz w:val="24"/>
          <w:szCs w:val="24"/>
        </w:rPr>
        <w:t xml:space="preserve"> на 2015-2024 годы</w:t>
      </w:r>
      <w:r w:rsidRPr="00FB15B1">
        <w:rPr>
          <w:rFonts w:ascii="Times New Roman" w:hAnsi="Times New Roman" w:cs="Times New Roman"/>
          <w:sz w:val="24"/>
          <w:szCs w:val="24"/>
        </w:rPr>
        <w:t>», утвержденной Постановлением Главы МО Баженовское сельское поселение от 11.09.2014 № 84</w:t>
      </w:r>
      <w:r w:rsidR="00DF01C5" w:rsidRPr="00FB15B1">
        <w:rPr>
          <w:rFonts w:ascii="Times New Roman" w:hAnsi="Times New Roman" w:cs="Times New Roman"/>
          <w:sz w:val="24"/>
          <w:szCs w:val="24"/>
        </w:rPr>
        <w:t xml:space="preserve"> (в ред. от </w:t>
      </w:r>
      <w:r w:rsidR="00151001">
        <w:rPr>
          <w:rFonts w:ascii="Times New Roman" w:hAnsi="Times New Roman" w:cs="Times New Roman"/>
          <w:sz w:val="24"/>
          <w:szCs w:val="24"/>
        </w:rPr>
        <w:t>01</w:t>
      </w:r>
      <w:r w:rsidR="00DF01C5" w:rsidRPr="00FB15B1">
        <w:rPr>
          <w:rFonts w:ascii="Times New Roman" w:hAnsi="Times New Roman" w:cs="Times New Roman"/>
          <w:sz w:val="24"/>
          <w:szCs w:val="24"/>
        </w:rPr>
        <w:t>.</w:t>
      </w:r>
      <w:r w:rsidR="00151001">
        <w:rPr>
          <w:rFonts w:ascii="Times New Roman" w:hAnsi="Times New Roman" w:cs="Times New Roman"/>
          <w:sz w:val="24"/>
          <w:szCs w:val="24"/>
        </w:rPr>
        <w:t>09</w:t>
      </w:r>
      <w:r w:rsidR="00DF01C5" w:rsidRPr="00FB15B1">
        <w:rPr>
          <w:rFonts w:ascii="Times New Roman" w:hAnsi="Times New Roman" w:cs="Times New Roman"/>
          <w:sz w:val="24"/>
          <w:szCs w:val="24"/>
        </w:rPr>
        <w:t>.202</w:t>
      </w:r>
      <w:r w:rsidR="00FA75F0">
        <w:rPr>
          <w:rFonts w:ascii="Times New Roman" w:hAnsi="Times New Roman" w:cs="Times New Roman"/>
          <w:sz w:val="24"/>
          <w:szCs w:val="24"/>
        </w:rPr>
        <w:t>1</w:t>
      </w:r>
      <w:r w:rsidR="009003EE">
        <w:rPr>
          <w:rFonts w:ascii="Times New Roman" w:hAnsi="Times New Roman" w:cs="Times New Roman"/>
          <w:sz w:val="24"/>
          <w:szCs w:val="24"/>
        </w:rPr>
        <w:t xml:space="preserve"> №</w:t>
      </w:r>
      <w:r w:rsidR="00151001">
        <w:rPr>
          <w:rFonts w:ascii="Times New Roman" w:hAnsi="Times New Roman" w:cs="Times New Roman"/>
          <w:sz w:val="24"/>
          <w:szCs w:val="24"/>
        </w:rPr>
        <w:t xml:space="preserve"> 127</w:t>
      </w:r>
      <w:r w:rsidR="00DF01C5" w:rsidRPr="00FB15B1">
        <w:rPr>
          <w:rFonts w:ascii="Times New Roman" w:hAnsi="Times New Roman" w:cs="Times New Roman"/>
          <w:sz w:val="24"/>
          <w:szCs w:val="24"/>
        </w:rPr>
        <w:t>)</w:t>
      </w:r>
      <w:r w:rsidRPr="00FB15B1">
        <w:rPr>
          <w:rFonts w:ascii="Times New Roman" w:hAnsi="Times New Roman" w:cs="Times New Roman"/>
          <w:sz w:val="24"/>
          <w:szCs w:val="24"/>
        </w:rPr>
        <w:t>, применяются</w:t>
      </w:r>
      <w:r w:rsidR="00DF01C5" w:rsidRPr="00FB15B1">
        <w:rPr>
          <w:rFonts w:ascii="Times New Roman" w:hAnsi="Times New Roman" w:cs="Times New Roman"/>
          <w:sz w:val="24"/>
          <w:szCs w:val="24"/>
        </w:rPr>
        <w:t xml:space="preserve"> </w:t>
      </w:r>
      <w:r w:rsidRPr="00FB15B1">
        <w:rPr>
          <w:rFonts w:ascii="Times New Roman" w:hAnsi="Times New Roman" w:cs="Times New Roman"/>
          <w:sz w:val="24"/>
          <w:szCs w:val="24"/>
        </w:rPr>
        <w:t>целевые статьи</w:t>
      </w:r>
      <w:r w:rsidR="00DF01C5" w:rsidRPr="00FB15B1">
        <w:rPr>
          <w:rFonts w:ascii="Times New Roman" w:hAnsi="Times New Roman" w:cs="Times New Roman"/>
          <w:sz w:val="24"/>
          <w:szCs w:val="24"/>
        </w:rPr>
        <w:t xml:space="preserve"> 0400000000 – 04ХХХХХХХХ, по которым отражаются расходы на реализацию одноименных мероприятий в рамках указанной программы:</w:t>
      </w:r>
    </w:p>
    <w:p w14:paraId="353F36B8" w14:textId="5522F182" w:rsidR="009B5789" w:rsidRDefault="009B5789" w:rsidP="00B56E84">
      <w:pPr>
        <w:pStyle w:val="ConsPlusNormal"/>
        <w:ind w:firstLine="540"/>
        <w:jc w:val="both"/>
        <w:rPr>
          <w:rFonts w:ascii="Times New Roman" w:hAnsi="Times New Roman" w:cs="Times New Roman"/>
          <w:b/>
          <w:bCs/>
          <w:sz w:val="24"/>
          <w:szCs w:val="24"/>
        </w:rPr>
      </w:pPr>
    </w:p>
    <w:tbl>
      <w:tblPr>
        <w:tblW w:w="0" w:type="auto"/>
        <w:tblCellMar>
          <w:left w:w="30" w:type="dxa"/>
          <w:right w:w="30" w:type="dxa"/>
        </w:tblCellMar>
        <w:tblLook w:val="0000" w:firstRow="0" w:lastRow="0" w:firstColumn="0" w:lastColumn="0" w:noHBand="0" w:noVBand="0"/>
      </w:tblPr>
      <w:tblGrid>
        <w:gridCol w:w="9339"/>
      </w:tblGrid>
      <w:tr w:rsidR="003A1143" w:rsidRPr="003A1143" w14:paraId="41BB6FEE" w14:textId="77777777" w:rsidTr="00285627">
        <w:trPr>
          <w:trHeight w:val="20"/>
        </w:trPr>
        <w:tc>
          <w:tcPr>
            <w:tcW w:w="9339" w:type="dxa"/>
            <w:tcBorders>
              <w:top w:val="single" w:sz="6" w:space="0" w:color="auto"/>
              <w:left w:val="single" w:sz="6" w:space="0" w:color="auto"/>
              <w:bottom w:val="single" w:sz="6" w:space="0" w:color="auto"/>
              <w:right w:val="single" w:sz="6" w:space="0" w:color="auto"/>
            </w:tcBorders>
          </w:tcPr>
          <w:p w14:paraId="2713E817" w14:textId="775FC76C" w:rsidR="009529B6" w:rsidRPr="003A1143" w:rsidRDefault="009B5789" w:rsidP="0043068B">
            <w:pPr>
              <w:autoSpaceDE w:val="0"/>
              <w:autoSpaceDN w:val="0"/>
              <w:adjustRightInd w:val="0"/>
              <w:ind w:firstLine="813"/>
              <w:jc w:val="both"/>
              <w:rPr>
                <w:rFonts w:eastAsia="Calibri"/>
                <w:b/>
                <w:bCs/>
                <w:sz w:val="24"/>
                <w:szCs w:val="24"/>
                <w:lang w:eastAsia="en-US"/>
              </w:rPr>
            </w:pPr>
            <w:r w:rsidRPr="003A1143">
              <w:rPr>
                <w:rFonts w:eastAsia="Calibri"/>
                <w:b/>
                <w:bCs/>
                <w:sz w:val="24"/>
                <w:szCs w:val="24"/>
                <w:lang w:eastAsia="en-US"/>
              </w:rPr>
              <w:t>0410000000 Подпрограмма «Обеспечение безопасности жизнедеятельности населения в муниципальном образовании Баженовское сельское поселение</w:t>
            </w:r>
          </w:p>
        </w:tc>
      </w:tr>
      <w:tr w:rsidR="003A1143" w:rsidRPr="003A1143" w14:paraId="22640A5A" w14:textId="77777777" w:rsidTr="00285627">
        <w:trPr>
          <w:trHeight w:val="20"/>
        </w:trPr>
        <w:tc>
          <w:tcPr>
            <w:tcW w:w="9339" w:type="dxa"/>
            <w:tcBorders>
              <w:top w:val="single" w:sz="6" w:space="0" w:color="auto"/>
              <w:left w:val="single" w:sz="6" w:space="0" w:color="auto"/>
              <w:bottom w:val="single" w:sz="6" w:space="0" w:color="auto"/>
              <w:right w:val="single" w:sz="6" w:space="0" w:color="auto"/>
            </w:tcBorders>
          </w:tcPr>
          <w:p w14:paraId="0345B878" w14:textId="30727844" w:rsidR="00CD34EC" w:rsidRPr="003A1143" w:rsidRDefault="00CD34EC" w:rsidP="00CD34EC">
            <w:pPr>
              <w:autoSpaceDE w:val="0"/>
              <w:autoSpaceDN w:val="0"/>
              <w:adjustRightInd w:val="0"/>
              <w:ind w:firstLine="813"/>
              <w:jc w:val="both"/>
              <w:rPr>
                <w:sz w:val="24"/>
                <w:szCs w:val="24"/>
              </w:rPr>
            </w:pPr>
            <w:r w:rsidRPr="003A1143">
              <w:rPr>
                <w:sz w:val="24"/>
                <w:szCs w:val="24"/>
              </w:rPr>
              <w:t>0410222040 Обеспечение первичных мер пожарной безопасности.</w:t>
            </w:r>
          </w:p>
          <w:p w14:paraId="3E9983DA" w14:textId="49A5693F" w:rsidR="009B5789" w:rsidRPr="003A1143" w:rsidRDefault="00CD34EC" w:rsidP="00CD34EC">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включая создание минерализованных полос, заполнение пожарных водоемов водой, устройство пожарных водоемов и другие аналогичные расходы</w:t>
            </w:r>
            <w:r w:rsidR="008F16DA" w:rsidRPr="003A1143">
              <w:rPr>
                <w:sz w:val="24"/>
                <w:szCs w:val="24"/>
              </w:rPr>
              <w:t>.</w:t>
            </w:r>
            <w:r w:rsidRPr="003A1143">
              <w:rPr>
                <w:sz w:val="24"/>
                <w:szCs w:val="24"/>
              </w:rPr>
              <w:t xml:space="preserve"> </w:t>
            </w:r>
          </w:p>
        </w:tc>
      </w:tr>
      <w:tr w:rsidR="003A1143" w:rsidRPr="003A1143" w14:paraId="273940E1" w14:textId="77777777" w:rsidTr="00285627">
        <w:trPr>
          <w:trHeight w:val="20"/>
        </w:trPr>
        <w:tc>
          <w:tcPr>
            <w:tcW w:w="9339" w:type="dxa"/>
            <w:tcBorders>
              <w:top w:val="single" w:sz="6" w:space="0" w:color="auto"/>
              <w:left w:val="single" w:sz="6" w:space="0" w:color="auto"/>
              <w:bottom w:val="single" w:sz="6" w:space="0" w:color="auto"/>
              <w:right w:val="single" w:sz="6" w:space="0" w:color="auto"/>
            </w:tcBorders>
          </w:tcPr>
          <w:p w14:paraId="3FBF414F" w14:textId="3523E633" w:rsidR="009B5789" w:rsidRPr="003A1143" w:rsidRDefault="009B5789" w:rsidP="0043068B">
            <w:pPr>
              <w:autoSpaceDE w:val="0"/>
              <w:autoSpaceDN w:val="0"/>
              <w:adjustRightInd w:val="0"/>
              <w:ind w:firstLine="813"/>
              <w:jc w:val="both"/>
              <w:rPr>
                <w:b/>
                <w:bCs/>
                <w:sz w:val="24"/>
                <w:szCs w:val="24"/>
              </w:rPr>
            </w:pPr>
            <w:r w:rsidRPr="003A1143">
              <w:rPr>
                <w:b/>
                <w:bCs/>
                <w:sz w:val="24"/>
                <w:szCs w:val="24"/>
              </w:rPr>
              <w:t>0420000000 Подпрограмма «Развитие дорожного хозяйства и транспорта в муниципальном образовании Баженовское сельское поселение»</w:t>
            </w:r>
          </w:p>
        </w:tc>
      </w:tr>
      <w:tr w:rsidR="003A1143" w:rsidRPr="003A1143" w14:paraId="792DDBE7" w14:textId="77777777" w:rsidTr="00285627">
        <w:trPr>
          <w:trHeight w:val="20"/>
        </w:trPr>
        <w:tc>
          <w:tcPr>
            <w:tcW w:w="9339" w:type="dxa"/>
            <w:tcBorders>
              <w:top w:val="single" w:sz="6" w:space="0" w:color="auto"/>
              <w:left w:val="single" w:sz="6" w:space="0" w:color="auto"/>
              <w:bottom w:val="single" w:sz="6" w:space="0" w:color="auto"/>
              <w:right w:val="single" w:sz="6" w:space="0" w:color="auto"/>
            </w:tcBorders>
          </w:tcPr>
          <w:p w14:paraId="6CEBFB70" w14:textId="6FB71FB9" w:rsidR="00CD34EC" w:rsidRPr="003A1143" w:rsidRDefault="00CD34EC" w:rsidP="00CD34EC">
            <w:pPr>
              <w:autoSpaceDE w:val="0"/>
              <w:autoSpaceDN w:val="0"/>
              <w:adjustRightInd w:val="0"/>
              <w:ind w:firstLine="813"/>
              <w:jc w:val="both"/>
              <w:rPr>
                <w:sz w:val="24"/>
                <w:szCs w:val="24"/>
              </w:rPr>
            </w:pPr>
            <w:r w:rsidRPr="003A1143">
              <w:rPr>
                <w:sz w:val="24"/>
                <w:szCs w:val="24"/>
              </w:rPr>
              <w:t>0420123250 Организация паромной переправы.</w:t>
            </w:r>
          </w:p>
          <w:p w14:paraId="4652FFD8" w14:textId="360BF881" w:rsidR="00CD34EC" w:rsidRPr="003A1143" w:rsidRDefault="00CD34EC" w:rsidP="00CD34EC">
            <w:pPr>
              <w:autoSpaceDE w:val="0"/>
              <w:autoSpaceDN w:val="0"/>
              <w:adjustRightInd w:val="0"/>
              <w:ind w:firstLine="813"/>
              <w:jc w:val="both"/>
              <w:rPr>
                <w:b/>
                <w:bCs/>
                <w:sz w:val="24"/>
                <w:szCs w:val="24"/>
              </w:rPr>
            </w:pPr>
            <w:r w:rsidRPr="003A1143">
              <w:rPr>
                <w:sz w:val="24"/>
                <w:szCs w:val="24"/>
              </w:rPr>
              <w:t>По данной целевой статье отражаются расходы на реализацию одноименного мероприятия, включая расходы на оплату труда по договорам гражданско-правового характера, услуги по спуску и подъему катера, услуги и работы, связанные с содержанием и обслуживанием катера, приобретение горюче-смазочных материалов для парома и другие аналогичные расходы.</w:t>
            </w:r>
          </w:p>
        </w:tc>
      </w:tr>
      <w:tr w:rsidR="00CC5CCE" w:rsidRPr="00CC5CCE" w14:paraId="6B8C8E6F" w14:textId="77777777" w:rsidTr="00997159">
        <w:trPr>
          <w:trHeight w:val="20"/>
        </w:trPr>
        <w:tc>
          <w:tcPr>
            <w:tcW w:w="9339" w:type="dxa"/>
            <w:tcBorders>
              <w:top w:val="single" w:sz="6" w:space="0" w:color="auto"/>
              <w:left w:val="single" w:sz="6" w:space="0" w:color="auto"/>
              <w:bottom w:val="single" w:sz="6" w:space="0" w:color="auto"/>
              <w:right w:val="single" w:sz="6" w:space="0" w:color="auto"/>
            </w:tcBorders>
          </w:tcPr>
          <w:p w14:paraId="1D86E3B7" w14:textId="63B3B55E"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0420224010 Разработка проектно-сметной и рабочей документации на реконструкцию мостового перехода через </w:t>
            </w:r>
            <w:proofErr w:type="spellStart"/>
            <w:r w:rsidRPr="00CC5CCE">
              <w:rPr>
                <w:sz w:val="24"/>
                <w:szCs w:val="24"/>
              </w:rPr>
              <w:t>р.Иленка</w:t>
            </w:r>
            <w:proofErr w:type="spellEnd"/>
            <w:r w:rsidRPr="00CC5CCE">
              <w:rPr>
                <w:sz w:val="24"/>
                <w:szCs w:val="24"/>
              </w:rPr>
              <w:t xml:space="preserve"> </w:t>
            </w:r>
            <w:proofErr w:type="spellStart"/>
            <w:r w:rsidRPr="00CC5CCE">
              <w:rPr>
                <w:sz w:val="24"/>
                <w:szCs w:val="24"/>
              </w:rPr>
              <w:t>д.Кадочникова</w:t>
            </w:r>
            <w:proofErr w:type="spellEnd"/>
            <w:r w:rsidR="00DF197C">
              <w:rPr>
                <w:sz w:val="24"/>
                <w:szCs w:val="24"/>
              </w:rPr>
              <w:t>.</w:t>
            </w:r>
          </w:p>
          <w:p w14:paraId="7CB29F0C" w14:textId="0041D15C" w:rsidR="0043068B" w:rsidRPr="00CC5CCE" w:rsidRDefault="005C4133" w:rsidP="005C4133">
            <w:pPr>
              <w:autoSpaceDE w:val="0"/>
              <w:autoSpaceDN w:val="0"/>
              <w:adjustRightInd w:val="0"/>
              <w:ind w:firstLine="813"/>
              <w:jc w:val="both"/>
              <w:rPr>
                <w:b/>
                <w:bCs/>
                <w:sz w:val="24"/>
                <w:szCs w:val="24"/>
              </w:rPr>
            </w:pPr>
            <w:r w:rsidRPr="00CC5CCE">
              <w:rPr>
                <w:sz w:val="24"/>
                <w:szCs w:val="24"/>
              </w:rPr>
              <w:t xml:space="preserve">По данной целевой статье отражаются расходы на разработку и экспертизу проектно-сметной и прочей вспомогательной документации в целях реконструкции мостового перехода через </w:t>
            </w:r>
            <w:proofErr w:type="spellStart"/>
            <w:r w:rsidRPr="00CC5CCE">
              <w:rPr>
                <w:sz w:val="24"/>
                <w:szCs w:val="24"/>
              </w:rPr>
              <w:t>р.Иленка</w:t>
            </w:r>
            <w:proofErr w:type="spellEnd"/>
            <w:r w:rsidRPr="00CC5CCE">
              <w:rPr>
                <w:sz w:val="24"/>
                <w:szCs w:val="24"/>
              </w:rPr>
              <w:t xml:space="preserve"> </w:t>
            </w:r>
            <w:proofErr w:type="spellStart"/>
            <w:r w:rsidRPr="00CC5CCE">
              <w:rPr>
                <w:sz w:val="24"/>
                <w:szCs w:val="24"/>
              </w:rPr>
              <w:t>д.Кадочникова</w:t>
            </w:r>
            <w:proofErr w:type="spellEnd"/>
            <w:r w:rsidR="00DF197C">
              <w:rPr>
                <w:sz w:val="24"/>
                <w:szCs w:val="24"/>
              </w:rPr>
              <w:t>.</w:t>
            </w:r>
          </w:p>
        </w:tc>
      </w:tr>
      <w:tr w:rsidR="00CC5CCE" w:rsidRPr="00CC5CCE" w14:paraId="224EB63E" w14:textId="77777777" w:rsidTr="00AF51C3">
        <w:trPr>
          <w:trHeight w:val="20"/>
        </w:trPr>
        <w:tc>
          <w:tcPr>
            <w:tcW w:w="9339" w:type="dxa"/>
            <w:tcBorders>
              <w:top w:val="single" w:sz="6" w:space="0" w:color="auto"/>
              <w:left w:val="single" w:sz="6" w:space="0" w:color="auto"/>
              <w:bottom w:val="single" w:sz="6" w:space="0" w:color="auto"/>
              <w:right w:val="single" w:sz="6" w:space="0" w:color="auto"/>
            </w:tcBorders>
          </w:tcPr>
          <w:p w14:paraId="21BB000E" w14:textId="780973B6" w:rsidR="005C4133" w:rsidRPr="00CC5CCE" w:rsidRDefault="005C4133" w:rsidP="005C4133">
            <w:pPr>
              <w:autoSpaceDE w:val="0"/>
              <w:autoSpaceDN w:val="0"/>
              <w:adjustRightInd w:val="0"/>
              <w:ind w:firstLine="813"/>
              <w:jc w:val="both"/>
              <w:rPr>
                <w:sz w:val="24"/>
                <w:szCs w:val="24"/>
              </w:rPr>
            </w:pPr>
            <w:r w:rsidRPr="00CC5CCE">
              <w:rPr>
                <w:sz w:val="24"/>
                <w:szCs w:val="24"/>
              </w:rPr>
              <w:t>0420224210 Устройство тротуаров и их ограждений</w:t>
            </w:r>
            <w:r w:rsidR="00DF197C">
              <w:rPr>
                <w:sz w:val="24"/>
                <w:szCs w:val="24"/>
              </w:rPr>
              <w:t>.</w:t>
            </w:r>
          </w:p>
          <w:p w14:paraId="037E60A8" w14:textId="1DA8FD4A" w:rsidR="0043068B"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w:t>
            </w:r>
            <w:r w:rsidR="00DF197C">
              <w:rPr>
                <w:sz w:val="24"/>
                <w:szCs w:val="24"/>
              </w:rPr>
              <w:t>.</w:t>
            </w:r>
          </w:p>
        </w:tc>
      </w:tr>
      <w:tr w:rsidR="00CC5CCE" w:rsidRPr="00CC5CCE" w14:paraId="076BA25D" w14:textId="77777777" w:rsidTr="0058565C">
        <w:trPr>
          <w:trHeight w:val="20"/>
        </w:trPr>
        <w:tc>
          <w:tcPr>
            <w:tcW w:w="9339" w:type="dxa"/>
            <w:tcBorders>
              <w:top w:val="single" w:sz="6" w:space="0" w:color="auto"/>
              <w:left w:val="single" w:sz="6" w:space="0" w:color="auto"/>
              <w:bottom w:val="single" w:sz="6" w:space="0" w:color="auto"/>
              <w:right w:val="single" w:sz="6" w:space="0" w:color="auto"/>
            </w:tcBorders>
          </w:tcPr>
          <w:p w14:paraId="43468EF9" w14:textId="7709BE98" w:rsidR="005C4133" w:rsidRPr="00CC5CCE" w:rsidRDefault="005C4133" w:rsidP="005C4133">
            <w:pPr>
              <w:autoSpaceDE w:val="0"/>
              <w:autoSpaceDN w:val="0"/>
              <w:adjustRightInd w:val="0"/>
              <w:ind w:firstLine="813"/>
              <w:jc w:val="both"/>
              <w:rPr>
                <w:sz w:val="24"/>
                <w:szCs w:val="24"/>
              </w:rPr>
            </w:pPr>
            <w:r w:rsidRPr="00CC5CCE">
              <w:rPr>
                <w:sz w:val="24"/>
                <w:szCs w:val="24"/>
              </w:rPr>
              <w:t>0420324020 Содержание автомобильных дорог местного значения и искусственных сооружений на них</w:t>
            </w:r>
            <w:r w:rsidR="00DF197C">
              <w:rPr>
                <w:sz w:val="24"/>
                <w:szCs w:val="24"/>
              </w:rPr>
              <w:t>.</w:t>
            </w:r>
          </w:p>
          <w:p w14:paraId="111901ED" w14:textId="04E7C8EB" w:rsidR="0043068B"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 402 «Об утверждении классификации работ по капитальному ремонту, ремонту и содержанию автомобильных дорог».</w:t>
            </w:r>
          </w:p>
        </w:tc>
      </w:tr>
      <w:tr w:rsidR="00CC5CCE" w:rsidRPr="00CC5CCE" w14:paraId="19551706"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29A7A02E" w14:textId="6383C824" w:rsidR="005C4133" w:rsidRPr="00CC5CCE" w:rsidRDefault="005C4133" w:rsidP="005C4133">
            <w:pPr>
              <w:autoSpaceDE w:val="0"/>
              <w:autoSpaceDN w:val="0"/>
              <w:adjustRightInd w:val="0"/>
              <w:ind w:firstLine="813"/>
              <w:jc w:val="both"/>
              <w:rPr>
                <w:sz w:val="24"/>
                <w:szCs w:val="24"/>
              </w:rPr>
            </w:pPr>
            <w:r w:rsidRPr="00CC5CCE">
              <w:rPr>
                <w:sz w:val="24"/>
                <w:szCs w:val="24"/>
              </w:rPr>
              <w:t>04203И4090 Исполнение полномочий муниципального района по содержанию автомобильных дорог общего пользования межмуниципального значения</w:t>
            </w:r>
            <w:r w:rsidR="00C51463">
              <w:rPr>
                <w:sz w:val="24"/>
                <w:szCs w:val="24"/>
              </w:rPr>
              <w:t>.</w:t>
            </w:r>
          </w:p>
          <w:p w14:paraId="157A8BE2" w14:textId="1EB8D99B" w:rsidR="0043068B"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исполнения полномочий муниципального района по содержанию автомобильных дорог общего пользования местного значения в соответствии с классификацией, утвержденной приказом Министерства транспорта РФ от 16.11.2012г. № 402 «Об утверждении классификации работ по  капитальному ремонту, ремонту и содержанию автомобильных дорог».</w:t>
            </w:r>
          </w:p>
        </w:tc>
      </w:tr>
      <w:tr w:rsidR="00CC5CCE" w:rsidRPr="00CC5CCE" w14:paraId="0E320EFA"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3AD46C75" w14:textId="51A1EFC2" w:rsidR="005C4133" w:rsidRPr="00CC5CCE" w:rsidRDefault="005C4133" w:rsidP="005C4133">
            <w:pPr>
              <w:autoSpaceDE w:val="0"/>
              <w:autoSpaceDN w:val="0"/>
              <w:adjustRightInd w:val="0"/>
              <w:ind w:firstLine="813"/>
              <w:jc w:val="both"/>
              <w:rPr>
                <w:sz w:val="24"/>
                <w:szCs w:val="24"/>
              </w:rPr>
            </w:pPr>
            <w:r w:rsidRPr="00CC5CCE">
              <w:rPr>
                <w:sz w:val="24"/>
                <w:szCs w:val="24"/>
              </w:rPr>
              <w:t>0420424030 Ямочный ремонт дорог местного значения на территории населенных пунктов</w:t>
            </w:r>
            <w:r w:rsidR="00C51463">
              <w:rPr>
                <w:sz w:val="24"/>
                <w:szCs w:val="24"/>
              </w:rPr>
              <w:t>.</w:t>
            </w:r>
          </w:p>
          <w:p w14:paraId="4F5515CC" w14:textId="025199C7"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№402 «Об утверждении классификации работ по капитальному ремонту, ремонту и содержанию автомобильных дорог».</w:t>
            </w:r>
          </w:p>
        </w:tc>
      </w:tr>
      <w:tr w:rsidR="00CC5CCE" w:rsidRPr="00CC5CCE" w14:paraId="209AC9D3"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01CB237C" w14:textId="53B02786"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0420424170 Ремонт автомобильной дороги по </w:t>
            </w:r>
            <w:proofErr w:type="spellStart"/>
            <w:r w:rsidRPr="00CC5CCE">
              <w:rPr>
                <w:sz w:val="24"/>
                <w:szCs w:val="24"/>
              </w:rPr>
              <w:t>ул.Гагарина</w:t>
            </w:r>
            <w:proofErr w:type="spellEnd"/>
            <w:r w:rsidRPr="00CC5CCE">
              <w:rPr>
                <w:sz w:val="24"/>
                <w:szCs w:val="24"/>
              </w:rPr>
              <w:t xml:space="preserve"> в </w:t>
            </w:r>
            <w:proofErr w:type="spellStart"/>
            <w:r w:rsidRPr="00CC5CCE">
              <w:rPr>
                <w:sz w:val="24"/>
                <w:szCs w:val="24"/>
              </w:rPr>
              <w:t>д.Нижняя</w:t>
            </w:r>
            <w:proofErr w:type="spellEnd"/>
            <w:r w:rsidRPr="00CC5CCE">
              <w:rPr>
                <w:sz w:val="24"/>
                <w:szCs w:val="24"/>
              </w:rPr>
              <w:t xml:space="preserve"> Иленка</w:t>
            </w:r>
            <w:r w:rsidR="00C51463">
              <w:rPr>
                <w:sz w:val="24"/>
                <w:szCs w:val="24"/>
              </w:rPr>
              <w:t>.</w:t>
            </w:r>
          </w:p>
          <w:p w14:paraId="786A49B6" w14:textId="691CF76E"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00F16A31"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5225F5AD" w14:textId="27E9176C"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0420424260 Ремонт автомобильной дороги по </w:t>
            </w:r>
            <w:proofErr w:type="spellStart"/>
            <w:r w:rsidRPr="00CC5CCE">
              <w:rPr>
                <w:sz w:val="24"/>
                <w:szCs w:val="24"/>
              </w:rPr>
              <w:t>пер.Колхозный</w:t>
            </w:r>
            <w:proofErr w:type="spellEnd"/>
            <w:r w:rsidRPr="00CC5CCE">
              <w:rPr>
                <w:sz w:val="24"/>
                <w:szCs w:val="24"/>
              </w:rPr>
              <w:t xml:space="preserve"> в д.Вязовка</w:t>
            </w:r>
            <w:r w:rsidR="00C51463">
              <w:rPr>
                <w:sz w:val="24"/>
                <w:szCs w:val="24"/>
              </w:rPr>
              <w:t>.</w:t>
            </w:r>
          </w:p>
          <w:p w14:paraId="662A5450" w14:textId="154EE06A"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4B1D6EF1"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1152C528" w14:textId="3434589C"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0420424340 Ремонт автомобильной дороги по </w:t>
            </w:r>
            <w:proofErr w:type="spellStart"/>
            <w:r w:rsidRPr="00CC5CCE">
              <w:rPr>
                <w:sz w:val="24"/>
                <w:szCs w:val="24"/>
              </w:rPr>
              <w:t>ул.Кузнецова</w:t>
            </w:r>
            <w:proofErr w:type="spellEnd"/>
            <w:r w:rsidRPr="00CC5CCE">
              <w:rPr>
                <w:sz w:val="24"/>
                <w:szCs w:val="24"/>
              </w:rPr>
              <w:t xml:space="preserve"> в </w:t>
            </w:r>
            <w:proofErr w:type="spellStart"/>
            <w:r w:rsidRPr="00CC5CCE">
              <w:rPr>
                <w:sz w:val="24"/>
                <w:szCs w:val="24"/>
              </w:rPr>
              <w:t>д.Верхняя</w:t>
            </w:r>
            <w:proofErr w:type="spellEnd"/>
            <w:r w:rsidRPr="00CC5CCE">
              <w:rPr>
                <w:sz w:val="24"/>
                <w:szCs w:val="24"/>
              </w:rPr>
              <w:t xml:space="preserve"> Иленка</w:t>
            </w:r>
            <w:r w:rsidR="00C51463">
              <w:rPr>
                <w:sz w:val="24"/>
                <w:szCs w:val="24"/>
              </w:rPr>
              <w:t>.</w:t>
            </w:r>
          </w:p>
          <w:p w14:paraId="78E6D8F0" w14:textId="2F625212"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26AF113B"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1E0BEA80" w14:textId="5738325C"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0420424350 Ремонт автомобильной дороги по </w:t>
            </w:r>
            <w:proofErr w:type="spellStart"/>
            <w:r w:rsidRPr="00CC5CCE">
              <w:rPr>
                <w:sz w:val="24"/>
                <w:szCs w:val="24"/>
              </w:rPr>
              <w:t>ул.Северная</w:t>
            </w:r>
            <w:proofErr w:type="spellEnd"/>
            <w:r w:rsidRPr="00CC5CCE">
              <w:rPr>
                <w:sz w:val="24"/>
                <w:szCs w:val="24"/>
              </w:rPr>
              <w:t xml:space="preserve">, </w:t>
            </w:r>
            <w:proofErr w:type="spellStart"/>
            <w:r w:rsidRPr="00CC5CCE">
              <w:rPr>
                <w:sz w:val="24"/>
                <w:szCs w:val="24"/>
              </w:rPr>
              <w:t>ул.Береговая</w:t>
            </w:r>
            <w:proofErr w:type="spellEnd"/>
            <w:r w:rsidRPr="00CC5CCE">
              <w:rPr>
                <w:sz w:val="24"/>
                <w:szCs w:val="24"/>
              </w:rPr>
              <w:t xml:space="preserve"> в </w:t>
            </w:r>
            <w:proofErr w:type="spellStart"/>
            <w:r w:rsidRPr="00CC5CCE">
              <w:rPr>
                <w:sz w:val="24"/>
                <w:szCs w:val="24"/>
              </w:rPr>
              <w:t>д.Боровикова</w:t>
            </w:r>
            <w:proofErr w:type="spellEnd"/>
            <w:r w:rsidR="00C51463">
              <w:rPr>
                <w:sz w:val="24"/>
                <w:szCs w:val="24"/>
              </w:rPr>
              <w:t>.</w:t>
            </w:r>
          </w:p>
          <w:p w14:paraId="05263AEC" w14:textId="4A2FFE0D"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6111EAFD"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650BC835" w14:textId="21F0DD86"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0420424360 Ремонт автомобильной дороги по </w:t>
            </w:r>
            <w:proofErr w:type="spellStart"/>
            <w:r w:rsidRPr="00CC5CCE">
              <w:rPr>
                <w:sz w:val="24"/>
                <w:szCs w:val="24"/>
              </w:rPr>
              <w:t>ул.Уральская</w:t>
            </w:r>
            <w:proofErr w:type="spellEnd"/>
            <w:r w:rsidRPr="00CC5CCE">
              <w:rPr>
                <w:sz w:val="24"/>
                <w:szCs w:val="24"/>
              </w:rPr>
              <w:t xml:space="preserve"> в </w:t>
            </w:r>
            <w:proofErr w:type="spellStart"/>
            <w:r w:rsidRPr="00CC5CCE">
              <w:rPr>
                <w:sz w:val="24"/>
                <w:szCs w:val="24"/>
              </w:rPr>
              <w:t>д.Субботина</w:t>
            </w:r>
            <w:proofErr w:type="spellEnd"/>
            <w:r w:rsidR="00C51463">
              <w:rPr>
                <w:sz w:val="24"/>
                <w:szCs w:val="24"/>
              </w:rPr>
              <w:t>.</w:t>
            </w:r>
          </w:p>
          <w:p w14:paraId="739CCA83" w14:textId="100C8EE5"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2F233373"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06E50B31" w14:textId="306F18F3"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0420424380 Ремонт автомобильной дороги по </w:t>
            </w:r>
            <w:proofErr w:type="spellStart"/>
            <w:r w:rsidRPr="00CC5CCE">
              <w:rPr>
                <w:sz w:val="24"/>
                <w:szCs w:val="24"/>
              </w:rPr>
              <w:t>ул.Безимянная</w:t>
            </w:r>
            <w:proofErr w:type="spellEnd"/>
            <w:r w:rsidRPr="00CC5CCE">
              <w:rPr>
                <w:sz w:val="24"/>
                <w:szCs w:val="24"/>
              </w:rPr>
              <w:t xml:space="preserve"> в </w:t>
            </w:r>
            <w:proofErr w:type="spellStart"/>
            <w:r w:rsidRPr="00CC5CCE">
              <w:rPr>
                <w:sz w:val="24"/>
                <w:szCs w:val="24"/>
              </w:rPr>
              <w:t>с.Городище</w:t>
            </w:r>
            <w:proofErr w:type="spellEnd"/>
            <w:r w:rsidR="00C51463">
              <w:rPr>
                <w:sz w:val="24"/>
                <w:szCs w:val="24"/>
              </w:rPr>
              <w:t>.</w:t>
            </w:r>
          </w:p>
          <w:p w14:paraId="10307C74" w14:textId="1BEB1884"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7F692000" w14:textId="77777777" w:rsidTr="009952C3">
        <w:trPr>
          <w:trHeight w:val="20"/>
        </w:trPr>
        <w:tc>
          <w:tcPr>
            <w:tcW w:w="9339" w:type="dxa"/>
            <w:tcBorders>
              <w:top w:val="single" w:sz="6" w:space="0" w:color="auto"/>
              <w:left w:val="single" w:sz="6" w:space="0" w:color="auto"/>
              <w:bottom w:val="single" w:sz="6" w:space="0" w:color="auto"/>
              <w:right w:val="single" w:sz="6" w:space="0" w:color="auto"/>
            </w:tcBorders>
          </w:tcPr>
          <w:p w14:paraId="54EF67AC" w14:textId="4140201C" w:rsidR="009529B6" w:rsidRPr="00CC5CCE" w:rsidRDefault="009529B6" w:rsidP="0043068B">
            <w:pPr>
              <w:autoSpaceDE w:val="0"/>
              <w:autoSpaceDN w:val="0"/>
              <w:adjustRightInd w:val="0"/>
              <w:ind w:firstLine="813"/>
              <w:jc w:val="both"/>
              <w:rPr>
                <w:b/>
                <w:bCs/>
                <w:sz w:val="24"/>
                <w:szCs w:val="24"/>
              </w:rPr>
            </w:pPr>
            <w:r w:rsidRPr="00CC5CCE">
              <w:rPr>
                <w:b/>
                <w:bCs/>
                <w:sz w:val="24"/>
                <w:szCs w:val="24"/>
              </w:rPr>
              <w:t>0430000000</w:t>
            </w:r>
            <w:r w:rsidR="0043068B" w:rsidRPr="00CC5CCE">
              <w:rPr>
                <w:b/>
                <w:bCs/>
                <w:sz w:val="24"/>
                <w:szCs w:val="24"/>
              </w:rPr>
              <w:t xml:space="preserve"> </w:t>
            </w:r>
            <w:r w:rsidRPr="00CC5CCE">
              <w:rPr>
                <w:b/>
                <w:bCs/>
                <w:sz w:val="24"/>
                <w:szCs w:val="24"/>
              </w:rPr>
              <w:t xml:space="preserve">Подпрограмма </w:t>
            </w:r>
            <w:r w:rsidR="00D855F5">
              <w:rPr>
                <w:b/>
                <w:bCs/>
                <w:sz w:val="24"/>
                <w:szCs w:val="24"/>
              </w:rPr>
              <w:t>«</w:t>
            </w:r>
            <w:r w:rsidRPr="00CC5CCE">
              <w:rPr>
                <w:b/>
                <w:bCs/>
                <w:sz w:val="24"/>
                <w:szCs w:val="24"/>
              </w:rPr>
              <w:t>Повышение эффективности управления муниципальной собственностью в муниципальном образовании Баженовское сельское поселение</w:t>
            </w:r>
            <w:r w:rsidR="00D855F5">
              <w:rPr>
                <w:b/>
                <w:bCs/>
                <w:sz w:val="24"/>
                <w:szCs w:val="24"/>
              </w:rPr>
              <w:t>»</w:t>
            </w:r>
            <w:r w:rsidRPr="00CC5CCE">
              <w:rPr>
                <w:b/>
                <w:bCs/>
                <w:sz w:val="24"/>
                <w:szCs w:val="24"/>
              </w:rPr>
              <w:t xml:space="preserve"> </w:t>
            </w:r>
          </w:p>
        </w:tc>
      </w:tr>
      <w:tr w:rsidR="003A1143" w:rsidRPr="003A1143" w14:paraId="61433592" w14:textId="77777777" w:rsidTr="009952C3">
        <w:trPr>
          <w:trHeight w:val="20"/>
        </w:trPr>
        <w:tc>
          <w:tcPr>
            <w:tcW w:w="9339" w:type="dxa"/>
            <w:tcBorders>
              <w:top w:val="single" w:sz="6" w:space="0" w:color="auto"/>
              <w:left w:val="single" w:sz="6" w:space="0" w:color="auto"/>
              <w:bottom w:val="single" w:sz="6" w:space="0" w:color="auto"/>
              <w:right w:val="single" w:sz="6" w:space="0" w:color="auto"/>
            </w:tcBorders>
          </w:tcPr>
          <w:p w14:paraId="436203A5" w14:textId="096D8EEB" w:rsidR="00384B3C" w:rsidRPr="003A1143" w:rsidRDefault="00384B3C" w:rsidP="00384B3C">
            <w:pPr>
              <w:ind w:firstLine="709"/>
              <w:jc w:val="both"/>
              <w:rPr>
                <w:sz w:val="24"/>
                <w:szCs w:val="24"/>
              </w:rPr>
            </w:pPr>
            <w:r w:rsidRPr="003A1143">
              <w:rPr>
                <w:sz w:val="24"/>
                <w:szCs w:val="24"/>
              </w:rPr>
              <w:t>0430120020 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p w14:paraId="22329ECB" w14:textId="77777777" w:rsidR="00384B3C" w:rsidRPr="003A1143" w:rsidRDefault="00384B3C" w:rsidP="00384B3C">
            <w:pPr>
              <w:autoSpaceDE w:val="0"/>
              <w:autoSpaceDN w:val="0"/>
              <w:adjustRightInd w:val="0"/>
              <w:ind w:firstLine="709"/>
              <w:jc w:val="both"/>
              <w:rPr>
                <w:sz w:val="24"/>
                <w:szCs w:val="24"/>
              </w:rPr>
            </w:pPr>
            <w:r w:rsidRPr="003A1143">
              <w:rPr>
                <w:sz w:val="24"/>
                <w:szCs w:val="24"/>
              </w:rPr>
              <w:t>По данной целевой статье отражаются расходы на реализацию одноименного мероприятия, включающие:</w:t>
            </w:r>
          </w:p>
          <w:p w14:paraId="0B02A106" w14:textId="77777777" w:rsidR="00384B3C" w:rsidRPr="003A1143" w:rsidRDefault="00384B3C" w:rsidP="00384B3C">
            <w:pPr>
              <w:autoSpaceDE w:val="0"/>
              <w:autoSpaceDN w:val="0"/>
              <w:adjustRightInd w:val="0"/>
              <w:ind w:firstLine="709"/>
              <w:jc w:val="both"/>
              <w:rPr>
                <w:sz w:val="24"/>
                <w:szCs w:val="24"/>
              </w:rPr>
            </w:pPr>
            <w:r w:rsidRPr="003A1143">
              <w:rPr>
                <w:sz w:val="24"/>
                <w:szCs w:val="24"/>
              </w:rPr>
              <w:t xml:space="preserve">капитальный и текущий ремонт помещений, находящихся в муниципальной собственности муниципального образования; </w:t>
            </w:r>
          </w:p>
          <w:p w14:paraId="7EE81D65" w14:textId="77777777" w:rsidR="00384B3C" w:rsidRPr="003A1143" w:rsidRDefault="00384B3C" w:rsidP="00384B3C">
            <w:pPr>
              <w:autoSpaceDE w:val="0"/>
              <w:autoSpaceDN w:val="0"/>
              <w:adjustRightInd w:val="0"/>
              <w:ind w:firstLine="709"/>
              <w:jc w:val="both"/>
              <w:rPr>
                <w:sz w:val="24"/>
                <w:szCs w:val="24"/>
              </w:rPr>
            </w:pPr>
            <w:r w:rsidRPr="003A1143">
              <w:rPr>
                <w:sz w:val="24"/>
                <w:szCs w:val="24"/>
              </w:rPr>
              <w:t>оплату прочих работ и услуг по содержанию имущества, находящегося в муниципальной собственности муниципального образования;</w:t>
            </w:r>
          </w:p>
          <w:p w14:paraId="29BCB111" w14:textId="77777777" w:rsidR="00384B3C" w:rsidRPr="003A1143" w:rsidRDefault="00384B3C" w:rsidP="00384B3C">
            <w:pPr>
              <w:autoSpaceDE w:val="0"/>
              <w:autoSpaceDN w:val="0"/>
              <w:adjustRightInd w:val="0"/>
              <w:ind w:firstLine="709"/>
              <w:jc w:val="both"/>
              <w:rPr>
                <w:sz w:val="24"/>
                <w:szCs w:val="24"/>
              </w:rPr>
            </w:pPr>
            <w:r w:rsidRPr="003A1143">
              <w:rPr>
                <w:sz w:val="24"/>
                <w:szCs w:val="24"/>
              </w:rPr>
              <w:t xml:space="preserve"> уплату налога на добавленную стоимость с продажи муниципального имущества;</w:t>
            </w:r>
          </w:p>
          <w:p w14:paraId="46E198F1" w14:textId="77777777" w:rsidR="00384B3C" w:rsidRPr="003A1143" w:rsidRDefault="00384B3C" w:rsidP="00384B3C">
            <w:pPr>
              <w:autoSpaceDE w:val="0"/>
              <w:autoSpaceDN w:val="0"/>
              <w:adjustRightInd w:val="0"/>
              <w:ind w:firstLine="709"/>
              <w:jc w:val="both"/>
              <w:rPr>
                <w:sz w:val="24"/>
                <w:szCs w:val="24"/>
              </w:rPr>
            </w:pPr>
            <w:r w:rsidRPr="003A1143">
              <w:rPr>
                <w:sz w:val="24"/>
                <w:szCs w:val="24"/>
              </w:rPr>
              <w:t xml:space="preserve"> проведение независимой оценки объектов имущества (определения рыночной стоимости), находящегося в муниципальной собственности муниципального образования;  </w:t>
            </w:r>
          </w:p>
          <w:p w14:paraId="3542DDC9" w14:textId="652BD0C5" w:rsidR="00384B3C" w:rsidRPr="003A1143" w:rsidRDefault="00384B3C" w:rsidP="00384B3C">
            <w:pPr>
              <w:autoSpaceDE w:val="0"/>
              <w:autoSpaceDN w:val="0"/>
              <w:adjustRightInd w:val="0"/>
              <w:ind w:firstLine="813"/>
              <w:jc w:val="both"/>
              <w:rPr>
                <w:b/>
                <w:bCs/>
                <w:sz w:val="24"/>
                <w:szCs w:val="24"/>
              </w:rPr>
            </w:pPr>
            <w:r w:rsidRPr="003A1143">
              <w:rPr>
                <w:sz w:val="24"/>
                <w:szCs w:val="24"/>
              </w:rPr>
              <w:t xml:space="preserve"> другие аналогичные расходы.</w:t>
            </w:r>
          </w:p>
        </w:tc>
      </w:tr>
      <w:tr w:rsidR="003A1143" w:rsidRPr="003A1143" w14:paraId="7FE05F01" w14:textId="77777777" w:rsidTr="00A814AE">
        <w:trPr>
          <w:trHeight w:val="20"/>
        </w:trPr>
        <w:tc>
          <w:tcPr>
            <w:tcW w:w="9339" w:type="dxa"/>
            <w:tcBorders>
              <w:top w:val="single" w:sz="6" w:space="0" w:color="auto"/>
              <w:left w:val="single" w:sz="6" w:space="0" w:color="auto"/>
              <w:bottom w:val="single" w:sz="6" w:space="0" w:color="auto"/>
              <w:right w:val="single" w:sz="6" w:space="0" w:color="auto"/>
            </w:tcBorders>
          </w:tcPr>
          <w:p w14:paraId="2388FDD0" w14:textId="54652868" w:rsidR="00CD34EC" w:rsidRPr="003A1143" w:rsidRDefault="00CD34EC" w:rsidP="00CD34EC">
            <w:pPr>
              <w:autoSpaceDE w:val="0"/>
              <w:autoSpaceDN w:val="0"/>
              <w:adjustRightInd w:val="0"/>
              <w:ind w:firstLine="813"/>
              <w:jc w:val="both"/>
              <w:rPr>
                <w:sz w:val="24"/>
                <w:szCs w:val="24"/>
              </w:rPr>
            </w:pPr>
            <w:r w:rsidRPr="003A1143">
              <w:rPr>
                <w:sz w:val="24"/>
                <w:szCs w:val="24"/>
              </w:rPr>
              <w:t>0430223010 Разработка документации по планировке территории.</w:t>
            </w:r>
          </w:p>
          <w:p w14:paraId="38E337CC" w14:textId="27A892B1" w:rsidR="00CD34EC" w:rsidRPr="003A1143" w:rsidRDefault="00CD34EC" w:rsidP="00CD34EC">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изготовление межевых планов земельных участков.</w:t>
            </w:r>
          </w:p>
        </w:tc>
      </w:tr>
      <w:tr w:rsidR="003A1143" w:rsidRPr="003A1143" w14:paraId="5284ECD9" w14:textId="77777777" w:rsidTr="00A814AE">
        <w:trPr>
          <w:trHeight w:val="20"/>
        </w:trPr>
        <w:tc>
          <w:tcPr>
            <w:tcW w:w="9339" w:type="dxa"/>
            <w:tcBorders>
              <w:top w:val="single" w:sz="6" w:space="0" w:color="auto"/>
              <w:left w:val="single" w:sz="6" w:space="0" w:color="auto"/>
              <w:bottom w:val="single" w:sz="6" w:space="0" w:color="auto"/>
              <w:right w:val="single" w:sz="6" w:space="0" w:color="auto"/>
            </w:tcBorders>
          </w:tcPr>
          <w:p w14:paraId="3D7E7018" w14:textId="78826DF0" w:rsidR="00384B3C" w:rsidRPr="003A1143" w:rsidRDefault="00384B3C" w:rsidP="00384B3C">
            <w:pPr>
              <w:autoSpaceDE w:val="0"/>
              <w:autoSpaceDN w:val="0"/>
              <w:adjustRightInd w:val="0"/>
              <w:ind w:firstLine="709"/>
              <w:jc w:val="both"/>
              <w:rPr>
                <w:sz w:val="24"/>
                <w:szCs w:val="24"/>
              </w:rPr>
            </w:pPr>
            <w:r w:rsidRPr="003A1143">
              <w:rPr>
                <w:sz w:val="24"/>
                <w:szCs w:val="24"/>
              </w:rPr>
              <w:t>0430223040 Проведение кадастровых работ в отношении объектов недвижимости.</w:t>
            </w:r>
          </w:p>
          <w:p w14:paraId="5F3A16AE" w14:textId="0C631490" w:rsidR="00384B3C" w:rsidRPr="003A1143" w:rsidRDefault="00384B3C" w:rsidP="00384B3C">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изготовление технических планов объектов недвижимости.</w:t>
            </w:r>
          </w:p>
        </w:tc>
      </w:tr>
      <w:tr w:rsidR="00CC5CCE" w:rsidRPr="00CC5CCE" w14:paraId="35B1E788" w14:textId="77777777" w:rsidTr="00A0044A">
        <w:trPr>
          <w:trHeight w:val="20"/>
        </w:trPr>
        <w:tc>
          <w:tcPr>
            <w:tcW w:w="9339" w:type="dxa"/>
            <w:tcBorders>
              <w:top w:val="single" w:sz="6" w:space="0" w:color="auto"/>
              <w:left w:val="single" w:sz="6" w:space="0" w:color="auto"/>
              <w:bottom w:val="single" w:sz="6" w:space="0" w:color="auto"/>
              <w:right w:val="single" w:sz="6" w:space="0" w:color="auto"/>
            </w:tcBorders>
          </w:tcPr>
          <w:p w14:paraId="671542D6" w14:textId="5BA57942" w:rsidR="009529B6" w:rsidRPr="00CC5CCE" w:rsidRDefault="009529B6" w:rsidP="0043068B">
            <w:pPr>
              <w:autoSpaceDE w:val="0"/>
              <w:autoSpaceDN w:val="0"/>
              <w:adjustRightInd w:val="0"/>
              <w:ind w:firstLine="813"/>
              <w:jc w:val="both"/>
              <w:rPr>
                <w:rFonts w:eastAsia="Calibri"/>
                <w:b/>
                <w:bCs/>
                <w:sz w:val="24"/>
                <w:szCs w:val="24"/>
                <w:lang w:eastAsia="en-US"/>
              </w:rPr>
            </w:pPr>
            <w:r w:rsidRPr="00CC5CCE">
              <w:rPr>
                <w:b/>
                <w:bCs/>
                <w:sz w:val="24"/>
                <w:szCs w:val="24"/>
              </w:rPr>
              <w:t>0450000000</w:t>
            </w:r>
            <w:r w:rsidR="0043068B" w:rsidRPr="00CC5CCE">
              <w:rPr>
                <w:b/>
                <w:bCs/>
                <w:sz w:val="24"/>
                <w:szCs w:val="24"/>
              </w:rPr>
              <w:t xml:space="preserve"> </w:t>
            </w:r>
            <w:r w:rsidRPr="00CC5CCE">
              <w:rPr>
                <w:b/>
                <w:bCs/>
                <w:sz w:val="24"/>
                <w:szCs w:val="24"/>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r>
      <w:tr w:rsidR="00CC5CCE" w:rsidRPr="00CC5CCE" w14:paraId="699244C8" w14:textId="77777777" w:rsidTr="002C56BE">
        <w:trPr>
          <w:trHeight w:val="20"/>
        </w:trPr>
        <w:tc>
          <w:tcPr>
            <w:tcW w:w="9339" w:type="dxa"/>
            <w:tcBorders>
              <w:top w:val="single" w:sz="6" w:space="0" w:color="auto"/>
              <w:left w:val="single" w:sz="6" w:space="0" w:color="auto"/>
              <w:bottom w:val="single" w:sz="6" w:space="0" w:color="auto"/>
              <w:right w:val="single" w:sz="6" w:space="0" w:color="auto"/>
            </w:tcBorders>
          </w:tcPr>
          <w:p w14:paraId="43C4A67A" w14:textId="51089AD0" w:rsidR="009529B6" w:rsidRPr="00CC5CCE" w:rsidRDefault="009529B6" w:rsidP="0043068B">
            <w:pPr>
              <w:autoSpaceDE w:val="0"/>
              <w:autoSpaceDN w:val="0"/>
              <w:adjustRightInd w:val="0"/>
              <w:ind w:firstLine="813"/>
              <w:jc w:val="both"/>
              <w:rPr>
                <w:sz w:val="24"/>
                <w:szCs w:val="24"/>
              </w:rPr>
            </w:pPr>
            <w:r w:rsidRPr="00CC5CCE">
              <w:rPr>
                <w:sz w:val="24"/>
                <w:szCs w:val="24"/>
              </w:rPr>
              <w:t>0450323040</w:t>
            </w:r>
            <w:r w:rsidR="0043068B" w:rsidRPr="00CC5CCE">
              <w:rPr>
                <w:sz w:val="24"/>
                <w:szCs w:val="24"/>
              </w:rPr>
              <w:t xml:space="preserve"> </w:t>
            </w:r>
            <w:r w:rsidRPr="00CC5CCE">
              <w:rPr>
                <w:sz w:val="24"/>
                <w:szCs w:val="24"/>
              </w:rPr>
              <w:t>Взносы на капитальный ремонт общего имущества в многоквартирных домах</w:t>
            </w:r>
            <w:r w:rsidR="00DF197C">
              <w:rPr>
                <w:sz w:val="24"/>
                <w:szCs w:val="24"/>
              </w:rPr>
              <w:t>.</w:t>
            </w:r>
          </w:p>
          <w:p w14:paraId="3B529105" w14:textId="691F917A" w:rsidR="0043068B" w:rsidRPr="00CC5CCE" w:rsidRDefault="00364BBD" w:rsidP="0043068B">
            <w:pPr>
              <w:autoSpaceDE w:val="0"/>
              <w:autoSpaceDN w:val="0"/>
              <w:adjustRightInd w:val="0"/>
              <w:ind w:firstLine="813"/>
              <w:jc w:val="both"/>
              <w:rPr>
                <w:sz w:val="24"/>
                <w:szCs w:val="24"/>
              </w:rPr>
            </w:pPr>
            <w:r w:rsidRPr="00CC5CCE">
              <w:rPr>
                <w:sz w:val="24"/>
                <w:szCs w:val="24"/>
              </w:rPr>
              <w:t>По данной целевой статье отражаются взносы на капитальный ремонт и пени за их несвоевременную и (или) неполную уплату по помещениям, расположенным в многоквартирных домах и находящихся в казне, оперативном управлении или на праве хозяйственного ведения.</w:t>
            </w:r>
          </w:p>
        </w:tc>
      </w:tr>
      <w:tr w:rsidR="00CC5CCE" w:rsidRPr="00CC5CCE" w14:paraId="774007CF" w14:textId="77777777" w:rsidTr="00D537D0">
        <w:trPr>
          <w:trHeight w:val="20"/>
        </w:trPr>
        <w:tc>
          <w:tcPr>
            <w:tcW w:w="9339" w:type="dxa"/>
            <w:tcBorders>
              <w:top w:val="single" w:sz="6" w:space="0" w:color="auto"/>
              <w:left w:val="single" w:sz="6" w:space="0" w:color="auto"/>
              <w:bottom w:val="single" w:sz="6" w:space="0" w:color="auto"/>
              <w:right w:val="single" w:sz="6" w:space="0" w:color="auto"/>
            </w:tcBorders>
          </w:tcPr>
          <w:p w14:paraId="38989B41" w14:textId="5227F228" w:rsidR="009529B6" w:rsidRPr="00CC5CCE" w:rsidRDefault="009529B6" w:rsidP="0043068B">
            <w:pPr>
              <w:autoSpaceDE w:val="0"/>
              <w:autoSpaceDN w:val="0"/>
              <w:adjustRightInd w:val="0"/>
              <w:ind w:firstLine="813"/>
              <w:jc w:val="both"/>
              <w:rPr>
                <w:sz w:val="24"/>
                <w:szCs w:val="24"/>
              </w:rPr>
            </w:pPr>
            <w:r w:rsidRPr="00CC5CCE">
              <w:rPr>
                <w:sz w:val="24"/>
                <w:szCs w:val="24"/>
              </w:rPr>
              <w:t>0450323160</w:t>
            </w:r>
            <w:r w:rsidR="0043068B" w:rsidRPr="00CC5CCE">
              <w:rPr>
                <w:sz w:val="24"/>
                <w:szCs w:val="24"/>
              </w:rPr>
              <w:t xml:space="preserve"> </w:t>
            </w:r>
            <w:r w:rsidRPr="00CC5CCE">
              <w:rPr>
                <w:sz w:val="24"/>
                <w:szCs w:val="24"/>
              </w:rPr>
              <w:t>Капитальный ремонт муниципального жилья (</w:t>
            </w:r>
            <w:proofErr w:type="spellStart"/>
            <w:r w:rsidRPr="00CC5CCE">
              <w:rPr>
                <w:sz w:val="24"/>
                <w:szCs w:val="24"/>
              </w:rPr>
              <w:t>д.Палецкова</w:t>
            </w:r>
            <w:proofErr w:type="spellEnd"/>
            <w:r w:rsidRPr="00CC5CCE">
              <w:rPr>
                <w:sz w:val="24"/>
                <w:szCs w:val="24"/>
              </w:rPr>
              <w:t xml:space="preserve">, ул.Шутова,2, </w:t>
            </w:r>
            <w:proofErr w:type="spellStart"/>
            <w:r w:rsidRPr="00CC5CCE">
              <w:rPr>
                <w:sz w:val="24"/>
                <w:szCs w:val="24"/>
              </w:rPr>
              <w:t>ул.Шутова</w:t>
            </w:r>
            <w:proofErr w:type="spellEnd"/>
            <w:r w:rsidRPr="00CC5CCE">
              <w:rPr>
                <w:sz w:val="24"/>
                <w:szCs w:val="24"/>
              </w:rPr>
              <w:t xml:space="preserve">, 16-4; </w:t>
            </w:r>
            <w:proofErr w:type="spellStart"/>
            <w:r w:rsidRPr="00CC5CCE">
              <w:rPr>
                <w:sz w:val="24"/>
                <w:szCs w:val="24"/>
              </w:rPr>
              <w:t>д.Нижняя</w:t>
            </w:r>
            <w:proofErr w:type="spellEnd"/>
            <w:r w:rsidRPr="00CC5CCE">
              <w:rPr>
                <w:sz w:val="24"/>
                <w:szCs w:val="24"/>
              </w:rPr>
              <w:t xml:space="preserve"> Иленка, ул.Советская,8; </w:t>
            </w:r>
            <w:proofErr w:type="spellStart"/>
            <w:r w:rsidRPr="00CC5CCE">
              <w:rPr>
                <w:sz w:val="24"/>
                <w:szCs w:val="24"/>
              </w:rPr>
              <w:t>с.Городище</w:t>
            </w:r>
            <w:proofErr w:type="spellEnd"/>
            <w:r w:rsidRPr="00CC5CCE">
              <w:rPr>
                <w:sz w:val="24"/>
                <w:szCs w:val="24"/>
              </w:rPr>
              <w:t xml:space="preserve">, </w:t>
            </w:r>
            <w:proofErr w:type="spellStart"/>
            <w:r w:rsidRPr="00CC5CCE">
              <w:rPr>
                <w:sz w:val="24"/>
                <w:szCs w:val="24"/>
              </w:rPr>
              <w:t>ул.Советская</w:t>
            </w:r>
            <w:proofErr w:type="spellEnd"/>
            <w:r w:rsidRPr="00CC5CCE">
              <w:rPr>
                <w:sz w:val="24"/>
                <w:szCs w:val="24"/>
              </w:rPr>
              <w:t>, 6-1)</w:t>
            </w:r>
            <w:r w:rsidR="00DF197C">
              <w:rPr>
                <w:sz w:val="24"/>
                <w:szCs w:val="24"/>
              </w:rPr>
              <w:t>.</w:t>
            </w:r>
          </w:p>
          <w:p w14:paraId="724FB783" w14:textId="7FB746E2"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530EF4A0" w14:textId="77777777" w:rsidTr="00DC08EF">
        <w:trPr>
          <w:trHeight w:val="20"/>
        </w:trPr>
        <w:tc>
          <w:tcPr>
            <w:tcW w:w="9339" w:type="dxa"/>
            <w:tcBorders>
              <w:top w:val="single" w:sz="6" w:space="0" w:color="auto"/>
              <w:left w:val="single" w:sz="6" w:space="0" w:color="auto"/>
              <w:bottom w:val="single" w:sz="6" w:space="0" w:color="auto"/>
              <w:right w:val="single" w:sz="6" w:space="0" w:color="auto"/>
            </w:tcBorders>
          </w:tcPr>
          <w:p w14:paraId="0CBC1F3C" w14:textId="6181C524" w:rsidR="009529B6" w:rsidRPr="00CC5CCE" w:rsidRDefault="009529B6" w:rsidP="0043068B">
            <w:pPr>
              <w:autoSpaceDE w:val="0"/>
              <w:autoSpaceDN w:val="0"/>
              <w:adjustRightInd w:val="0"/>
              <w:ind w:firstLine="813"/>
              <w:jc w:val="both"/>
              <w:rPr>
                <w:sz w:val="24"/>
                <w:szCs w:val="24"/>
              </w:rPr>
            </w:pPr>
            <w:r w:rsidRPr="00CC5CCE">
              <w:rPr>
                <w:sz w:val="24"/>
                <w:szCs w:val="24"/>
              </w:rPr>
              <w:t>0450323420</w:t>
            </w:r>
            <w:r w:rsidR="0043068B" w:rsidRPr="00CC5CCE">
              <w:rPr>
                <w:sz w:val="24"/>
                <w:szCs w:val="24"/>
              </w:rPr>
              <w:t xml:space="preserve"> </w:t>
            </w:r>
            <w:r w:rsidRPr="00CC5CCE">
              <w:rPr>
                <w:sz w:val="24"/>
                <w:szCs w:val="24"/>
              </w:rPr>
              <w:t>Капитальный ремонт муниципального жилого фонда  (</w:t>
            </w:r>
            <w:proofErr w:type="spellStart"/>
            <w:r w:rsidRPr="00CC5CCE">
              <w:rPr>
                <w:sz w:val="24"/>
                <w:szCs w:val="24"/>
              </w:rPr>
              <w:t>д.Верхняя</w:t>
            </w:r>
            <w:proofErr w:type="spellEnd"/>
            <w:r w:rsidRPr="00CC5CCE">
              <w:rPr>
                <w:sz w:val="24"/>
                <w:szCs w:val="24"/>
              </w:rPr>
              <w:t xml:space="preserve"> Иленка, </w:t>
            </w:r>
            <w:proofErr w:type="spellStart"/>
            <w:r w:rsidRPr="00CC5CCE">
              <w:rPr>
                <w:sz w:val="24"/>
                <w:szCs w:val="24"/>
              </w:rPr>
              <w:t>ул.Кузнецова</w:t>
            </w:r>
            <w:proofErr w:type="spellEnd"/>
            <w:r w:rsidRPr="00CC5CCE">
              <w:rPr>
                <w:sz w:val="24"/>
                <w:szCs w:val="24"/>
              </w:rPr>
              <w:t xml:space="preserve">, 22-1; </w:t>
            </w:r>
            <w:proofErr w:type="spellStart"/>
            <w:r w:rsidRPr="00CC5CCE">
              <w:rPr>
                <w:sz w:val="24"/>
                <w:szCs w:val="24"/>
              </w:rPr>
              <w:t>д.Макушина</w:t>
            </w:r>
            <w:proofErr w:type="spellEnd"/>
            <w:r w:rsidRPr="00CC5CCE">
              <w:rPr>
                <w:sz w:val="24"/>
                <w:szCs w:val="24"/>
              </w:rPr>
              <w:t xml:space="preserve">, </w:t>
            </w:r>
            <w:proofErr w:type="spellStart"/>
            <w:r w:rsidRPr="00CC5CCE">
              <w:rPr>
                <w:sz w:val="24"/>
                <w:szCs w:val="24"/>
              </w:rPr>
              <w:t>ул.Новая</w:t>
            </w:r>
            <w:proofErr w:type="spellEnd"/>
            <w:r w:rsidRPr="00CC5CCE">
              <w:rPr>
                <w:sz w:val="24"/>
                <w:szCs w:val="24"/>
              </w:rPr>
              <w:t xml:space="preserve">, 2; </w:t>
            </w:r>
            <w:proofErr w:type="spellStart"/>
            <w:r w:rsidRPr="00CC5CCE">
              <w:rPr>
                <w:sz w:val="24"/>
                <w:szCs w:val="24"/>
              </w:rPr>
              <w:t>д.Красный</w:t>
            </w:r>
            <w:proofErr w:type="spellEnd"/>
            <w:r w:rsidRPr="00CC5CCE">
              <w:rPr>
                <w:sz w:val="24"/>
                <w:szCs w:val="24"/>
              </w:rPr>
              <w:t xml:space="preserve"> Бор, </w:t>
            </w:r>
            <w:proofErr w:type="spellStart"/>
            <w:r w:rsidRPr="00CC5CCE">
              <w:rPr>
                <w:sz w:val="24"/>
                <w:szCs w:val="24"/>
              </w:rPr>
              <w:t>ул.Ясная</w:t>
            </w:r>
            <w:proofErr w:type="spellEnd"/>
            <w:r w:rsidRPr="00CC5CCE">
              <w:rPr>
                <w:sz w:val="24"/>
                <w:szCs w:val="24"/>
              </w:rPr>
              <w:t xml:space="preserve">, 33; </w:t>
            </w:r>
            <w:proofErr w:type="spellStart"/>
            <w:r w:rsidRPr="00CC5CCE">
              <w:rPr>
                <w:sz w:val="24"/>
                <w:szCs w:val="24"/>
              </w:rPr>
              <w:t>д.Субботина</w:t>
            </w:r>
            <w:proofErr w:type="spellEnd"/>
            <w:r w:rsidRPr="00CC5CCE">
              <w:rPr>
                <w:sz w:val="24"/>
                <w:szCs w:val="24"/>
              </w:rPr>
              <w:t xml:space="preserve">, </w:t>
            </w:r>
            <w:proofErr w:type="spellStart"/>
            <w:r w:rsidRPr="00CC5CCE">
              <w:rPr>
                <w:sz w:val="24"/>
                <w:szCs w:val="24"/>
              </w:rPr>
              <w:t>ул.Береговая</w:t>
            </w:r>
            <w:proofErr w:type="spellEnd"/>
            <w:r w:rsidRPr="00CC5CCE">
              <w:rPr>
                <w:sz w:val="24"/>
                <w:szCs w:val="24"/>
              </w:rPr>
              <w:t>, 6-2)</w:t>
            </w:r>
            <w:r w:rsidR="00DF197C">
              <w:rPr>
                <w:sz w:val="24"/>
                <w:szCs w:val="24"/>
              </w:rPr>
              <w:t>.</w:t>
            </w:r>
          </w:p>
          <w:p w14:paraId="21E115D3" w14:textId="3D73B76E"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55930760" w14:textId="77777777" w:rsidTr="00A24F75">
        <w:trPr>
          <w:trHeight w:val="20"/>
        </w:trPr>
        <w:tc>
          <w:tcPr>
            <w:tcW w:w="9339" w:type="dxa"/>
            <w:tcBorders>
              <w:top w:val="single" w:sz="6" w:space="0" w:color="auto"/>
              <w:left w:val="single" w:sz="6" w:space="0" w:color="auto"/>
              <w:bottom w:val="single" w:sz="6" w:space="0" w:color="auto"/>
              <w:right w:val="single" w:sz="6" w:space="0" w:color="auto"/>
            </w:tcBorders>
          </w:tcPr>
          <w:p w14:paraId="54B783A4" w14:textId="4A74E366" w:rsidR="009529B6" w:rsidRPr="00CC5CCE" w:rsidRDefault="009529B6" w:rsidP="0043068B">
            <w:pPr>
              <w:autoSpaceDE w:val="0"/>
              <w:autoSpaceDN w:val="0"/>
              <w:adjustRightInd w:val="0"/>
              <w:ind w:firstLine="813"/>
              <w:jc w:val="both"/>
              <w:rPr>
                <w:sz w:val="24"/>
                <w:szCs w:val="24"/>
              </w:rPr>
            </w:pPr>
            <w:r w:rsidRPr="00CC5CCE">
              <w:rPr>
                <w:sz w:val="24"/>
                <w:szCs w:val="24"/>
              </w:rPr>
              <w:t>0450323470</w:t>
            </w:r>
            <w:r w:rsidR="0043068B" w:rsidRPr="00CC5CCE">
              <w:rPr>
                <w:sz w:val="24"/>
                <w:szCs w:val="24"/>
              </w:rPr>
              <w:t xml:space="preserve"> </w:t>
            </w:r>
            <w:r w:rsidRPr="00CC5CCE">
              <w:rPr>
                <w:sz w:val="24"/>
                <w:szCs w:val="24"/>
              </w:rPr>
              <w:t>Капитальный ремонт муниципального жилья (</w:t>
            </w:r>
            <w:proofErr w:type="spellStart"/>
            <w:r w:rsidRPr="00CC5CCE">
              <w:rPr>
                <w:sz w:val="24"/>
                <w:szCs w:val="24"/>
              </w:rPr>
              <w:t>д.Нижняя</w:t>
            </w:r>
            <w:proofErr w:type="spellEnd"/>
            <w:r w:rsidRPr="00CC5CCE">
              <w:rPr>
                <w:sz w:val="24"/>
                <w:szCs w:val="24"/>
              </w:rPr>
              <w:t xml:space="preserve"> Иленка, </w:t>
            </w:r>
            <w:proofErr w:type="spellStart"/>
            <w:r w:rsidRPr="00CC5CCE">
              <w:rPr>
                <w:sz w:val="24"/>
                <w:szCs w:val="24"/>
              </w:rPr>
              <w:t>ул.Первомайская</w:t>
            </w:r>
            <w:proofErr w:type="spellEnd"/>
            <w:r w:rsidRPr="00CC5CCE">
              <w:rPr>
                <w:sz w:val="24"/>
                <w:szCs w:val="24"/>
              </w:rPr>
              <w:t xml:space="preserve">, д.11, кв.1; </w:t>
            </w:r>
            <w:proofErr w:type="spellStart"/>
            <w:r w:rsidRPr="00CC5CCE">
              <w:rPr>
                <w:sz w:val="24"/>
                <w:szCs w:val="24"/>
              </w:rPr>
              <w:t>д.Нижняя</w:t>
            </w:r>
            <w:proofErr w:type="spellEnd"/>
            <w:r w:rsidRPr="00CC5CCE">
              <w:rPr>
                <w:sz w:val="24"/>
                <w:szCs w:val="24"/>
              </w:rPr>
              <w:t xml:space="preserve"> Иленка, </w:t>
            </w:r>
            <w:proofErr w:type="spellStart"/>
            <w:r w:rsidRPr="00CC5CCE">
              <w:rPr>
                <w:sz w:val="24"/>
                <w:szCs w:val="24"/>
              </w:rPr>
              <w:t>ул.Молодежная</w:t>
            </w:r>
            <w:proofErr w:type="spellEnd"/>
            <w:r w:rsidRPr="00CC5CCE">
              <w:rPr>
                <w:sz w:val="24"/>
                <w:szCs w:val="24"/>
              </w:rPr>
              <w:t>, д.7, кв.1)</w:t>
            </w:r>
            <w:r w:rsidR="00DF197C">
              <w:rPr>
                <w:sz w:val="24"/>
                <w:szCs w:val="24"/>
              </w:rPr>
              <w:t>.</w:t>
            </w:r>
          </w:p>
          <w:p w14:paraId="3E301499" w14:textId="07B1AB47"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2AE3E9C3" w14:textId="77777777" w:rsidTr="00DD249F">
        <w:trPr>
          <w:trHeight w:val="20"/>
        </w:trPr>
        <w:tc>
          <w:tcPr>
            <w:tcW w:w="9339" w:type="dxa"/>
            <w:tcBorders>
              <w:top w:val="single" w:sz="6" w:space="0" w:color="auto"/>
              <w:left w:val="single" w:sz="6" w:space="0" w:color="auto"/>
              <w:bottom w:val="single" w:sz="6" w:space="0" w:color="auto"/>
              <w:right w:val="single" w:sz="6" w:space="0" w:color="auto"/>
            </w:tcBorders>
          </w:tcPr>
          <w:p w14:paraId="4B4B0781" w14:textId="01449A6C" w:rsidR="009529B6" w:rsidRPr="00CC5CCE" w:rsidRDefault="009529B6" w:rsidP="0043068B">
            <w:pPr>
              <w:autoSpaceDE w:val="0"/>
              <w:autoSpaceDN w:val="0"/>
              <w:adjustRightInd w:val="0"/>
              <w:ind w:firstLine="813"/>
              <w:jc w:val="both"/>
              <w:rPr>
                <w:sz w:val="24"/>
                <w:szCs w:val="24"/>
              </w:rPr>
            </w:pPr>
            <w:r w:rsidRPr="00CC5CCE">
              <w:rPr>
                <w:sz w:val="24"/>
                <w:szCs w:val="24"/>
              </w:rPr>
              <w:t>0450323510</w:t>
            </w:r>
            <w:r w:rsidR="0043068B" w:rsidRPr="00CC5CCE">
              <w:rPr>
                <w:sz w:val="24"/>
                <w:szCs w:val="24"/>
              </w:rPr>
              <w:t xml:space="preserve"> </w:t>
            </w:r>
            <w:r w:rsidRPr="00CC5CCE">
              <w:rPr>
                <w:sz w:val="24"/>
                <w:szCs w:val="24"/>
              </w:rPr>
              <w:t>Капитальный ремонт муниципального жилого фонда  (</w:t>
            </w:r>
            <w:proofErr w:type="spellStart"/>
            <w:r w:rsidRPr="00CC5CCE">
              <w:rPr>
                <w:sz w:val="24"/>
                <w:szCs w:val="24"/>
              </w:rPr>
              <w:t>с.Баженовское</w:t>
            </w:r>
            <w:proofErr w:type="spellEnd"/>
            <w:r w:rsidRPr="00CC5CCE">
              <w:rPr>
                <w:sz w:val="24"/>
                <w:szCs w:val="24"/>
              </w:rPr>
              <w:t xml:space="preserve">, </w:t>
            </w:r>
            <w:proofErr w:type="spellStart"/>
            <w:r w:rsidRPr="00CC5CCE">
              <w:rPr>
                <w:sz w:val="24"/>
                <w:szCs w:val="24"/>
              </w:rPr>
              <w:t>ул.Восточная</w:t>
            </w:r>
            <w:proofErr w:type="spellEnd"/>
            <w:r w:rsidRPr="00CC5CCE">
              <w:rPr>
                <w:sz w:val="24"/>
                <w:szCs w:val="24"/>
              </w:rPr>
              <w:t xml:space="preserve">, д.5; </w:t>
            </w:r>
            <w:proofErr w:type="spellStart"/>
            <w:r w:rsidRPr="00CC5CCE">
              <w:rPr>
                <w:sz w:val="24"/>
                <w:szCs w:val="24"/>
              </w:rPr>
              <w:t>д.Верхняя</w:t>
            </w:r>
            <w:proofErr w:type="spellEnd"/>
            <w:r w:rsidRPr="00CC5CCE">
              <w:rPr>
                <w:sz w:val="24"/>
                <w:szCs w:val="24"/>
              </w:rPr>
              <w:t xml:space="preserve"> Иленка, </w:t>
            </w:r>
            <w:proofErr w:type="spellStart"/>
            <w:r w:rsidRPr="00CC5CCE">
              <w:rPr>
                <w:sz w:val="24"/>
                <w:szCs w:val="24"/>
              </w:rPr>
              <w:t>ул.Чапаева</w:t>
            </w:r>
            <w:proofErr w:type="spellEnd"/>
            <w:r w:rsidRPr="00CC5CCE">
              <w:rPr>
                <w:sz w:val="24"/>
                <w:szCs w:val="24"/>
              </w:rPr>
              <w:t>, д.6, кв.2)</w:t>
            </w:r>
            <w:r w:rsidR="00DF197C">
              <w:rPr>
                <w:sz w:val="24"/>
                <w:szCs w:val="24"/>
              </w:rPr>
              <w:t>.</w:t>
            </w:r>
          </w:p>
          <w:p w14:paraId="7470EA92" w14:textId="32207EEC"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721E66" w:rsidRPr="00CC5CCE" w14:paraId="454EB7E0" w14:textId="77777777" w:rsidTr="00DD249F">
        <w:trPr>
          <w:trHeight w:val="20"/>
        </w:trPr>
        <w:tc>
          <w:tcPr>
            <w:tcW w:w="9339" w:type="dxa"/>
            <w:tcBorders>
              <w:top w:val="single" w:sz="6" w:space="0" w:color="auto"/>
              <w:left w:val="single" w:sz="6" w:space="0" w:color="auto"/>
              <w:bottom w:val="single" w:sz="6" w:space="0" w:color="auto"/>
              <w:right w:val="single" w:sz="6" w:space="0" w:color="auto"/>
            </w:tcBorders>
          </w:tcPr>
          <w:p w14:paraId="7627561F" w14:textId="311CEFC1" w:rsidR="00721E66" w:rsidRPr="003A1143" w:rsidRDefault="00721E66" w:rsidP="00721E66">
            <w:pPr>
              <w:autoSpaceDE w:val="0"/>
              <w:autoSpaceDN w:val="0"/>
              <w:adjustRightInd w:val="0"/>
              <w:ind w:firstLine="813"/>
              <w:jc w:val="both"/>
              <w:rPr>
                <w:sz w:val="24"/>
                <w:szCs w:val="24"/>
              </w:rPr>
            </w:pPr>
            <w:r w:rsidRPr="003A1143">
              <w:rPr>
                <w:sz w:val="24"/>
                <w:szCs w:val="24"/>
              </w:rPr>
              <w:t>0450323520 Капитальный ремонт муниципального жилого фонда  (</w:t>
            </w:r>
            <w:proofErr w:type="spellStart"/>
            <w:r w:rsidRPr="003A1143">
              <w:rPr>
                <w:sz w:val="24"/>
                <w:szCs w:val="24"/>
              </w:rPr>
              <w:t>д.Нижняя</w:t>
            </w:r>
            <w:proofErr w:type="spellEnd"/>
            <w:r w:rsidRPr="003A1143">
              <w:rPr>
                <w:sz w:val="24"/>
                <w:szCs w:val="24"/>
              </w:rPr>
              <w:t xml:space="preserve"> Иленка, </w:t>
            </w:r>
            <w:proofErr w:type="spellStart"/>
            <w:r w:rsidRPr="003A1143">
              <w:rPr>
                <w:sz w:val="24"/>
                <w:szCs w:val="24"/>
              </w:rPr>
              <w:t>ул.Молодежная</w:t>
            </w:r>
            <w:proofErr w:type="spellEnd"/>
            <w:r w:rsidRPr="003A1143">
              <w:rPr>
                <w:sz w:val="24"/>
                <w:szCs w:val="24"/>
              </w:rPr>
              <w:t>, д.6, кв.2)</w:t>
            </w:r>
            <w:r w:rsidR="00C51463" w:rsidRPr="003A1143">
              <w:rPr>
                <w:sz w:val="24"/>
                <w:szCs w:val="24"/>
              </w:rPr>
              <w:t>.</w:t>
            </w:r>
          </w:p>
          <w:p w14:paraId="1CA371BA" w14:textId="5E1FD4A0" w:rsidR="00721E66" w:rsidRPr="003A1143" w:rsidRDefault="00721E66" w:rsidP="00721E66">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997F63" w:rsidRPr="00CC5CCE" w14:paraId="22FA4F2F" w14:textId="77777777" w:rsidTr="00DD249F">
        <w:trPr>
          <w:trHeight w:val="20"/>
        </w:trPr>
        <w:tc>
          <w:tcPr>
            <w:tcW w:w="9339" w:type="dxa"/>
            <w:tcBorders>
              <w:top w:val="single" w:sz="6" w:space="0" w:color="auto"/>
              <w:left w:val="single" w:sz="6" w:space="0" w:color="auto"/>
              <w:bottom w:val="single" w:sz="6" w:space="0" w:color="auto"/>
              <w:right w:val="single" w:sz="6" w:space="0" w:color="auto"/>
            </w:tcBorders>
          </w:tcPr>
          <w:p w14:paraId="03383253" w14:textId="7A4B16B3" w:rsidR="00997F63" w:rsidRPr="003A1143" w:rsidRDefault="00997F63" w:rsidP="00997F63">
            <w:pPr>
              <w:autoSpaceDE w:val="0"/>
              <w:autoSpaceDN w:val="0"/>
              <w:adjustRightInd w:val="0"/>
              <w:ind w:firstLine="813"/>
              <w:jc w:val="both"/>
              <w:rPr>
                <w:sz w:val="24"/>
                <w:szCs w:val="24"/>
              </w:rPr>
            </w:pPr>
            <w:r w:rsidRPr="003A1143">
              <w:rPr>
                <w:sz w:val="24"/>
                <w:szCs w:val="24"/>
              </w:rPr>
              <w:t>0450423110 Капитальный ремонт, ремонт и содержание водонапорных башен и их тепловых пунктов.</w:t>
            </w:r>
          </w:p>
          <w:p w14:paraId="2F712738" w14:textId="5EE87724" w:rsidR="00997F63" w:rsidRPr="003A1143" w:rsidRDefault="00997F63" w:rsidP="00997F63">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включая хлорирование воды в водонапорных башнях, разработку и экспертизу проектно-сметной документации на капитальный ремонт и ремонт водонапорных башен и их тепловых пунктов.</w:t>
            </w:r>
          </w:p>
        </w:tc>
      </w:tr>
      <w:tr w:rsidR="00CC5CCE" w:rsidRPr="00CC5CCE" w14:paraId="4F0CD671" w14:textId="77777777" w:rsidTr="00FB4676">
        <w:trPr>
          <w:trHeight w:val="20"/>
        </w:trPr>
        <w:tc>
          <w:tcPr>
            <w:tcW w:w="9339" w:type="dxa"/>
            <w:tcBorders>
              <w:top w:val="single" w:sz="6" w:space="0" w:color="auto"/>
              <w:left w:val="single" w:sz="6" w:space="0" w:color="auto"/>
              <w:bottom w:val="single" w:sz="6" w:space="0" w:color="auto"/>
              <w:right w:val="single" w:sz="6" w:space="0" w:color="auto"/>
            </w:tcBorders>
          </w:tcPr>
          <w:p w14:paraId="5D1389E4" w14:textId="3E2691E9" w:rsidR="009529B6" w:rsidRPr="00CC5CCE" w:rsidRDefault="009529B6" w:rsidP="0043068B">
            <w:pPr>
              <w:autoSpaceDE w:val="0"/>
              <w:autoSpaceDN w:val="0"/>
              <w:adjustRightInd w:val="0"/>
              <w:ind w:firstLine="813"/>
              <w:jc w:val="both"/>
              <w:rPr>
                <w:sz w:val="24"/>
                <w:szCs w:val="24"/>
              </w:rPr>
            </w:pPr>
            <w:r w:rsidRPr="00CC5CCE">
              <w:rPr>
                <w:sz w:val="24"/>
                <w:szCs w:val="24"/>
              </w:rPr>
              <w:t>0450423170</w:t>
            </w:r>
            <w:r w:rsidR="0043068B" w:rsidRPr="00CC5CCE">
              <w:rPr>
                <w:sz w:val="24"/>
                <w:szCs w:val="24"/>
              </w:rPr>
              <w:t xml:space="preserve"> </w:t>
            </w:r>
            <w:r w:rsidRPr="00CC5CCE">
              <w:rPr>
                <w:sz w:val="24"/>
                <w:szCs w:val="24"/>
              </w:rPr>
              <w:t>Оплата электроэнергии по водонапорным башням</w:t>
            </w:r>
            <w:r w:rsidR="00C51463">
              <w:rPr>
                <w:sz w:val="24"/>
                <w:szCs w:val="24"/>
              </w:rPr>
              <w:t>.</w:t>
            </w:r>
          </w:p>
          <w:p w14:paraId="476028DF" w14:textId="7B8B3F60"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приобретение электрической энергии для работы водонапорных башен.</w:t>
            </w:r>
          </w:p>
        </w:tc>
      </w:tr>
      <w:tr w:rsidR="00CC5CCE" w:rsidRPr="00CC5CCE" w14:paraId="785ED7EC" w14:textId="77777777" w:rsidTr="00FB4676">
        <w:trPr>
          <w:trHeight w:val="20"/>
        </w:trPr>
        <w:tc>
          <w:tcPr>
            <w:tcW w:w="9339" w:type="dxa"/>
            <w:tcBorders>
              <w:top w:val="single" w:sz="6" w:space="0" w:color="auto"/>
              <w:left w:val="single" w:sz="6" w:space="0" w:color="auto"/>
              <w:bottom w:val="single" w:sz="6" w:space="0" w:color="auto"/>
              <w:right w:val="single" w:sz="6" w:space="0" w:color="auto"/>
            </w:tcBorders>
          </w:tcPr>
          <w:p w14:paraId="0742C97B" w14:textId="68B86678" w:rsidR="008F5600" w:rsidRPr="00CC5CCE" w:rsidRDefault="008F5600" w:rsidP="008F5600">
            <w:pPr>
              <w:autoSpaceDE w:val="0"/>
              <w:autoSpaceDN w:val="0"/>
              <w:adjustRightInd w:val="0"/>
              <w:ind w:firstLine="813"/>
              <w:jc w:val="both"/>
              <w:rPr>
                <w:sz w:val="24"/>
                <w:szCs w:val="24"/>
              </w:rPr>
            </w:pPr>
            <w:r w:rsidRPr="00CC5CCE">
              <w:rPr>
                <w:sz w:val="24"/>
                <w:szCs w:val="24"/>
              </w:rPr>
              <w:t>0450423500 Компенсация потерь тепловой энергии и теплоносителя на теплотрассе от котельной до школы, администрации поселения, фельдшерско-акушерского пункта в с.Баженовское</w:t>
            </w:r>
            <w:r w:rsidR="00C51463">
              <w:rPr>
                <w:sz w:val="24"/>
                <w:szCs w:val="24"/>
              </w:rPr>
              <w:t>.</w:t>
            </w:r>
          </w:p>
          <w:p w14:paraId="75E8A069" w14:textId="28383420" w:rsidR="008F5600" w:rsidRPr="00CC5CCE" w:rsidRDefault="008F5600" w:rsidP="008F5600">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w:t>
            </w:r>
          </w:p>
        </w:tc>
      </w:tr>
      <w:tr w:rsidR="00CC5CCE" w:rsidRPr="00CC5CCE" w14:paraId="174DA5D1"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3AE6373B" w14:textId="053FE6BC" w:rsidR="009529B6" w:rsidRPr="00CC5CCE" w:rsidRDefault="009529B6" w:rsidP="0043068B">
            <w:pPr>
              <w:autoSpaceDE w:val="0"/>
              <w:autoSpaceDN w:val="0"/>
              <w:adjustRightInd w:val="0"/>
              <w:ind w:firstLine="813"/>
              <w:jc w:val="both"/>
              <w:rPr>
                <w:sz w:val="24"/>
                <w:szCs w:val="24"/>
              </w:rPr>
            </w:pPr>
            <w:r w:rsidRPr="00CC5CCE">
              <w:rPr>
                <w:sz w:val="24"/>
                <w:szCs w:val="24"/>
              </w:rPr>
              <w:t>0450523060</w:t>
            </w:r>
            <w:r w:rsidR="0043068B" w:rsidRPr="00CC5CCE">
              <w:rPr>
                <w:sz w:val="24"/>
                <w:szCs w:val="24"/>
              </w:rPr>
              <w:t xml:space="preserve"> </w:t>
            </w:r>
            <w:r w:rsidRPr="00CC5CCE">
              <w:rPr>
                <w:sz w:val="24"/>
                <w:szCs w:val="24"/>
              </w:rPr>
              <w:t>Уличное освещение</w:t>
            </w:r>
            <w:r w:rsidR="00C51463">
              <w:rPr>
                <w:sz w:val="24"/>
                <w:szCs w:val="24"/>
              </w:rPr>
              <w:t>.</w:t>
            </w:r>
          </w:p>
          <w:p w14:paraId="15F9480C" w14:textId="1CE542BC"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оплату электроэнергии для уличного освещения, оплату услуг ответственного за электрохозяйство, его обучение,  приобретение электротоваров и материалов для уличного освещения, устройство новых линий уличного освещения и другие аналогичные расходы.</w:t>
            </w:r>
          </w:p>
        </w:tc>
      </w:tr>
      <w:tr w:rsidR="00997F63" w:rsidRPr="00CC5CCE" w14:paraId="44AC86BA"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64E57F0F" w14:textId="3D3A56FA" w:rsidR="00997F63" w:rsidRPr="003A1143" w:rsidRDefault="00997F63" w:rsidP="00997F63">
            <w:pPr>
              <w:autoSpaceDE w:val="0"/>
              <w:autoSpaceDN w:val="0"/>
              <w:adjustRightInd w:val="0"/>
              <w:ind w:firstLine="813"/>
              <w:jc w:val="both"/>
              <w:rPr>
                <w:sz w:val="24"/>
                <w:szCs w:val="24"/>
              </w:rPr>
            </w:pPr>
            <w:r w:rsidRPr="003A1143">
              <w:rPr>
                <w:sz w:val="24"/>
                <w:szCs w:val="24"/>
              </w:rPr>
              <w:t>0450523070 Содержание мест захоронения.</w:t>
            </w:r>
          </w:p>
          <w:p w14:paraId="64CA6C60" w14:textId="244C6AC1" w:rsidR="00997F63" w:rsidRPr="003A1143" w:rsidRDefault="00997F63" w:rsidP="00997F63">
            <w:pPr>
              <w:autoSpaceDE w:val="0"/>
              <w:autoSpaceDN w:val="0"/>
              <w:adjustRightInd w:val="0"/>
              <w:ind w:firstLine="813"/>
              <w:jc w:val="both"/>
              <w:rPr>
                <w:sz w:val="24"/>
                <w:szCs w:val="24"/>
              </w:rPr>
            </w:pPr>
            <w:r w:rsidRPr="003A1143">
              <w:rPr>
                <w:sz w:val="24"/>
                <w:szCs w:val="24"/>
              </w:rPr>
              <w:t xml:space="preserve">По данной целевой статье отражаются расходы на содержание мест захоронения, включая </w:t>
            </w:r>
            <w:proofErr w:type="spellStart"/>
            <w:r w:rsidRPr="003A1143">
              <w:rPr>
                <w:sz w:val="24"/>
                <w:szCs w:val="24"/>
              </w:rPr>
              <w:t>акарицидную</w:t>
            </w:r>
            <w:proofErr w:type="spellEnd"/>
            <w:r w:rsidRPr="003A1143">
              <w:rPr>
                <w:sz w:val="24"/>
                <w:szCs w:val="24"/>
              </w:rPr>
              <w:t xml:space="preserve"> обработку против клещей, дератизационную обработку открытой территории мест захоронения, выкашивание травы, вывоз мусора и снегоочистку проездов на территории кладбищ и другие аналогичные расходы.</w:t>
            </w:r>
          </w:p>
        </w:tc>
      </w:tr>
      <w:tr w:rsidR="00997F63" w:rsidRPr="00CC5CCE" w14:paraId="7430F0C0"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271227BF" w14:textId="3FE3FA3C" w:rsidR="00997F63" w:rsidRPr="003A1143" w:rsidRDefault="00997F63" w:rsidP="00997F63">
            <w:pPr>
              <w:autoSpaceDE w:val="0"/>
              <w:autoSpaceDN w:val="0"/>
              <w:adjustRightInd w:val="0"/>
              <w:ind w:firstLine="813"/>
              <w:jc w:val="both"/>
              <w:rPr>
                <w:sz w:val="24"/>
                <w:szCs w:val="24"/>
              </w:rPr>
            </w:pPr>
            <w:r w:rsidRPr="003A1143">
              <w:rPr>
                <w:sz w:val="24"/>
                <w:szCs w:val="24"/>
              </w:rPr>
              <w:t>0450523080 Уборка мусора с территории населенных пунктов.</w:t>
            </w:r>
          </w:p>
          <w:p w14:paraId="47CF3BAB" w14:textId="0688E0E0" w:rsidR="00997F63" w:rsidRPr="003A1143" w:rsidRDefault="00997F63" w:rsidP="00997F63">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включая уборку и вывозку мусора, оплату труда по договорам граж</w:t>
            </w:r>
            <w:r w:rsidR="00E0524B" w:rsidRPr="003A1143">
              <w:rPr>
                <w:sz w:val="24"/>
                <w:szCs w:val="24"/>
              </w:rPr>
              <w:t>д</w:t>
            </w:r>
            <w:r w:rsidRPr="003A1143">
              <w:rPr>
                <w:sz w:val="24"/>
                <w:szCs w:val="24"/>
              </w:rPr>
              <w:t>анско-правового характера, приобретение контейнеров для твердых коммунальных отходов и другие аналогичные расходы</w:t>
            </w:r>
            <w:r w:rsidR="00E0524B" w:rsidRPr="003A1143">
              <w:rPr>
                <w:sz w:val="24"/>
                <w:szCs w:val="24"/>
              </w:rPr>
              <w:t>.</w:t>
            </w:r>
          </w:p>
        </w:tc>
      </w:tr>
      <w:tr w:rsidR="00E0524B" w:rsidRPr="00CC5CCE" w14:paraId="7C9BFBF0"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29B05936" w14:textId="2EDAA30A" w:rsidR="00E0524B" w:rsidRPr="003A1143" w:rsidRDefault="00E0524B" w:rsidP="00E0524B">
            <w:pPr>
              <w:autoSpaceDE w:val="0"/>
              <w:autoSpaceDN w:val="0"/>
              <w:adjustRightInd w:val="0"/>
              <w:ind w:firstLine="813"/>
              <w:jc w:val="both"/>
              <w:rPr>
                <w:sz w:val="24"/>
                <w:szCs w:val="24"/>
              </w:rPr>
            </w:pPr>
            <w:r w:rsidRPr="003A1143">
              <w:rPr>
                <w:sz w:val="24"/>
                <w:szCs w:val="24"/>
              </w:rPr>
              <w:t>0450523090 Озеленение.</w:t>
            </w:r>
          </w:p>
          <w:p w14:paraId="1BB151CE" w14:textId="60C39822" w:rsidR="00E0524B" w:rsidRPr="003A1143" w:rsidRDefault="00E0524B" w:rsidP="00E0524B">
            <w:pPr>
              <w:autoSpaceDE w:val="0"/>
              <w:autoSpaceDN w:val="0"/>
              <w:adjustRightInd w:val="0"/>
              <w:ind w:firstLine="813"/>
              <w:jc w:val="both"/>
              <w:rPr>
                <w:sz w:val="24"/>
                <w:szCs w:val="24"/>
              </w:rPr>
            </w:pPr>
            <w:r w:rsidRPr="003A1143">
              <w:rPr>
                <w:sz w:val="24"/>
                <w:szCs w:val="24"/>
              </w:rPr>
              <w:t xml:space="preserve">По данной целевой статье отражаются расходы на реализацию одноименного мероприятия, включая оплату труда по договорам гражданско-правового характера, </w:t>
            </w:r>
            <w:proofErr w:type="spellStart"/>
            <w:r w:rsidRPr="003A1143">
              <w:rPr>
                <w:sz w:val="24"/>
                <w:szCs w:val="24"/>
              </w:rPr>
              <w:t>акарицидную</w:t>
            </w:r>
            <w:proofErr w:type="spellEnd"/>
            <w:r w:rsidRPr="003A1143">
              <w:rPr>
                <w:sz w:val="24"/>
                <w:szCs w:val="24"/>
              </w:rPr>
              <w:t xml:space="preserve"> обработку общественных мест, приобретение запчастей и горюче-смазочных материалов для </w:t>
            </w:r>
            <w:proofErr w:type="spellStart"/>
            <w:r w:rsidRPr="003A1143">
              <w:rPr>
                <w:sz w:val="24"/>
                <w:szCs w:val="24"/>
              </w:rPr>
              <w:t>бензокос</w:t>
            </w:r>
            <w:proofErr w:type="spellEnd"/>
            <w:r w:rsidRPr="003A1143">
              <w:rPr>
                <w:sz w:val="24"/>
                <w:szCs w:val="24"/>
              </w:rPr>
              <w:t xml:space="preserve">, техническое обслуживание и ремонт </w:t>
            </w:r>
            <w:proofErr w:type="spellStart"/>
            <w:r w:rsidRPr="003A1143">
              <w:rPr>
                <w:sz w:val="24"/>
                <w:szCs w:val="24"/>
              </w:rPr>
              <w:t>бензокос</w:t>
            </w:r>
            <w:proofErr w:type="spellEnd"/>
            <w:r w:rsidRPr="003A1143">
              <w:rPr>
                <w:sz w:val="24"/>
                <w:szCs w:val="24"/>
              </w:rPr>
              <w:t xml:space="preserve">, </w:t>
            </w:r>
            <w:proofErr w:type="spellStart"/>
            <w:r w:rsidRPr="003A1143">
              <w:rPr>
                <w:sz w:val="24"/>
                <w:szCs w:val="24"/>
              </w:rPr>
              <w:t>окашивание</w:t>
            </w:r>
            <w:proofErr w:type="spellEnd"/>
            <w:r w:rsidRPr="003A1143">
              <w:rPr>
                <w:sz w:val="24"/>
                <w:szCs w:val="24"/>
              </w:rPr>
              <w:t xml:space="preserve"> травы в населенных пунктах, приобретение товаров для подросткового отряда по благоустройству территории и другие аналогичные расходы.</w:t>
            </w:r>
          </w:p>
        </w:tc>
      </w:tr>
      <w:tr w:rsidR="00B126D9" w:rsidRPr="00CC5CCE" w14:paraId="726B2F51"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1D78B1AF" w14:textId="7F83654D" w:rsidR="00B126D9" w:rsidRPr="003A1143" w:rsidRDefault="00B126D9" w:rsidP="00B126D9">
            <w:pPr>
              <w:autoSpaceDE w:val="0"/>
              <w:autoSpaceDN w:val="0"/>
              <w:adjustRightInd w:val="0"/>
              <w:ind w:firstLine="813"/>
              <w:jc w:val="both"/>
              <w:rPr>
                <w:sz w:val="24"/>
                <w:szCs w:val="24"/>
              </w:rPr>
            </w:pPr>
            <w:r w:rsidRPr="003A1143">
              <w:rPr>
                <w:sz w:val="24"/>
                <w:szCs w:val="24"/>
              </w:rPr>
              <w:t>04505И3430 Реконструкция системы освещения корта в с.Баженовское</w:t>
            </w:r>
            <w:r w:rsidR="00C51463" w:rsidRPr="003A1143">
              <w:rPr>
                <w:sz w:val="24"/>
                <w:szCs w:val="24"/>
              </w:rPr>
              <w:t>.</w:t>
            </w:r>
          </w:p>
          <w:p w14:paraId="0F740EDF" w14:textId="587AE994" w:rsidR="00B126D9" w:rsidRPr="003A1143" w:rsidRDefault="00B126D9" w:rsidP="00B126D9">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за счет средств бюджета Байкаловского муниципального района.</w:t>
            </w:r>
          </w:p>
        </w:tc>
      </w:tr>
      <w:tr w:rsidR="00D855F5" w:rsidRPr="00CC5CCE" w14:paraId="4DB9FC15"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254A3353" w14:textId="6ED24536" w:rsidR="00D855F5" w:rsidRPr="003A1143" w:rsidRDefault="00D855F5" w:rsidP="00B126D9">
            <w:pPr>
              <w:autoSpaceDE w:val="0"/>
              <w:autoSpaceDN w:val="0"/>
              <w:adjustRightInd w:val="0"/>
              <w:ind w:firstLine="813"/>
              <w:jc w:val="both"/>
              <w:rPr>
                <w:sz w:val="24"/>
                <w:szCs w:val="24"/>
              </w:rPr>
            </w:pPr>
            <w:r w:rsidRPr="003A1143">
              <w:rPr>
                <w:sz w:val="24"/>
                <w:szCs w:val="24"/>
              </w:rPr>
              <w:t>04505И3500</w:t>
            </w:r>
            <w:r w:rsidR="000C7D8B" w:rsidRPr="003A1143">
              <w:rPr>
                <w:sz w:val="24"/>
                <w:szCs w:val="24"/>
              </w:rPr>
              <w:t xml:space="preserve"> </w:t>
            </w:r>
            <w:r w:rsidRPr="003A1143">
              <w:rPr>
                <w:sz w:val="24"/>
                <w:szCs w:val="24"/>
              </w:rPr>
              <w:t xml:space="preserve">Благоустройство земельного участка по </w:t>
            </w:r>
            <w:proofErr w:type="spellStart"/>
            <w:r w:rsidRPr="003A1143">
              <w:rPr>
                <w:sz w:val="24"/>
                <w:szCs w:val="24"/>
              </w:rPr>
              <w:t>ул.Советская</w:t>
            </w:r>
            <w:proofErr w:type="spellEnd"/>
            <w:r w:rsidRPr="003A1143">
              <w:rPr>
                <w:sz w:val="24"/>
                <w:szCs w:val="24"/>
              </w:rPr>
              <w:t>, д.55 в д.Вязовка</w:t>
            </w:r>
            <w:r w:rsidR="00C51463" w:rsidRPr="003A1143">
              <w:rPr>
                <w:sz w:val="24"/>
                <w:szCs w:val="24"/>
              </w:rPr>
              <w:t>.</w:t>
            </w:r>
          </w:p>
          <w:p w14:paraId="150A7868" w14:textId="13B62DC5" w:rsidR="00D855F5" w:rsidRPr="003A1143" w:rsidRDefault="00A442B0" w:rsidP="00A442B0">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за счет средств бюджета Байкаловского муниципального района</w:t>
            </w:r>
            <w:r w:rsidR="00C51463" w:rsidRPr="003A1143">
              <w:rPr>
                <w:sz w:val="24"/>
                <w:szCs w:val="24"/>
              </w:rPr>
              <w:t>.</w:t>
            </w:r>
          </w:p>
        </w:tc>
      </w:tr>
      <w:tr w:rsidR="00B126D9" w:rsidRPr="00CC5CCE" w14:paraId="7155BC4F"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6998D989" w14:textId="4F068980" w:rsidR="00B126D9" w:rsidRPr="003A1143" w:rsidRDefault="00B126D9" w:rsidP="00B126D9">
            <w:pPr>
              <w:autoSpaceDE w:val="0"/>
              <w:autoSpaceDN w:val="0"/>
              <w:adjustRightInd w:val="0"/>
              <w:ind w:firstLine="813"/>
              <w:jc w:val="both"/>
              <w:rPr>
                <w:sz w:val="24"/>
                <w:szCs w:val="24"/>
              </w:rPr>
            </w:pPr>
            <w:r w:rsidRPr="003A1143">
              <w:rPr>
                <w:sz w:val="24"/>
                <w:szCs w:val="24"/>
              </w:rPr>
              <w:t>04505С3430 Реконструкция системы освещения корта в с.Баженовское</w:t>
            </w:r>
            <w:r w:rsidR="00C51463" w:rsidRPr="003A1143">
              <w:rPr>
                <w:sz w:val="24"/>
                <w:szCs w:val="24"/>
              </w:rPr>
              <w:t>.</w:t>
            </w:r>
          </w:p>
          <w:p w14:paraId="12D0DA5C" w14:textId="54235AB1" w:rsidR="00B126D9" w:rsidRPr="003A1143" w:rsidRDefault="00B126D9" w:rsidP="00B126D9">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за счет средств местного бюджета.</w:t>
            </w:r>
          </w:p>
        </w:tc>
      </w:tr>
      <w:tr w:rsidR="00D855F5" w:rsidRPr="00CC5CCE" w14:paraId="35750367"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612D31B2" w14:textId="77777777" w:rsidR="00D855F5" w:rsidRPr="003A1143" w:rsidRDefault="00D855F5" w:rsidP="00B126D9">
            <w:pPr>
              <w:autoSpaceDE w:val="0"/>
              <w:autoSpaceDN w:val="0"/>
              <w:adjustRightInd w:val="0"/>
              <w:ind w:firstLine="813"/>
              <w:jc w:val="both"/>
              <w:rPr>
                <w:sz w:val="24"/>
                <w:szCs w:val="24"/>
              </w:rPr>
            </w:pPr>
            <w:r w:rsidRPr="003A1143">
              <w:rPr>
                <w:sz w:val="24"/>
                <w:szCs w:val="24"/>
              </w:rPr>
              <w:t xml:space="preserve">04505С3500 </w:t>
            </w:r>
            <w:r w:rsidR="000C7D8B" w:rsidRPr="003A1143">
              <w:rPr>
                <w:sz w:val="24"/>
                <w:szCs w:val="24"/>
              </w:rPr>
              <w:t xml:space="preserve">Благоустройство земельного участка по </w:t>
            </w:r>
            <w:proofErr w:type="spellStart"/>
            <w:r w:rsidR="000C7D8B" w:rsidRPr="003A1143">
              <w:rPr>
                <w:sz w:val="24"/>
                <w:szCs w:val="24"/>
              </w:rPr>
              <w:t>ул.Советская</w:t>
            </w:r>
            <w:proofErr w:type="spellEnd"/>
            <w:r w:rsidR="000C7D8B" w:rsidRPr="003A1143">
              <w:rPr>
                <w:sz w:val="24"/>
                <w:szCs w:val="24"/>
              </w:rPr>
              <w:t>, д.55 в д.Вязовка</w:t>
            </w:r>
          </w:p>
          <w:p w14:paraId="773B3534" w14:textId="48D5D069" w:rsidR="000C7D8B" w:rsidRPr="003A1143" w:rsidRDefault="00A442B0" w:rsidP="00A442B0">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за счет средств местного бюджета</w:t>
            </w:r>
            <w:r w:rsidR="00C51463" w:rsidRPr="003A1143">
              <w:rPr>
                <w:sz w:val="24"/>
                <w:szCs w:val="24"/>
              </w:rPr>
              <w:t>.</w:t>
            </w:r>
          </w:p>
        </w:tc>
      </w:tr>
      <w:tr w:rsidR="009C4A20" w:rsidRPr="00CC5CCE" w14:paraId="1A8F26EB"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0175A3FE" w14:textId="511D461D" w:rsidR="009C4A20" w:rsidRPr="003A1143" w:rsidRDefault="009C4A20" w:rsidP="009C4A20">
            <w:pPr>
              <w:autoSpaceDE w:val="0"/>
              <w:autoSpaceDN w:val="0"/>
              <w:adjustRightInd w:val="0"/>
              <w:ind w:firstLine="813"/>
              <w:jc w:val="both"/>
              <w:rPr>
                <w:sz w:val="24"/>
                <w:szCs w:val="24"/>
              </w:rPr>
            </w:pPr>
            <w:r w:rsidRPr="003A1143">
              <w:rPr>
                <w:sz w:val="24"/>
                <w:szCs w:val="24"/>
              </w:rPr>
              <w:t>0450642300 Строительство газопроводов низкого давления к жилым домам д.Вязовка Байкаловского района Свердловской области.</w:t>
            </w:r>
          </w:p>
          <w:p w14:paraId="322A4468" w14:textId="16FF45F7" w:rsidR="009C4A20" w:rsidRPr="003A1143" w:rsidRDefault="009C4A20" w:rsidP="009C4A20">
            <w:pPr>
              <w:autoSpaceDE w:val="0"/>
              <w:autoSpaceDN w:val="0"/>
              <w:adjustRightInd w:val="0"/>
              <w:ind w:firstLine="813"/>
              <w:jc w:val="both"/>
              <w:rPr>
                <w:sz w:val="24"/>
                <w:szCs w:val="24"/>
              </w:rPr>
            </w:pPr>
            <w:r w:rsidRPr="003A1143">
              <w:rPr>
                <w:sz w:val="24"/>
                <w:szCs w:val="24"/>
              </w:rPr>
              <w:t xml:space="preserve">По данной целевой статье отражаются расходы на реализацию одноименного мероприятия за счет средств, предоставляемых из областного бюджета в целях </w:t>
            </w:r>
            <w:proofErr w:type="spellStart"/>
            <w:r w:rsidRPr="003A1143">
              <w:rPr>
                <w:sz w:val="24"/>
                <w:szCs w:val="24"/>
              </w:rPr>
              <w:t>софинансирования</w:t>
            </w:r>
            <w:proofErr w:type="spellEnd"/>
            <w:r w:rsidRPr="003A1143">
              <w:rPr>
                <w:sz w:val="24"/>
                <w:szCs w:val="24"/>
              </w:rPr>
              <w:t xml:space="preserve"> расходных обязательств муниципального образования в соответствии с Порядком предоставления субсидий из областного бюджета местным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утвержденным Постановлением Правительства Свердловской области от 29.10.2013 № 1330-ПП (ред. от 13.05.2021)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Порядком и условиями предоставления субсидии из бюджета муниципального района, установленными решением  Думы МО Байкаловский муниципальный район.</w:t>
            </w:r>
          </w:p>
        </w:tc>
      </w:tr>
      <w:tr w:rsidR="00CC5CCE" w:rsidRPr="00CC5CCE" w14:paraId="6F19F078" w14:textId="77777777" w:rsidTr="00C70F7B">
        <w:trPr>
          <w:trHeight w:val="20"/>
        </w:trPr>
        <w:tc>
          <w:tcPr>
            <w:tcW w:w="9339" w:type="dxa"/>
            <w:tcBorders>
              <w:top w:val="single" w:sz="6" w:space="0" w:color="auto"/>
              <w:left w:val="single" w:sz="6" w:space="0" w:color="auto"/>
              <w:bottom w:val="single" w:sz="6" w:space="0" w:color="auto"/>
              <w:right w:val="single" w:sz="6" w:space="0" w:color="auto"/>
            </w:tcBorders>
          </w:tcPr>
          <w:p w14:paraId="17A9FF30" w14:textId="4DA92EF9" w:rsidR="008F5600" w:rsidRPr="003A1143" w:rsidRDefault="008F5600" w:rsidP="008F5600">
            <w:pPr>
              <w:autoSpaceDE w:val="0"/>
              <w:autoSpaceDN w:val="0"/>
              <w:adjustRightInd w:val="0"/>
              <w:ind w:firstLine="813"/>
              <w:jc w:val="both"/>
              <w:rPr>
                <w:sz w:val="24"/>
                <w:szCs w:val="24"/>
              </w:rPr>
            </w:pPr>
            <w:r w:rsidRPr="003A1143">
              <w:rPr>
                <w:sz w:val="24"/>
                <w:szCs w:val="24"/>
              </w:rPr>
              <w:t>0450723100 Приобретение жилого помещения путем инвестирования в строительство с целью предоставления жилья малоимущим гражданам</w:t>
            </w:r>
            <w:r w:rsidR="00C51463" w:rsidRPr="003A1143">
              <w:rPr>
                <w:sz w:val="24"/>
                <w:szCs w:val="24"/>
              </w:rPr>
              <w:t>.</w:t>
            </w:r>
          </w:p>
          <w:p w14:paraId="658D0C33" w14:textId="6FAF8FA1" w:rsidR="008F5600" w:rsidRPr="003A1143" w:rsidRDefault="008F5600" w:rsidP="008F5600">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w:t>
            </w:r>
          </w:p>
        </w:tc>
      </w:tr>
      <w:tr w:rsidR="00CC5CCE" w:rsidRPr="00CC5CCE" w14:paraId="150FBD6F" w14:textId="77777777" w:rsidTr="007740E9">
        <w:trPr>
          <w:trHeight w:val="20"/>
        </w:trPr>
        <w:tc>
          <w:tcPr>
            <w:tcW w:w="9339" w:type="dxa"/>
            <w:tcBorders>
              <w:top w:val="single" w:sz="6" w:space="0" w:color="auto"/>
              <w:left w:val="single" w:sz="6" w:space="0" w:color="auto"/>
              <w:bottom w:val="single" w:sz="6" w:space="0" w:color="auto"/>
              <w:right w:val="single" w:sz="6" w:space="0" w:color="auto"/>
            </w:tcBorders>
          </w:tcPr>
          <w:p w14:paraId="27B99181" w14:textId="6C19695B" w:rsidR="009529B6" w:rsidRPr="00CC5CCE" w:rsidRDefault="009529B6" w:rsidP="0043068B">
            <w:pPr>
              <w:autoSpaceDE w:val="0"/>
              <w:autoSpaceDN w:val="0"/>
              <w:adjustRightInd w:val="0"/>
              <w:ind w:firstLine="813"/>
              <w:jc w:val="both"/>
              <w:rPr>
                <w:rFonts w:eastAsia="Calibri"/>
                <w:b/>
                <w:bCs/>
                <w:sz w:val="24"/>
                <w:szCs w:val="24"/>
                <w:lang w:eastAsia="en-US"/>
              </w:rPr>
            </w:pPr>
            <w:r w:rsidRPr="00CC5CCE">
              <w:rPr>
                <w:b/>
                <w:bCs/>
                <w:sz w:val="24"/>
                <w:szCs w:val="24"/>
              </w:rPr>
              <w:t>0460000000</w:t>
            </w:r>
            <w:r w:rsidR="0043068B" w:rsidRPr="00CC5CCE">
              <w:rPr>
                <w:b/>
                <w:bCs/>
                <w:sz w:val="24"/>
                <w:szCs w:val="24"/>
              </w:rPr>
              <w:t xml:space="preserve"> </w:t>
            </w:r>
            <w:r w:rsidRPr="00CC5CCE">
              <w:rPr>
                <w:b/>
                <w:bCs/>
                <w:sz w:val="24"/>
                <w:szCs w:val="24"/>
              </w:rPr>
              <w:t xml:space="preserve">Подпрограмма "Развитие культуры в муниципальном образовании Баженовское сельское поселение" </w:t>
            </w:r>
          </w:p>
        </w:tc>
      </w:tr>
      <w:tr w:rsidR="00CC5CCE" w:rsidRPr="00CC5CCE" w14:paraId="740E9432" w14:textId="77777777" w:rsidTr="00F3108B">
        <w:trPr>
          <w:trHeight w:val="20"/>
        </w:trPr>
        <w:tc>
          <w:tcPr>
            <w:tcW w:w="9339" w:type="dxa"/>
            <w:tcBorders>
              <w:top w:val="single" w:sz="6" w:space="0" w:color="auto"/>
              <w:left w:val="single" w:sz="6" w:space="0" w:color="auto"/>
              <w:bottom w:val="single" w:sz="6" w:space="0" w:color="auto"/>
              <w:right w:val="single" w:sz="6" w:space="0" w:color="auto"/>
            </w:tcBorders>
          </w:tcPr>
          <w:p w14:paraId="01991E13" w14:textId="6E7BF6B2" w:rsidR="009529B6" w:rsidRPr="00CC5CCE" w:rsidRDefault="009529B6" w:rsidP="0043068B">
            <w:pPr>
              <w:autoSpaceDE w:val="0"/>
              <w:autoSpaceDN w:val="0"/>
              <w:adjustRightInd w:val="0"/>
              <w:ind w:firstLine="813"/>
              <w:jc w:val="both"/>
              <w:rPr>
                <w:sz w:val="24"/>
                <w:szCs w:val="24"/>
              </w:rPr>
            </w:pPr>
            <w:r w:rsidRPr="00CC5CCE">
              <w:rPr>
                <w:sz w:val="24"/>
                <w:szCs w:val="24"/>
              </w:rPr>
              <w:t>0460126010</w:t>
            </w:r>
            <w:r w:rsidR="0043068B" w:rsidRPr="00CC5CCE">
              <w:rPr>
                <w:sz w:val="24"/>
                <w:szCs w:val="24"/>
              </w:rPr>
              <w:t xml:space="preserve"> </w:t>
            </w:r>
            <w:r w:rsidRPr="00CC5CCE">
              <w:rPr>
                <w:sz w:val="24"/>
                <w:szCs w:val="24"/>
              </w:rPr>
              <w:t>Содержание административно-управленческого аппарата культурно-досуговых центров</w:t>
            </w:r>
            <w:r w:rsidR="00C51463">
              <w:rPr>
                <w:sz w:val="24"/>
                <w:szCs w:val="24"/>
              </w:rPr>
              <w:t>.</w:t>
            </w:r>
          </w:p>
          <w:p w14:paraId="7CA8D55F" w14:textId="6637701B"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по содержанию административно-управленческого аппарата культурно-досугового центра.</w:t>
            </w:r>
          </w:p>
        </w:tc>
      </w:tr>
      <w:tr w:rsidR="00CC5CCE" w:rsidRPr="00CC5CCE" w14:paraId="74A95E5E" w14:textId="77777777" w:rsidTr="00214C3C">
        <w:trPr>
          <w:trHeight w:val="20"/>
        </w:trPr>
        <w:tc>
          <w:tcPr>
            <w:tcW w:w="9339" w:type="dxa"/>
            <w:tcBorders>
              <w:top w:val="single" w:sz="6" w:space="0" w:color="auto"/>
              <w:left w:val="single" w:sz="6" w:space="0" w:color="auto"/>
              <w:bottom w:val="single" w:sz="6" w:space="0" w:color="auto"/>
              <w:right w:val="single" w:sz="6" w:space="0" w:color="auto"/>
            </w:tcBorders>
          </w:tcPr>
          <w:p w14:paraId="60DC0C67" w14:textId="24B40E9D" w:rsidR="009529B6" w:rsidRPr="00CC5CCE" w:rsidRDefault="009529B6" w:rsidP="0043068B">
            <w:pPr>
              <w:autoSpaceDE w:val="0"/>
              <w:autoSpaceDN w:val="0"/>
              <w:adjustRightInd w:val="0"/>
              <w:ind w:firstLine="813"/>
              <w:jc w:val="both"/>
              <w:rPr>
                <w:sz w:val="24"/>
                <w:szCs w:val="24"/>
              </w:rPr>
            </w:pPr>
            <w:r w:rsidRPr="00CC5CCE">
              <w:rPr>
                <w:sz w:val="24"/>
                <w:szCs w:val="24"/>
              </w:rPr>
              <w:t>0460126020</w:t>
            </w:r>
            <w:r w:rsidR="0043068B" w:rsidRPr="00CC5CCE">
              <w:rPr>
                <w:sz w:val="24"/>
                <w:szCs w:val="24"/>
              </w:rPr>
              <w:t xml:space="preserve"> </w:t>
            </w:r>
            <w:r w:rsidRPr="00CC5CCE">
              <w:rPr>
                <w:sz w:val="24"/>
                <w:szCs w:val="24"/>
              </w:rPr>
              <w:t>Организация деятельности учреждений культуры и искусства культурно-досуговой сферы</w:t>
            </w:r>
            <w:r w:rsidR="00C51463">
              <w:rPr>
                <w:sz w:val="24"/>
                <w:szCs w:val="24"/>
              </w:rPr>
              <w:t>.</w:t>
            </w:r>
          </w:p>
          <w:p w14:paraId="4958F485" w14:textId="1D170A2B"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домами культуры.</w:t>
            </w:r>
          </w:p>
        </w:tc>
      </w:tr>
      <w:tr w:rsidR="00CC5CCE" w:rsidRPr="00CC5CCE" w14:paraId="201FB2D1" w14:textId="77777777" w:rsidTr="00617A86">
        <w:trPr>
          <w:trHeight w:val="20"/>
        </w:trPr>
        <w:tc>
          <w:tcPr>
            <w:tcW w:w="9339" w:type="dxa"/>
            <w:tcBorders>
              <w:top w:val="single" w:sz="6" w:space="0" w:color="auto"/>
              <w:left w:val="single" w:sz="6" w:space="0" w:color="auto"/>
              <w:bottom w:val="single" w:sz="6" w:space="0" w:color="auto"/>
              <w:right w:val="single" w:sz="6" w:space="0" w:color="auto"/>
            </w:tcBorders>
          </w:tcPr>
          <w:p w14:paraId="107193F9" w14:textId="2AA171EE" w:rsidR="009529B6" w:rsidRPr="00CC5CCE" w:rsidRDefault="009529B6" w:rsidP="0043068B">
            <w:pPr>
              <w:autoSpaceDE w:val="0"/>
              <w:autoSpaceDN w:val="0"/>
              <w:adjustRightInd w:val="0"/>
              <w:ind w:firstLine="813"/>
              <w:jc w:val="both"/>
              <w:rPr>
                <w:sz w:val="24"/>
                <w:szCs w:val="24"/>
              </w:rPr>
            </w:pPr>
            <w:r w:rsidRPr="00CC5CCE">
              <w:rPr>
                <w:sz w:val="24"/>
                <w:szCs w:val="24"/>
              </w:rPr>
              <w:t>0460126030</w:t>
            </w:r>
            <w:r w:rsidR="0043068B" w:rsidRPr="00CC5CCE">
              <w:rPr>
                <w:sz w:val="24"/>
                <w:szCs w:val="24"/>
              </w:rPr>
              <w:t xml:space="preserve"> </w:t>
            </w:r>
            <w:r w:rsidRPr="00CC5CCE">
              <w:rPr>
                <w:sz w:val="24"/>
                <w:szCs w:val="24"/>
              </w:rPr>
              <w:t>Организация библиотечного обслуживания населения, формирование и хранение библиотечных фондов, информатизация муниципальных библиотек</w:t>
            </w:r>
            <w:r w:rsidR="00C51463">
              <w:rPr>
                <w:sz w:val="24"/>
                <w:szCs w:val="24"/>
              </w:rPr>
              <w:t>.</w:t>
            </w:r>
          </w:p>
          <w:p w14:paraId="3AEFE48C" w14:textId="3C6AECCE"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библиотеками.</w:t>
            </w:r>
          </w:p>
        </w:tc>
      </w:tr>
      <w:tr w:rsidR="009C4A20" w:rsidRPr="00CC5CCE" w14:paraId="5FCDBEF0" w14:textId="77777777" w:rsidTr="00617A86">
        <w:trPr>
          <w:trHeight w:val="20"/>
        </w:trPr>
        <w:tc>
          <w:tcPr>
            <w:tcW w:w="9339" w:type="dxa"/>
            <w:tcBorders>
              <w:top w:val="single" w:sz="6" w:space="0" w:color="auto"/>
              <w:left w:val="single" w:sz="6" w:space="0" w:color="auto"/>
              <w:bottom w:val="single" w:sz="6" w:space="0" w:color="auto"/>
              <w:right w:val="single" w:sz="6" w:space="0" w:color="auto"/>
            </w:tcBorders>
          </w:tcPr>
          <w:p w14:paraId="333E4A63" w14:textId="06789D25" w:rsidR="009432F7" w:rsidRPr="003A1143" w:rsidRDefault="009432F7" w:rsidP="009432F7">
            <w:pPr>
              <w:autoSpaceDE w:val="0"/>
              <w:autoSpaceDN w:val="0"/>
              <w:adjustRightInd w:val="0"/>
              <w:ind w:firstLine="813"/>
              <w:jc w:val="both"/>
              <w:rPr>
                <w:sz w:val="24"/>
                <w:szCs w:val="24"/>
              </w:rPr>
            </w:pPr>
            <w:r w:rsidRPr="003A1143">
              <w:rPr>
                <w:sz w:val="24"/>
                <w:szCs w:val="24"/>
              </w:rPr>
              <w:t>0460126180 Технологическое присоединение к газораспределительным сетям учреждений культуры Баженовского сельского поселения.</w:t>
            </w:r>
          </w:p>
          <w:p w14:paraId="304EF304" w14:textId="76F59CE5" w:rsidR="009C4A20" w:rsidRPr="003A1143" w:rsidRDefault="009432F7" w:rsidP="009432F7">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технологическое присоединение к газораспределительным сетям учреждений культуры Баженовского сельского поселения.</w:t>
            </w:r>
          </w:p>
        </w:tc>
      </w:tr>
      <w:tr w:rsidR="00CC5CCE" w:rsidRPr="00CC5CCE" w14:paraId="5F5EAA78" w14:textId="77777777" w:rsidTr="00623EAD">
        <w:trPr>
          <w:trHeight w:val="20"/>
        </w:trPr>
        <w:tc>
          <w:tcPr>
            <w:tcW w:w="9339" w:type="dxa"/>
            <w:tcBorders>
              <w:top w:val="single" w:sz="6" w:space="0" w:color="auto"/>
              <w:left w:val="single" w:sz="6" w:space="0" w:color="auto"/>
              <w:bottom w:val="single" w:sz="6" w:space="0" w:color="auto"/>
              <w:right w:val="single" w:sz="6" w:space="0" w:color="auto"/>
            </w:tcBorders>
          </w:tcPr>
          <w:p w14:paraId="13D83B2C" w14:textId="0E9C8996" w:rsidR="009529B6" w:rsidRPr="003A1143" w:rsidRDefault="009529B6" w:rsidP="0043068B">
            <w:pPr>
              <w:autoSpaceDE w:val="0"/>
              <w:autoSpaceDN w:val="0"/>
              <w:adjustRightInd w:val="0"/>
              <w:ind w:firstLine="813"/>
              <w:jc w:val="both"/>
              <w:rPr>
                <w:sz w:val="24"/>
                <w:szCs w:val="24"/>
              </w:rPr>
            </w:pPr>
            <w:r w:rsidRPr="003A1143">
              <w:rPr>
                <w:sz w:val="24"/>
                <w:szCs w:val="24"/>
              </w:rPr>
              <w:t>04601И6020</w:t>
            </w:r>
            <w:r w:rsidR="0043068B" w:rsidRPr="003A1143">
              <w:rPr>
                <w:sz w:val="24"/>
                <w:szCs w:val="24"/>
              </w:rPr>
              <w:t xml:space="preserve"> </w:t>
            </w:r>
            <w:r w:rsidRPr="003A1143">
              <w:rPr>
                <w:sz w:val="24"/>
                <w:szCs w:val="24"/>
              </w:rPr>
              <w:t>Комплектование книжных фондов муниципальных библиотек</w:t>
            </w:r>
            <w:r w:rsidR="00C51463" w:rsidRPr="003A1143">
              <w:rPr>
                <w:sz w:val="24"/>
                <w:szCs w:val="24"/>
              </w:rPr>
              <w:t>.</w:t>
            </w:r>
          </w:p>
          <w:p w14:paraId="71EAFFA7" w14:textId="47C5DD27" w:rsidR="0043068B" w:rsidRPr="003A1143" w:rsidRDefault="0043068B" w:rsidP="0043068B">
            <w:pPr>
              <w:autoSpaceDE w:val="0"/>
              <w:autoSpaceDN w:val="0"/>
              <w:adjustRightInd w:val="0"/>
              <w:ind w:firstLine="813"/>
              <w:jc w:val="both"/>
              <w:rPr>
                <w:rFonts w:eastAsia="Calibri"/>
                <w:sz w:val="24"/>
                <w:szCs w:val="24"/>
                <w:lang w:eastAsia="en-US"/>
              </w:rPr>
            </w:pPr>
            <w:r w:rsidRPr="003A1143">
              <w:rPr>
                <w:sz w:val="24"/>
                <w:szCs w:val="24"/>
              </w:rPr>
              <w:t>По данной целевой статье отражаются расходы</w:t>
            </w:r>
            <w:r w:rsidR="00FD3854" w:rsidRPr="003A1143">
              <w:rPr>
                <w:sz w:val="24"/>
                <w:szCs w:val="24"/>
              </w:rPr>
              <w:t xml:space="preserve"> на предоставление субсидии МБУ «Баженовский ЦИКД и СД» на финансовое обеспечение выполнения муниципального задания на комплектование книжных фондов муниципальных библиотек за счет средств районного бюджета.</w:t>
            </w:r>
          </w:p>
        </w:tc>
      </w:tr>
      <w:tr w:rsidR="009432F7" w:rsidRPr="00CC5CCE" w14:paraId="31225F46" w14:textId="77777777" w:rsidTr="00623EAD">
        <w:trPr>
          <w:trHeight w:val="20"/>
        </w:trPr>
        <w:tc>
          <w:tcPr>
            <w:tcW w:w="9339" w:type="dxa"/>
            <w:tcBorders>
              <w:top w:val="single" w:sz="6" w:space="0" w:color="auto"/>
              <w:left w:val="single" w:sz="6" w:space="0" w:color="auto"/>
              <w:bottom w:val="single" w:sz="6" w:space="0" w:color="auto"/>
              <w:right w:val="single" w:sz="6" w:space="0" w:color="auto"/>
            </w:tcBorders>
          </w:tcPr>
          <w:p w14:paraId="00A045D7" w14:textId="2656F5F8" w:rsidR="009432F7" w:rsidRPr="003A1143" w:rsidRDefault="009432F7" w:rsidP="009432F7">
            <w:pPr>
              <w:autoSpaceDE w:val="0"/>
              <w:autoSpaceDN w:val="0"/>
              <w:adjustRightInd w:val="0"/>
              <w:ind w:firstLine="813"/>
              <w:jc w:val="both"/>
              <w:rPr>
                <w:sz w:val="24"/>
                <w:szCs w:val="24"/>
              </w:rPr>
            </w:pPr>
            <w:r w:rsidRPr="003A1143">
              <w:rPr>
                <w:sz w:val="24"/>
                <w:szCs w:val="24"/>
              </w:rPr>
              <w:t xml:space="preserve">04601И6260 </w:t>
            </w:r>
            <w:r w:rsidR="00C73DE9" w:rsidRPr="003A1143">
              <w:rPr>
                <w:sz w:val="24"/>
                <w:szCs w:val="24"/>
              </w:rPr>
              <w:t>Проектно-изыскательские работы для строительства объекта "Нижне-</w:t>
            </w:r>
            <w:proofErr w:type="spellStart"/>
            <w:r w:rsidR="00C73DE9" w:rsidRPr="003A1143">
              <w:rPr>
                <w:sz w:val="24"/>
                <w:szCs w:val="24"/>
              </w:rPr>
              <w:t>Иленский</w:t>
            </w:r>
            <w:proofErr w:type="spellEnd"/>
            <w:r w:rsidR="00C73DE9" w:rsidRPr="003A1143">
              <w:rPr>
                <w:sz w:val="24"/>
                <w:szCs w:val="24"/>
              </w:rPr>
              <w:t xml:space="preserve"> Дом культуры"</w:t>
            </w:r>
            <w:r w:rsidR="00C51463" w:rsidRPr="003A1143">
              <w:rPr>
                <w:sz w:val="24"/>
                <w:szCs w:val="24"/>
              </w:rPr>
              <w:t>.</w:t>
            </w:r>
          </w:p>
          <w:p w14:paraId="451AD320" w14:textId="0CD83EAB" w:rsidR="009432F7" w:rsidRPr="003A1143" w:rsidRDefault="009432F7" w:rsidP="009432F7">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за счет средств районного  бюджета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 входящего в состав Байкаловского муниципального района Свердловской области, на выполнение инженерных изысканий для строительства модульного объекта культурно-досугового типа «Нижне-</w:t>
            </w:r>
            <w:proofErr w:type="spellStart"/>
            <w:r w:rsidRPr="003A1143">
              <w:rPr>
                <w:sz w:val="24"/>
                <w:szCs w:val="24"/>
              </w:rPr>
              <w:t>Иленский</w:t>
            </w:r>
            <w:proofErr w:type="spellEnd"/>
            <w:r w:rsidRPr="003A1143">
              <w:rPr>
                <w:sz w:val="24"/>
                <w:szCs w:val="24"/>
              </w:rPr>
              <w:t xml:space="preserve"> Дом культуры, утвержденным Решением Думы Байкаловского муниципального района от 30.03.2021  № 325</w:t>
            </w:r>
            <w:r w:rsidR="009600BF" w:rsidRPr="003A1143">
              <w:rPr>
                <w:sz w:val="24"/>
                <w:szCs w:val="24"/>
              </w:rPr>
              <w:t xml:space="preserve"> (с изменениями)</w:t>
            </w:r>
            <w:r w:rsidRPr="003A1143">
              <w:rPr>
                <w:sz w:val="24"/>
                <w:szCs w:val="24"/>
              </w:rPr>
              <w:t>.</w:t>
            </w:r>
          </w:p>
        </w:tc>
      </w:tr>
      <w:tr w:rsidR="00CC5CCE" w:rsidRPr="00CC5CCE" w14:paraId="2732B078"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47D13D1A" w14:textId="7126E097" w:rsidR="009529B6" w:rsidRPr="00CC5CCE" w:rsidRDefault="009529B6" w:rsidP="0043068B">
            <w:pPr>
              <w:autoSpaceDE w:val="0"/>
              <w:autoSpaceDN w:val="0"/>
              <w:adjustRightInd w:val="0"/>
              <w:ind w:firstLine="813"/>
              <w:jc w:val="both"/>
              <w:rPr>
                <w:sz w:val="24"/>
                <w:szCs w:val="24"/>
              </w:rPr>
            </w:pPr>
            <w:r w:rsidRPr="00CC5CCE">
              <w:rPr>
                <w:sz w:val="24"/>
                <w:szCs w:val="24"/>
              </w:rPr>
              <w:t>04601С6020</w:t>
            </w:r>
            <w:r w:rsidR="0043068B" w:rsidRPr="00CC5CCE">
              <w:rPr>
                <w:sz w:val="24"/>
                <w:szCs w:val="24"/>
              </w:rPr>
              <w:t xml:space="preserve"> </w:t>
            </w:r>
            <w:r w:rsidRPr="00CC5CCE">
              <w:rPr>
                <w:sz w:val="24"/>
                <w:szCs w:val="24"/>
              </w:rPr>
              <w:t>Комплектование книжных фондов муниципальных библиотек</w:t>
            </w:r>
            <w:r w:rsidR="00C51463">
              <w:rPr>
                <w:sz w:val="24"/>
                <w:szCs w:val="24"/>
              </w:rPr>
              <w:t>.</w:t>
            </w:r>
          </w:p>
          <w:p w14:paraId="2528BEF6" w14:textId="02759681"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реализацию одноименного мероприятия за счет средств местного бюджета, в целях </w:t>
            </w:r>
            <w:proofErr w:type="spellStart"/>
            <w:r w:rsidR="00FD3854" w:rsidRPr="00CC5CCE">
              <w:rPr>
                <w:sz w:val="24"/>
                <w:szCs w:val="24"/>
              </w:rPr>
              <w:t>софинансирования</w:t>
            </w:r>
            <w:proofErr w:type="spellEnd"/>
            <w:r w:rsidR="00FD3854" w:rsidRPr="00CC5CCE">
              <w:rPr>
                <w:sz w:val="24"/>
                <w:szCs w:val="24"/>
              </w:rPr>
              <w:t xml:space="preserve"> которого из районного бюджета предоставляется субсидия в соответствии с</w:t>
            </w:r>
            <w:r w:rsidR="00FD3854" w:rsidRPr="00CC5CCE">
              <w:rPr>
                <w:sz w:val="28"/>
                <w:szCs w:val="28"/>
              </w:rPr>
              <w:t xml:space="preserve"> </w:t>
            </w:r>
            <w:r w:rsidR="00FD3854" w:rsidRPr="00CC5CCE">
              <w:rPr>
                <w:sz w:val="24"/>
                <w:szCs w:val="24"/>
              </w:rPr>
              <w:t>Порядком предоставления субсидии из бюджета муниципального образования Байкаловский муниципальный район бюджетам сельских поселений, входящих в его состав, на комплектование книжных фондов муниципальных библиотек сельских поселений, утвержденным Решением Думы МО Байкаловский муниципальный район от 25.12.2019  № 224.</w:t>
            </w:r>
          </w:p>
        </w:tc>
      </w:tr>
      <w:tr w:rsidR="009432F7" w:rsidRPr="00CC5CCE" w14:paraId="20B91F02"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1F0F37FA" w14:textId="7B82F537" w:rsidR="009432F7" w:rsidRPr="003A1143" w:rsidRDefault="009432F7" w:rsidP="009432F7">
            <w:pPr>
              <w:autoSpaceDE w:val="0"/>
              <w:autoSpaceDN w:val="0"/>
              <w:adjustRightInd w:val="0"/>
              <w:ind w:firstLine="813"/>
              <w:jc w:val="both"/>
              <w:rPr>
                <w:sz w:val="24"/>
                <w:szCs w:val="24"/>
              </w:rPr>
            </w:pPr>
            <w:r w:rsidRPr="003A1143">
              <w:rPr>
                <w:sz w:val="24"/>
                <w:szCs w:val="24"/>
              </w:rPr>
              <w:t xml:space="preserve">04601С6260 </w:t>
            </w:r>
            <w:r w:rsidR="00C73DE9" w:rsidRPr="003A1143">
              <w:rPr>
                <w:sz w:val="24"/>
                <w:szCs w:val="24"/>
              </w:rPr>
              <w:t>Проектно-изыскательские работы для строительства объекта "Нижне-</w:t>
            </w:r>
            <w:proofErr w:type="spellStart"/>
            <w:r w:rsidR="00C73DE9" w:rsidRPr="003A1143">
              <w:rPr>
                <w:sz w:val="24"/>
                <w:szCs w:val="24"/>
              </w:rPr>
              <w:t>Иленский</w:t>
            </w:r>
            <w:proofErr w:type="spellEnd"/>
            <w:r w:rsidR="00C73DE9" w:rsidRPr="003A1143">
              <w:rPr>
                <w:sz w:val="24"/>
                <w:szCs w:val="24"/>
              </w:rPr>
              <w:t xml:space="preserve"> Дом культуры"</w:t>
            </w:r>
            <w:r w:rsidR="00C51463" w:rsidRPr="003A1143">
              <w:rPr>
                <w:sz w:val="24"/>
                <w:szCs w:val="24"/>
              </w:rPr>
              <w:t>.</w:t>
            </w:r>
          </w:p>
          <w:p w14:paraId="1B3A2564" w14:textId="05894F37" w:rsidR="009432F7" w:rsidRPr="003A1143" w:rsidRDefault="009432F7" w:rsidP="009432F7">
            <w:pPr>
              <w:autoSpaceDE w:val="0"/>
              <w:autoSpaceDN w:val="0"/>
              <w:adjustRightInd w:val="0"/>
              <w:ind w:firstLine="813"/>
              <w:jc w:val="both"/>
              <w:rPr>
                <w:sz w:val="24"/>
                <w:szCs w:val="24"/>
              </w:rPr>
            </w:pPr>
            <w:r w:rsidRPr="003A1143">
              <w:rPr>
                <w:sz w:val="24"/>
                <w:szCs w:val="24"/>
              </w:rPr>
              <w:t xml:space="preserve">По данной целевой статье отражаются расходы на реализацию одноименного мероприятия за счет средств местного бюджета, в целях </w:t>
            </w:r>
            <w:proofErr w:type="spellStart"/>
            <w:r w:rsidRPr="003A1143">
              <w:rPr>
                <w:sz w:val="24"/>
                <w:szCs w:val="24"/>
              </w:rPr>
              <w:t>софинансирования</w:t>
            </w:r>
            <w:proofErr w:type="spellEnd"/>
            <w:r w:rsidRPr="003A1143">
              <w:rPr>
                <w:sz w:val="24"/>
                <w:szCs w:val="24"/>
              </w:rPr>
              <w:t xml:space="preserve"> которого из районного бюджета предоставляется субсидия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 входящего в состав Байкаловского муниципального района Свердловской области, на выполнение инженерных изысканий для строительства модульного объекта культурно-досугового типа «Нижне-</w:t>
            </w:r>
            <w:proofErr w:type="spellStart"/>
            <w:r w:rsidRPr="003A1143">
              <w:rPr>
                <w:sz w:val="24"/>
                <w:szCs w:val="24"/>
              </w:rPr>
              <w:t>Иленский</w:t>
            </w:r>
            <w:proofErr w:type="spellEnd"/>
            <w:r w:rsidRPr="003A1143">
              <w:rPr>
                <w:sz w:val="24"/>
                <w:szCs w:val="24"/>
              </w:rPr>
              <w:t xml:space="preserve"> Дом культуры, утвержденным Решением Думы Байкаловского муниципального района от 30.03.2021  № 325</w:t>
            </w:r>
            <w:r w:rsidR="009600BF" w:rsidRPr="003A1143">
              <w:rPr>
                <w:sz w:val="24"/>
                <w:szCs w:val="24"/>
              </w:rPr>
              <w:t xml:space="preserve"> (с изменениями)</w:t>
            </w:r>
            <w:r w:rsidRPr="003A1143">
              <w:rPr>
                <w:sz w:val="24"/>
                <w:szCs w:val="24"/>
              </w:rPr>
              <w:t>.</w:t>
            </w:r>
          </w:p>
        </w:tc>
      </w:tr>
      <w:tr w:rsidR="00A8226A" w:rsidRPr="00CC5CCE" w14:paraId="706B43AB"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0E29B0AB" w14:textId="596B89B6" w:rsidR="00A8226A" w:rsidRPr="003A1143" w:rsidRDefault="00A8226A" w:rsidP="0043068B">
            <w:pPr>
              <w:autoSpaceDE w:val="0"/>
              <w:autoSpaceDN w:val="0"/>
              <w:adjustRightInd w:val="0"/>
              <w:ind w:firstLine="813"/>
              <w:jc w:val="both"/>
              <w:rPr>
                <w:sz w:val="24"/>
                <w:szCs w:val="24"/>
              </w:rPr>
            </w:pPr>
            <w:r w:rsidRPr="003A1143">
              <w:rPr>
                <w:b/>
                <w:bCs/>
                <w:sz w:val="24"/>
                <w:szCs w:val="24"/>
              </w:rPr>
              <w:t>0470000000 Подпрограмма "Социальная политика на территории муниципального образования Баженовское сельское поселение"</w:t>
            </w:r>
          </w:p>
        </w:tc>
      </w:tr>
      <w:tr w:rsidR="009432F7" w:rsidRPr="00CC5CCE" w14:paraId="2F4F6ADE"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4EDE7EA3" w14:textId="57D97B58" w:rsidR="009432F7" w:rsidRPr="003A1143" w:rsidRDefault="009432F7" w:rsidP="009432F7">
            <w:pPr>
              <w:autoSpaceDE w:val="0"/>
              <w:autoSpaceDN w:val="0"/>
              <w:adjustRightInd w:val="0"/>
              <w:ind w:firstLine="813"/>
              <w:jc w:val="both"/>
              <w:rPr>
                <w:sz w:val="24"/>
                <w:szCs w:val="24"/>
              </w:rPr>
            </w:pPr>
            <w:r w:rsidRPr="003A1143">
              <w:rPr>
                <w:sz w:val="24"/>
                <w:szCs w:val="24"/>
              </w:rPr>
              <w:t>0470129020 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p w14:paraId="48AD2089" w14:textId="77777777" w:rsidR="009432F7" w:rsidRPr="003A1143" w:rsidRDefault="009432F7" w:rsidP="009432F7">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в том числе:</w:t>
            </w:r>
          </w:p>
          <w:p w14:paraId="34C60222" w14:textId="77777777" w:rsidR="009432F7" w:rsidRPr="003A1143" w:rsidRDefault="009432F7" w:rsidP="009432F7">
            <w:pPr>
              <w:autoSpaceDE w:val="0"/>
              <w:autoSpaceDN w:val="0"/>
              <w:adjustRightInd w:val="0"/>
              <w:ind w:firstLine="813"/>
              <w:jc w:val="both"/>
              <w:rPr>
                <w:sz w:val="24"/>
                <w:szCs w:val="24"/>
              </w:rPr>
            </w:pPr>
            <w:r w:rsidRPr="003A1143">
              <w:rPr>
                <w:sz w:val="24"/>
                <w:szCs w:val="24"/>
              </w:rPr>
              <w:t xml:space="preserve">         приобретение призов, подарков, сувениров с целью поощрения и чествования пожилых людей, участников Великой Отечественной войны, вдов участников ВОВ, тружеников тыла, детей погибших воинов, участников-победителей смотров-конкурсов проводимых на территории сельского поселения, направленных на укрепление связи и преемственности поколений, супругов, награжденных Знаком отличия Свердловской области «Совет да любовь», медалью «За любовь и верность», женщин, имеющих 5 и более детей, награжденных знаком отличия Свердловской области «Материнская доблесть», организация и обслуживание праздничного обеда на мероприятии, посвященного Международному дню пожилых людей;</w:t>
            </w:r>
          </w:p>
          <w:p w14:paraId="2B4CAE71" w14:textId="77777777" w:rsidR="009432F7" w:rsidRPr="003A1143" w:rsidRDefault="009432F7" w:rsidP="009432F7">
            <w:pPr>
              <w:autoSpaceDE w:val="0"/>
              <w:autoSpaceDN w:val="0"/>
              <w:adjustRightInd w:val="0"/>
              <w:ind w:firstLine="813"/>
              <w:jc w:val="both"/>
              <w:rPr>
                <w:sz w:val="24"/>
                <w:szCs w:val="24"/>
              </w:rPr>
            </w:pPr>
            <w:r w:rsidRPr="003A1143">
              <w:rPr>
                <w:sz w:val="24"/>
                <w:szCs w:val="24"/>
              </w:rPr>
              <w:t xml:space="preserve">         приобретение венков, гирлянд, цветов с целью возложения их к обелискам и памятникам воинов, погибших в годы Великой Отечественной войны, расположенных на территории сельского поселения;</w:t>
            </w:r>
          </w:p>
          <w:p w14:paraId="55295FDC" w14:textId="359432C2" w:rsidR="009432F7" w:rsidRPr="003A1143" w:rsidRDefault="009432F7" w:rsidP="009432F7">
            <w:pPr>
              <w:autoSpaceDE w:val="0"/>
              <w:autoSpaceDN w:val="0"/>
              <w:adjustRightInd w:val="0"/>
              <w:ind w:firstLine="813"/>
              <w:jc w:val="both"/>
              <w:rPr>
                <w:b/>
                <w:bCs/>
                <w:sz w:val="24"/>
                <w:szCs w:val="24"/>
              </w:rPr>
            </w:pPr>
            <w:r w:rsidRPr="003A1143">
              <w:rPr>
                <w:sz w:val="24"/>
                <w:szCs w:val="24"/>
              </w:rPr>
              <w:t xml:space="preserve">        приобретение праздничной атрибутики с целью оформления площадей, колонных шествий в дни значимых событий.</w:t>
            </w:r>
          </w:p>
        </w:tc>
      </w:tr>
      <w:tr w:rsidR="00CC5CCE" w:rsidRPr="00CC5CCE" w14:paraId="3B7F45AA"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0B347E66" w14:textId="6A0642A1" w:rsidR="00A8226A" w:rsidRPr="00CC5CCE" w:rsidRDefault="00A8226A" w:rsidP="00A8226A">
            <w:pPr>
              <w:autoSpaceDE w:val="0"/>
              <w:autoSpaceDN w:val="0"/>
              <w:adjustRightInd w:val="0"/>
              <w:ind w:firstLine="813"/>
              <w:jc w:val="both"/>
              <w:rPr>
                <w:sz w:val="24"/>
                <w:szCs w:val="24"/>
              </w:rPr>
            </w:pPr>
            <w:r w:rsidRPr="00CC5CCE">
              <w:rPr>
                <w:sz w:val="24"/>
                <w:szCs w:val="24"/>
              </w:rPr>
              <w:t>0470229030 Пенсионное обеспечение муниципальных служащих</w:t>
            </w:r>
            <w:r w:rsidR="00C51463">
              <w:rPr>
                <w:sz w:val="24"/>
                <w:szCs w:val="24"/>
              </w:rPr>
              <w:t>.</w:t>
            </w:r>
          </w:p>
          <w:p w14:paraId="2561FEF8" w14:textId="77E1C141" w:rsidR="00A8226A" w:rsidRPr="00CC5CCE" w:rsidRDefault="00A8226A" w:rsidP="00A8226A">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w:t>
            </w:r>
            <w:r w:rsidRPr="00CC5CCE">
              <w:t xml:space="preserve"> </w:t>
            </w:r>
            <w:r w:rsidRPr="00CC5CCE">
              <w:rPr>
                <w:sz w:val="24"/>
                <w:szCs w:val="24"/>
              </w:rPr>
              <w:t>в соответствии с Положением «О назначении и выплате пенсии за выслугу лет лицам, замещающим муниципальные должности на постоянной основе и должности муниципальной службы в органах местного самоуправления муниципального образования Баженовское сельское поселение», утвержденного Решением Думы МО Баженовское сельское поселение от 31.08.2017 № 28 (с изменениями от 28.12.2017 №26).</w:t>
            </w:r>
          </w:p>
        </w:tc>
      </w:tr>
      <w:tr w:rsidR="00CC5CCE" w:rsidRPr="00CC5CCE" w14:paraId="7BFE1329" w14:textId="77777777" w:rsidTr="001E6A4F">
        <w:trPr>
          <w:trHeight w:val="20"/>
        </w:trPr>
        <w:tc>
          <w:tcPr>
            <w:tcW w:w="9339" w:type="dxa"/>
            <w:tcBorders>
              <w:top w:val="single" w:sz="6" w:space="0" w:color="auto"/>
              <w:left w:val="single" w:sz="6" w:space="0" w:color="auto"/>
              <w:bottom w:val="single" w:sz="6" w:space="0" w:color="auto"/>
              <w:right w:val="single" w:sz="6" w:space="0" w:color="auto"/>
            </w:tcBorders>
          </w:tcPr>
          <w:p w14:paraId="0B23EB14" w14:textId="590234F0" w:rsidR="009529B6" w:rsidRPr="00CC5CCE" w:rsidRDefault="009529B6" w:rsidP="0043068B">
            <w:pPr>
              <w:autoSpaceDE w:val="0"/>
              <w:autoSpaceDN w:val="0"/>
              <w:adjustRightInd w:val="0"/>
              <w:ind w:firstLine="813"/>
              <w:jc w:val="both"/>
              <w:rPr>
                <w:rFonts w:eastAsia="Calibri"/>
                <w:b/>
                <w:bCs/>
                <w:sz w:val="24"/>
                <w:szCs w:val="24"/>
                <w:lang w:eastAsia="en-US"/>
              </w:rPr>
            </w:pPr>
            <w:r w:rsidRPr="00CC5CCE">
              <w:rPr>
                <w:b/>
                <w:bCs/>
                <w:sz w:val="24"/>
                <w:szCs w:val="24"/>
              </w:rPr>
              <w:t>048000000</w:t>
            </w:r>
            <w:r w:rsidR="0043068B" w:rsidRPr="00CC5CCE">
              <w:rPr>
                <w:b/>
                <w:bCs/>
                <w:sz w:val="24"/>
                <w:szCs w:val="24"/>
              </w:rPr>
              <w:t xml:space="preserve"> </w:t>
            </w:r>
            <w:r w:rsidRPr="00CC5CCE">
              <w:rPr>
                <w:b/>
                <w:bCs/>
                <w:sz w:val="24"/>
                <w:szCs w:val="24"/>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r>
      <w:tr w:rsidR="009432F7" w:rsidRPr="00CC5CCE" w14:paraId="1398EAB8" w14:textId="77777777" w:rsidTr="001E6A4F">
        <w:trPr>
          <w:trHeight w:val="20"/>
        </w:trPr>
        <w:tc>
          <w:tcPr>
            <w:tcW w:w="9339" w:type="dxa"/>
            <w:tcBorders>
              <w:top w:val="single" w:sz="6" w:space="0" w:color="auto"/>
              <w:left w:val="single" w:sz="6" w:space="0" w:color="auto"/>
              <w:bottom w:val="single" w:sz="6" w:space="0" w:color="auto"/>
              <w:right w:val="single" w:sz="6" w:space="0" w:color="auto"/>
            </w:tcBorders>
          </w:tcPr>
          <w:p w14:paraId="4C4043DA" w14:textId="4D5DBA3B" w:rsidR="009432F7" w:rsidRPr="003A1143" w:rsidRDefault="009432F7" w:rsidP="009432F7">
            <w:pPr>
              <w:autoSpaceDE w:val="0"/>
              <w:autoSpaceDN w:val="0"/>
              <w:adjustRightInd w:val="0"/>
              <w:ind w:firstLine="709"/>
              <w:jc w:val="both"/>
              <w:rPr>
                <w:sz w:val="24"/>
                <w:szCs w:val="24"/>
              </w:rPr>
            </w:pPr>
            <w:r w:rsidRPr="003A1143">
              <w:rPr>
                <w:sz w:val="24"/>
                <w:szCs w:val="24"/>
              </w:rPr>
              <w:t>0480125070 Поощрение выпускников общеобразовательных учреждений Баженовского сельского поселения, награжденных медалями «За особые успехи в учении».</w:t>
            </w:r>
          </w:p>
          <w:p w14:paraId="5C506754" w14:textId="79D762C1" w:rsidR="009432F7" w:rsidRPr="00CC5CCE" w:rsidRDefault="009432F7" w:rsidP="009432F7">
            <w:pPr>
              <w:autoSpaceDE w:val="0"/>
              <w:autoSpaceDN w:val="0"/>
              <w:adjustRightInd w:val="0"/>
              <w:ind w:firstLine="813"/>
              <w:jc w:val="both"/>
              <w:rPr>
                <w:b/>
                <w:bCs/>
                <w:sz w:val="24"/>
                <w:szCs w:val="24"/>
              </w:rPr>
            </w:pPr>
            <w:r w:rsidRPr="003A1143">
              <w:rPr>
                <w:sz w:val="24"/>
                <w:szCs w:val="24"/>
              </w:rPr>
              <w:t>По данной целевой статье отражаются расходы на поощрение выпускников общеобразовательных учреждений МО Баженовское сельское поселение, награжденных  медалями «За особые успехи в учении».</w:t>
            </w:r>
          </w:p>
        </w:tc>
      </w:tr>
      <w:tr w:rsidR="00CC5CCE" w:rsidRPr="00CC5CCE" w14:paraId="0646D80A" w14:textId="77777777" w:rsidTr="004D7FC9">
        <w:trPr>
          <w:trHeight w:val="20"/>
        </w:trPr>
        <w:tc>
          <w:tcPr>
            <w:tcW w:w="9339" w:type="dxa"/>
            <w:tcBorders>
              <w:top w:val="single" w:sz="6" w:space="0" w:color="auto"/>
              <w:left w:val="single" w:sz="6" w:space="0" w:color="auto"/>
              <w:bottom w:val="single" w:sz="6" w:space="0" w:color="auto"/>
              <w:right w:val="single" w:sz="6" w:space="0" w:color="auto"/>
            </w:tcBorders>
          </w:tcPr>
          <w:p w14:paraId="3D7F04E7" w14:textId="0D36F9E0" w:rsidR="009529B6" w:rsidRPr="00CC5CCE" w:rsidRDefault="009529B6" w:rsidP="0043068B">
            <w:pPr>
              <w:autoSpaceDE w:val="0"/>
              <w:autoSpaceDN w:val="0"/>
              <w:adjustRightInd w:val="0"/>
              <w:ind w:firstLine="813"/>
              <w:jc w:val="both"/>
              <w:rPr>
                <w:sz w:val="24"/>
                <w:szCs w:val="24"/>
              </w:rPr>
            </w:pPr>
            <w:r w:rsidRPr="00CC5CCE">
              <w:rPr>
                <w:sz w:val="24"/>
                <w:szCs w:val="24"/>
              </w:rPr>
              <w:t>0480128020</w:t>
            </w:r>
            <w:r w:rsidR="0043068B" w:rsidRPr="00CC5CCE">
              <w:rPr>
                <w:sz w:val="24"/>
                <w:szCs w:val="24"/>
              </w:rPr>
              <w:t xml:space="preserve"> </w:t>
            </w:r>
            <w:r w:rsidRPr="00CC5CCE">
              <w:rPr>
                <w:sz w:val="24"/>
                <w:szCs w:val="24"/>
              </w:rPr>
              <w:t>Организация и проведение физкультурно-оздоровительных мероприятий</w:t>
            </w:r>
            <w:r w:rsidR="00C51463">
              <w:rPr>
                <w:sz w:val="24"/>
                <w:szCs w:val="24"/>
              </w:rPr>
              <w:t>.</w:t>
            </w:r>
          </w:p>
          <w:p w14:paraId="65659D0D" w14:textId="7227F882"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по организации и проведению физкультурно-оздоровительных мероприятий.</w:t>
            </w:r>
          </w:p>
        </w:tc>
      </w:tr>
      <w:tr w:rsidR="00CC5CCE" w:rsidRPr="00CC5CCE" w14:paraId="7EEE3E1A"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7EACAA02" w14:textId="111CC29F" w:rsidR="00FD3854" w:rsidRPr="00CC5CCE" w:rsidRDefault="00FD3854" w:rsidP="00FD3854">
            <w:pPr>
              <w:ind w:firstLine="709"/>
              <w:jc w:val="both"/>
              <w:rPr>
                <w:sz w:val="24"/>
                <w:szCs w:val="24"/>
              </w:rPr>
            </w:pPr>
            <w:r w:rsidRPr="00CC5CCE">
              <w:rPr>
                <w:sz w:val="24"/>
                <w:szCs w:val="24"/>
              </w:rPr>
              <w:t>0480128030 Организация и проведение спортивно-массовых мероприятий</w:t>
            </w:r>
            <w:r w:rsidR="00C51463">
              <w:rPr>
                <w:sz w:val="24"/>
                <w:szCs w:val="24"/>
              </w:rPr>
              <w:t>.</w:t>
            </w:r>
          </w:p>
          <w:p w14:paraId="6CA13153" w14:textId="76133DD8" w:rsidR="00FD3854" w:rsidRPr="00CC5CCE" w:rsidRDefault="00FD3854" w:rsidP="00FD3854">
            <w:pPr>
              <w:autoSpaceDE w:val="0"/>
              <w:autoSpaceDN w:val="0"/>
              <w:adjustRightInd w:val="0"/>
              <w:jc w:val="both"/>
              <w:rPr>
                <w:rFonts w:eastAsia="Calibri"/>
                <w:sz w:val="24"/>
                <w:szCs w:val="24"/>
                <w:lang w:eastAsia="en-US"/>
              </w:rPr>
            </w:pPr>
            <w:r w:rsidRPr="00CC5CCE">
              <w:rPr>
                <w:sz w:val="24"/>
                <w:szCs w:val="24"/>
              </w:rPr>
              <w:t xml:space="preserve">            По данной целевой статье отражаются расходы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по организации и проведению спортивно-массовых мероприятий.</w:t>
            </w:r>
          </w:p>
        </w:tc>
      </w:tr>
      <w:tr w:rsidR="00CC5CCE" w:rsidRPr="00CC5CCE" w14:paraId="520DDE8E"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0A17E737" w14:textId="701A68D0" w:rsidR="00FD3854" w:rsidRPr="00CC5CCE" w:rsidRDefault="00362FC8" w:rsidP="00FD3854">
            <w:pPr>
              <w:jc w:val="both"/>
              <w:rPr>
                <w:sz w:val="24"/>
                <w:szCs w:val="24"/>
              </w:rPr>
            </w:pPr>
            <w:r w:rsidRPr="00CC5CCE">
              <w:rPr>
                <w:b/>
                <w:bCs/>
                <w:sz w:val="24"/>
                <w:szCs w:val="24"/>
              </w:rPr>
              <w:t xml:space="preserve">          0490000000 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w:t>
            </w:r>
          </w:p>
        </w:tc>
      </w:tr>
      <w:tr w:rsidR="00CC5CCE" w:rsidRPr="00CC5CCE" w14:paraId="378F417C"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694ABD3A" w14:textId="176302BD" w:rsidR="00362FC8" w:rsidRPr="00CC5CCE" w:rsidRDefault="00362FC8" w:rsidP="00362FC8">
            <w:pPr>
              <w:autoSpaceDE w:val="0"/>
              <w:autoSpaceDN w:val="0"/>
              <w:adjustRightInd w:val="0"/>
              <w:ind w:firstLine="813"/>
              <w:jc w:val="both"/>
              <w:rPr>
                <w:sz w:val="24"/>
                <w:szCs w:val="24"/>
              </w:rPr>
            </w:pPr>
            <w:r w:rsidRPr="00CC5CCE">
              <w:rPr>
                <w:sz w:val="24"/>
                <w:szCs w:val="24"/>
              </w:rPr>
              <w:t>0490121000 Обеспечение деятельности муниципальных органов (центральный аппарат)</w:t>
            </w:r>
            <w:r w:rsidR="00C51463">
              <w:rPr>
                <w:sz w:val="24"/>
                <w:szCs w:val="24"/>
              </w:rPr>
              <w:t>.</w:t>
            </w:r>
          </w:p>
          <w:p w14:paraId="21D9B206" w14:textId="734A431E" w:rsidR="00362FC8" w:rsidRPr="00CC5CCE" w:rsidRDefault="00362FC8" w:rsidP="00362FC8">
            <w:pPr>
              <w:jc w:val="both"/>
              <w:rPr>
                <w:b/>
                <w:bCs/>
                <w:sz w:val="24"/>
                <w:szCs w:val="24"/>
              </w:rPr>
            </w:pPr>
            <w:r w:rsidRPr="00CC5CCE">
              <w:rPr>
                <w:sz w:val="24"/>
                <w:szCs w:val="24"/>
              </w:rPr>
              <w:t>По данной целевой статье отражаются расходы на содержание и обеспечение деятельности  Администрации  МО Баженовское сельское поселение, включающие оплату труда работников органов местного самоуправления и начисления на нее, командировочные расходы (оплату суточных, оплату или возмещение стоимости проезда, оплату или возмещение стоимости проживания), выплату пособия по уходу за ребенком до достижения им трехлетнего возраста, возмещение судебных издержек истцам (государственной пошлины и иных издержек, связанных с рассмотрением дел в судах), работы, услуги в сфере информационно-коммуникационных технологий (услуги связи, обновление и сопровождение программных продуктов, приобретение программно-аппаратных средств, компьютеров, оргтехники), арендную плату нежилых помещений, почтовые расходы, расходы на коммунальные услуги, услуги и работы, связанные с содержанием и обслуживанием здания Администрации, работы и услуги по содержанию транспортных средств, на диспансеризацию и повышение квалификации муниципальных служащих,  приобретение мебели, канцелярских и хозяйственных товаров, горюче-смазочных материалов, автозапчастей и другие аналогичные расходы.</w:t>
            </w:r>
          </w:p>
        </w:tc>
      </w:tr>
      <w:tr w:rsidR="00CC5CCE" w:rsidRPr="00CC5CCE" w14:paraId="61BFC02F"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3CE3E711" w14:textId="4C6CD03F" w:rsidR="00362FC8" w:rsidRPr="00CC5CCE" w:rsidRDefault="00362FC8" w:rsidP="00362FC8">
            <w:pPr>
              <w:autoSpaceDE w:val="0"/>
              <w:autoSpaceDN w:val="0"/>
              <w:adjustRightInd w:val="0"/>
              <w:ind w:firstLine="813"/>
              <w:jc w:val="both"/>
              <w:rPr>
                <w:sz w:val="24"/>
                <w:szCs w:val="24"/>
              </w:rPr>
            </w:pPr>
            <w:r w:rsidRPr="00CC5CCE">
              <w:rPr>
                <w:sz w:val="24"/>
                <w:szCs w:val="24"/>
              </w:rPr>
              <w:t>0490141100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C51463">
              <w:rPr>
                <w:sz w:val="24"/>
                <w:szCs w:val="24"/>
              </w:rPr>
              <w:t>.</w:t>
            </w:r>
          </w:p>
          <w:p w14:paraId="5D174BB1" w14:textId="0E24415C" w:rsidR="00362FC8" w:rsidRPr="00CC5CCE" w:rsidRDefault="00362FC8" w:rsidP="00362FC8">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за счет средств, предоставляемых из областного бюджета,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утвержденным Постановлением Правительства Свердловской области от 16.08.2011 № 1076-ПП (в ред. от 11.03.2012).</w:t>
            </w:r>
          </w:p>
        </w:tc>
      </w:tr>
      <w:tr w:rsidR="00CC5CCE" w:rsidRPr="00CC5CCE" w14:paraId="412C764D"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161EE1CF" w14:textId="057DD496" w:rsidR="00362FC8" w:rsidRPr="00CC5CCE" w:rsidRDefault="00362FC8" w:rsidP="00362FC8">
            <w:pPr>
              <w:autoSpaceDE w:val="0"/>
              <w:autoSpaceDN w:val="0"/>
              <w:adjustRightInd w:val="0"/>
              <w:ind w:firstLine="813"/>
              <w:jc w:val="both"/>
              <w:rPr>
                <w:sz w:val="24"/>
                <w:szCs w:val="24"/>
              </w:rPr>
            </w:pPr>
            <w:r w:rsidRPr="00CC5CCE">
              <w:rPr>
                <w:sz w:val="24"/>
                <w:szCs w:val="24"/>
              </w:rPr>
              <w:t>04901П1010 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r w:rsidR="00C51463">
              <w:rPr>
                <w:sz w:val="24"/>
                <w:szCs w:val="24"/>
              </w:rPr>
              <w:t>.</w:t>
            </w:r>
          </w:p>
          <w:p w14:paraId="3EA7A9DE" w14:textId="39C97C32" w:rsidR="00362FC8" w:rsidRPr="00CC5CCE" w:rsidRDefault="00362FC8" w:rsidP="00362FC8">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за счет иных межбюджетных трансфертов из бюджета сельского поселения, в соответствии с Соглашением о передаче органам местного самоуправления Байкаловского муниципального района полномочий по составлению проектов бюджета, исполнению бюджета, осуществлению контроля за исполнением бюджета, составлению отчета об исполнении бюджета МО Баженовское сельское поселение.</w:t>
            </w:r>
          </w:p>
        </w:tc>
      </w:tr>
      <w:tr w:rsidR="00CC5CCE" w:rsidRPr="00CC5CCE" w14:paraId="1391F1A0"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451F2A28" w14:textId="47512DD9" w:rsidR="00362FC8" w:rsidRPr="00CC5CCE" w:rsidRDefault="00362FC8" w:rsidP="00362FC8">
            <w:pPr>
              <w:autoSpaceDE w:val="0"/>
              <w:autoSpaceDN w:val="0"/>
              <w:adjustRightInd w:val="0"/>
              <w:ind w:firstLine="813"/>
              <w:jc w:val="both"/>
              <w:rPr>
                <w:sz w:val="24"/>
                <w:szCs w:val="24"/>
              </w:rPr>
            </w:pPr>
            <w:r w:rsidRPr="00CC5CCE">
              <w:rPr>
                <w:sz w:val="24"/>
                <w:szCs w:val="24"/>
              </w:rPr>
              <w:t>04901Э1010 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r w:rsidR="00C51463">
              <w:rPr>
                <w:sz w:val="24"/>
                <w:szCs w:val="24"/>
              </w:rPr>
              <w:t>.</w:t>
            </w:r>
          </w:p>
          <w:p w14:paraId="17E3A732" w14:textId="57A11CEB" w:rsidR="00362FC8" w:rsidRPr="00CC5CCE" w:rsidRDefault="00362FC8" w:rsidP="00362FC8">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за счет иных межбюджетных трансфертов из бюджета сельского поселения, в соответствии с Соглашением о передаче органам местного самоуправления Байкаловского муниципального района части полномочий Баженовского сельского поселения по решению вопросов местного значения в сфере градостроительства и архитектуры.</w:t>
            </w:r>
          </w:p>
        </w:tc>
      </w:tr>
      <w:tr w:rsidR="00DA5B90" w:rsidRPr="00CC5CCE" w14:paraId="5862A472"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05102B88" w14:textId="62865652" w:rsidR="00DA5B90" w:rsidRPr="003A1143" w:rsidRDefault="00DA5B90" w:rsidP="00362FC8">
            <w:pPr>
              <w:autoSpaceDE w:val="0"/>
              <w:autoSpaceDN w:val="0"/>
              <w:adjustRightInd w:val="0"/>
              <w:ind w:firstLine="813"/>
              <w:jc w:val="both"/>
              <w:rPr>
                <w:b/>
                <w:bCs/>
                <w:sz w:val="24"/>
                <w:szCs w:val="24"/>
              </w:rPr>
            </w:pPr>
            <w:r w:rsidRPr="003A1143">
              <w:rPr>
                <w:b/>
                <w:bCs/>
                <w:sz w:val="24"/>
                <w:szCs w:val="24"/>
              </w:rPr>
              <w:t>04Г0000000 Подпрограмма «Обеспечение безопасности гидротехнических сооружений в муниципальном образовании Баженовское сельское поселение.</w:t>
            </w:r>
          </w:p>
        </w:tc>
      </w:tr>
      <w:tr w:rsidR="00DA5B90" w:rsidRPr="00CC5CCE" w14:paraId="6080C53E"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4A91D043" w14:textId="668374B4" w:rsidR="00DA5B90" w:rsidRPr="003A1143" w:rsidRDefault="00DA5B90" w:rsidP="00DA5B90">
            <w:pPr>
              <w:autoSpaceDE w:val="0"/>
              <w:autoSpaceDN w:val="0"/>
              <w:adjustRightInd w:val="0"/>
              <w:ind w:firstLine="813"/>
              <w:jc w:val="both"/>
              <w:rPr>
                <w:sz w:val="24"/>
                <w:szCs w:val="24"/>
              </w:rPr>
            </w:pPr>
            <w:r w:rsidRPr="003A1143">
              <w:rPr>
                <w:sz w:val="24"/>
                <w:szCs w:val="24"/>
              </w:rPr>
              <w:t xml:space="preserve">04Г0123020 Проведение </w:t>
            </w:r>
            <w:proofErr w:type="spellStart"/>
            <w:r w:rsidRPr="003A1143">
              <w:rPr>
                <w:sz w:val="24"/>
                <w:szCs w:val="24"/>
              </w:rPr>
              <w:t>предпаводковых</w:t>
            </w:r>
            <w:proofErr w:type="spellEnd"/>
            <w:r w:rsidRPr="003A1143">
              <w:rPr>
                <w:sz w:val="24"/>
                <w:szCs w:val="24"/>
              </w:rPr>
              <w:t xml:space="preserve"> и паводковых работ на гидротехнических сооружениях.</w:t>
            </w:r>
          </w:p>
          <w:p w14:paraId="7D166DD7" w14:textId="3F9C76CC" w:rsidR="00DA5B90" w:rsidRPr="003A1143" w:rsidRDefault="00DA5B90" w:rsidP="00DA5B90">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включая уборку снега у мостов и опиливание льда и другие аналогичные расходы.</w:t>
            </w:r>
          </w:p>
        </w:tc>
      </w:tr>
      <w:tr w:rsidR="00DA5B90" w:rsidRPr="00CC5CCE" w14:paraId="2C3C82B6"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434F0C2E" w14:textId="7A378764" w:rsidR="00DA5B90" w:rsidRPr="003A1143" w:rsidRDefault="00DA5B90" w:rsidP="00DA5B90">
            <w:pPr>
              <w:autoSpaceDE w:val="0"/>
              <w:autoSpaceDN w:val="0"/>
              <w:adjustRightInd w:val="0"/>
              <w:ind w:firstLine="709"/>
              <w:jc w:val="both"/>
              <w:rPr>
                <w:sz w:val="24"/>
                <w:szCs w:val="24"/>
              </w:rPr>
            </w:pPr>
            <w:r w:rsidRPr="003A1143">
              <w:rPr>
                <w:sz w:val="24"/>
                <w:szCs w:val="24"/>
              </w:rPr>
              <w:t>04Г0123030 Страхование гражданской ответственности за причинение вреда в результате аварии на гидротехнических сооружениях.</w:t>
            </w:r>
          </w:p>
          <w:p w14:paraId="47FC119D" w14:textId="1F4C6304" w:rsidR="00DA5B90" w:rsidRPr="003A1143" w:rsidRDefault="00DA5B90" w:rsidP="00DA5B90">
            <w:pPr>
              <w:autoSpaceDE w:val="0"/>
              <w:autoSpaceDN w:val="0"/>
              <w:adjustRightInd w:val="0"/>
              <w:ind w:firstLine="813"/>
              <w:jc w:val="both"/>
              <w:rPr>
                <w:sz w:val="24"/>
                <w:szCs w:val="24"/>
              </w:rPr>
            </w:pPr>
            <w:r w:rsidRPr="003A1143">
              <w:rPr>
                <w:sz w:val="24"/>
                <w:szCs w:val="24"/>
              </w:rPr>
              <w:t>По данной целевой статье отражаются расходы на реализацию одноименного мероприятия за счет средств местного бюджета.</w:t>
            </w:r>
          </w:p>
        </w:tc>
      </w:tr>
    </w:tbl>
    <w:p w14:paraId="69FE9A97" w14:textId="77777777" w:rsidR="00DA5B90" w:rsidRDefault="00DA5B90" w:rsidP="00B56E84">
      <w:pPr>
        <w:ind w:firstLine="602"/>
        <w:jc w:val="both"/>
        <w:rPr>
          <w:sz w:val="24"/>
          <w:szCs w:val="24"/>
        </w:rPr>
      </w:pPr>
    </w:p>
    <w:p w14:paraId="073D4F8C" w14:textId="79F5E928" w:rsidR="00710786" w:rsidRPr="00CC5CCE" w:rsidRDefault="00776815" w:rsidP="00B56E84">
      <w:pPr>
        <w:ind w:firstLine="602"/>
        <w:jc w:val="both"/>
        <w:rPr>
          <w:b/>
          <w:bCs/>
          <w:sz w:val="24"/>
          <w:szCs w:val="24"/>
        </w:rPr>
      </w:pPr>
      <w:r w:rsidRPr="00CC5CCE">
        <w:rPr>
          <w:sz w:val="24"/>
          <w:szCs w:val="24"/>
        </w:rPr>
        <w:t>9</w:t>
      </w:r>
      <w:r w:rsidR="00C12C09" w:rsidRPr="00CC5CCE">
        <w:rPr>
          <w:sz w:val="24"/>
          <w:szCs w:val="24"/>
        </w:rPr>
        <w:t>.</w:t>
      </w:r>
      <w:r w:rsidR="00710786" w:rsidRPr="00CC5CCE">
        <w:rPr>
          <w:sz w:val="24"/>
          <w:szCs w:val="24"/>
        </w:rPr>
        <w:t xml:space="preserve"> Целевая статья </w:t>
      </w:r>
      <w:r w:rsidR="00710786" w:rsidRPr="00CC5CCE">
        <w:rPr>
          <w:b/>
          <w:bCs/>
          <w:sz w:val="24"/>
          <w:szCs w:val="24"/>
        </w:rPr>
        <w:t>5000000000 «Непрограммные направления деятельности».</w:t>
      </w:r>
    </w:p>
    <w:p w14:paraId="1A86FD96" w14:textId="02FA5434" w:rsidR="00C12C09" w:rsidRPr="00CC5CCE" w:rsidRDefault="00C12C09" w:rsidP="00B56E84">
      <w:pPr>
        <w:autoSpaceDE w:val="0"/>
        <w:autoSpaceDN w:val="0"/>
        <w:adjustRightInd w:val="0"/>
        <w:ind w:firstLine="567"/>
        <w:jc w:val="both"/>
        <w:rPr>
          <w:sz w:val="24"/>
          <w:szCs w:val="24"/>
        </w:rPr>
      </w:pPr>
      <w:r w:rsidRPr="00CC5CCE">
        <w:rPr>
          <w:sz w:val="24"/>
          <w:szCs w:val="24"/>
        </w:rPr>
        <w:t xml:space="preserve"> Для группировки расходов местного бюджета </w:t>
      </w:r>
      <w:r w:rsidRPr="00CC5CCE">
        <w:rPr>
          <w:bCs/>
          <w:sz w:val="24"/>
          <w:szCs w:val="24"/>
        </w:rPr>
        <w:t>по непрограммным направлениям деятельности</w:t>
      </w:r>
      <w:r w:rsidRPr="00CC5CCE">
        <w:rPr>
          <w:sz w:val="24"/>
          <w:szCs w:val="24"/>
        </w:rPr>
        <w:t xml:space="preserve"> применяются целевые статьи</w:t>
      </w:r>
      <w:r w:rsidR="00710786" w:rsidRPr="00CC5CCE">
        <w:rPr>
          <w:sz w:val="24"/>
          <w:szCs w:val="24"/>
        </w:rPr>
        <w:t xml:space="preserve"> 5000000000 – 50ХХХХХХХХ</w:t>
      </w:r>
    </w:p>
    <w:p w14:paraId="587CF268" w14:textId="77777777" w:rsidR="00710786" w:rsidRPr="00CC5CCE" w:rsidRDefault="00710786" w:rsidP="00B56E84">
      <w:pPr>
        <w:autoSpaceDE w:val="0"/>
        <w:autoSpaceDN w:val="0"/>
        <w:adjustRightInd w:val="0"/>
        <w:ind w:firstLine="567"/>
        <w:jc w:val="both"/>
        <w:rPr>
          <w:bCs/>
          <w:sz w:val="24"/>
          <w:szCs w:val="24"/>
        </w:rPr>
      </w:pPr>
    </w:p>
    <w:tbl>
      <w:tblPr>
        <w:tblW w:w="0" w:type="auto"/>
        <w:tblCellMar>
          <w:left w:w="30" w:type="dxa"/>
          <w:right w:w="30" w:type="dxa"/>
        </w:tblCellMar>
        <w:tblLook w:val="0000" w:firstRow="0" w:lastRow="0" w:firstColumn="0" w:lastColumn="0" w:noHBand="0" w:noVBand="0"/>
      </w:tblPr>
      <w:tblGrid>
        <w:gridCol w:w="9339"/>
      </w:tblGrid>
      <w:tr w:rsidR="00CC5CCE" w:rsidRPr="00CC5CCE" w14:paraId="29C06C57" w14:textId="77777777" w:rsidTr="00F6698E">
        <w:trPr>
          <w:trHeight w:val="20"/>
        </w:trPr>
        <w:tc>
          <w:tcPr>
            <w:tcW w:w="9339" w:type="dxa"/>
            <w:tcBorders>
              <w:top w:val="single" w:sz="6" w:space="0" w:color="auto"/>
              <w:left w:val="single" w:sz="6" w:space="0" w:color="auto"/>
              <w:bottom w:val="single" w:sz="6" w:space="0" w:color="auto"/>
              <w:right w:val="single" w:sz="6" w:space="0" w:color="auto"/>
            </w:tcBorders>
          </w:tcPr>
          <w:p w14:paraId="313DC522" w14:textId="6E21D20A" w:rsidR="0043068B" w:rsidRPr="00CC5CCE" w:rsidRDefault="0043068B" w:rsidP="00177222">
            <w:pPr>
              <w:autoSpaceDE w:val="0"/>
              <w:autoSpaceDN w:val="0"/>
              <w:adjustRightInd w:val="0"/>
              <w:ind w:firstLine="671"/>
              <w:jc w:val="both"/>
              <w:rPr>
                <w:rFonts w:eastAsia="Calibri"/>
                <w:b/>
                <w:bCs/>
                <w:sz w:val="24"/>
                <w:szCs w:val="24"/>
                <w:lang w:eastAsia="en-US"/>
              </w:rPr>
            </w:pPr>
            <w:r w:rsidRPr="00CC5CCE">
              <w:rPr>
                <w:b/>
                <w:bCs/>
                <w:sz w:val="24"/>
                <w:szCs w:val="24"/>
              </w:rPr>
              <w:t>5000000000 Непрограммные направления деятельности</w:t>
            </w:r>
          </w:p>
        </w:tc>
      </w:tr>
      <w:tr w:rsidR="00CC5CCE" w:rsidRPr="00CC5CCE" w14:paraId="0DB1B415" w14:textId="77777777" w:rsidTr="00AA2A0A">
        <w:trPr>
          <w:trHeight w:val="318"/>
        </w:trPr>
        <w:tc>
          <w:tcPr>
            <w:tcW w:w="9339" w:type="dxa"/>
            <w:tcBorders>
              <w:top w:val="single" w:sz="6" w:space="0" w:color="auto"/>
              <w:left w:val="single" w:sz="6" w:space="0" w:color="auto"/>
              <w:bottom w:val="single" w:sz="6" w:space="0" w:color="auto"/>
              <w:right w:val="single" w:sz="6" w:space="0" w:color="auto"/>
            </w:tcBorders>
          </w:tcPr>
          <w:p w14:paraId="7ECBFB15" w14:textId="77777777" w:rsidR="00611C18" w:rsidRPr="00CC5CCE" w:rsidRDefault="00611C18" w:rsidP="00611C18">
            <w:pPr>
              <w:ind w:firstLine="709"/>
              <w:jc w:val="both"/>
              <w:rPr>
                <w:sz w:val="24"/>
                <w:szCs w:val="24"/>
              </w:rPr>
            </w:pPr>
            <w:r w:rsidRPr="00CC5CCE">
              <w:rPr>
                <w:sz w:val="24"/>
                <w:szCs w:val="24"/>
              </w:rPr>
              <w:t>5000020700 «Резервные фонды исполнительных органов местного самоуправления».</w:t>
            </w:r>
          </w:p>
          <w:p w14:paraId="7434190B" w14:textId="722E9C85" w:rsidR="00611C18" w:rsidRPr="00CC5CCE" w:rsidRDefault="00611C18" w:rsidP="00647761">
            <w:pPr>
              <w:ind w:firstLine="709"/>
              <w:jc w:val="both"/>
              <w:rPr>
                <w:sz w:val="24"/>
                <w:szCs w:val="24"/>
              </w:rPr>
            </w:pPr>
            <w:r w:rsidRPr="00CC5CCE">
              <w:rPr>
                <w:sz w:val="24"/>
                <w:szCs w:val="24"/>
              </w:rPr>
              <w:t>По данной целевой статье отражаются расходы на реализацию мероприятий, предусмотренных Порядком использования бюджетных ассигнований резервного фонда Администрации муниципального образования Баженовское сельское поселение, утвержденным Постановлением Главы муниципального образования Баженовское сельское поселение от 16 февраля 2016 года № 24.</w:t>
            </w:r>
          </w:p>
        </w:tc>
      </w:tr>
      <w:tr w:rsidR="00CC5CCE" w:rsidRPr="00CC5CCE" w14:paraId="182EF883" w14:textId="77777777" w:rsidTr="00AA2A0A">
        <w:trPr>
          <w:trHeight w:val="318"/>
        </w:trPr>
        <w:tc>
          <w:tcPr>
            <w:tcW w:w="9339" w:type="dxa"/>
            <w:tcBorders>
              <w:top w:val="single" w:sz="6" w:space="0" w:color="auto"/>
              <w:left w:val="single" w:sz="6" w:space="0" w:color="auto"/>
              <w:bottom w:val="single" w:sz="6" w:space="0" w:color="auto"/>
              <w:right w:val="single" w:sz="6" w:space="0" w:color="auto"/>
            </w:tcBorders>
          </w:tcPr>
          <w:p w14:paraId="4B4EEB05" w14:textId="1058AFE2" w:rsidR="00611C18" w:rsidRPr="00CC5CCE" w:rsidRDefault="00647761" w:rsidP="00177222">
            <w:pPr>
              <w:autoSpaceDE w:val="0"/>
              <w:autoSpaceDN w:val="0"/>
              <w:adjustRightInd w:val="0"/>
              <w:ind w:firstLine="671"/>
              <w:jc w:val="both"/>
              <w:rPr>
                <w:sz w:val="24"/>
                <w:szCs w:val="24"/>
              </w:rPr>
            </w:pPr>
            <w:r w:rsidRPr="00CC5CCE">
              <w:rPr>
                <w:sz w:val="24"/>
                <w:szCs w:val="24"/>
              </w:rPr>
              <w:t xml:space="preserve">5000021100 Долевое участие муниципального образования   в </w:t>
            </w:r>
            <w:proofErr w:type="spellStart"/>
            <w:r w:rsidRPr="00CC5CCE">
              <w:rPr>
                <w:sz w:val="24"/>
                <w:szCs w:val="24"/>
              </w:rPr>
              <w:t>Ассоциации"Совет</w:t>
            </w:r>
            <w:proofErr w:type="spellEnd"/>
            <w:r w:rsidRPr="00CC5CCE">
              <w:rPr>
                <w:sz w:val="24"/>
                <w:szCs w:val="24"/>
              </w:rPr>
              <w:t xml:space="preserve"> муниципальных образований Свердловской области»</w:t>
            </w:r>
            <w:r w:rsidR="00C51463">
              <w:rPr>
                <w:sz w:val="24"/>
                <w:szCs w:val="24"/>
              </w:rPr>
              <w:t>.</w:t>
            </w:r>
          </w:p>
          <w:p w14:paraId="3E7E8E89" w14:textId="5BAC0AFE" w:rsidR="00647761" w:rsidRPr="00CC5CCE" w:rsidRDefault="00647761" w:rsidP="00177222">
            <w:pPr>
              <w:autoSpaceDE w:val="0"/>
              <w:autoSpaceDN w:val="0"/>
              <w:adjustRightInd w:val="0"/>
              <w:ind w:firstLine="671"/>
              <w:jc w:val="both"/>
              <w:rPr>
                <w:sz w:val="24"/>
                <w:szCs w:val="24"/>
              </w:rPr>
            </w:pPr>
            <w:r w:rsidRPr="00CC5CCE">
              <w:rPr>
                <w:sz w:val="24"/>
                <w:szCs w:val="24"/>
              </w:rPr>
              <w:t>По данной целевой статье отражаются расходы на уплату членских взносов в Ассоциацию «Совет муниципальных образований Свердловской области».</w:t>
            </w:r>
          </w:p>
        </w:tc>
      </w:tr>
      <w:tr w:rsidR="00CC5CCE" w:rsidRPr="00CC5CCE" w14:paraId="3AF3B8EC"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043BAF43" w14:textId="3560209B" w:rsidR="0043068B" w:rsidRPr="00CC5CCE" w:rsidRDefault="0043068B" w:rsidP="00177222">
            <w:pPr>
              <w:autoSpaceDE w:val="0"/>
              <w:autoSpaceDN w:val="0"/>
              <w:adjustRightInd w:val="0"/>
              <w:ind w:firstLine="671"/>
              <w:jc w:val="both"/>
              <w:rPr>
                <w:sz w:val="24"/>
                <w:szCs w:val="24"/>
              </w:rPr>
            </w:pPr>
            <w:r w:rsidRPr="00CC5CCE">
              <w:rPr>
                <w:sz w:val="24"/>
                <w:szCs w:val="24"/>
              </w:rPr>
              <w:t>5000021400 Обеспечение деятельности муниципальных органов (центральный аппарат)</w:t>
            </w:r>
            <w:r w:rsidR="00C51463">
              <w:rPr>
                <w:sz w:val="24"/>
                <w:szCs w:val="24"/>
              </w:rPr>
              <w:t>.</w:t>
            </w:r>
          </w:p>
          <w:p w14:paraId="00EE9C4F" w14:textId="77777777" w:rsidR="001A5168" w:rsidRPr="00CC5CCE" w:rsidRDefault="001A5168" w:rsidP="001A5168">
            <w:pPr>
              <w:ind w:firstLine="709"/>
              <w:jc w:val="both"/>
              <w:rPr>
                <w:sz w:val="24"/>
                <w:szCs w:val="24"/>
              </w:rPr>
            </w:pPr>
            <w:r w:rsidRPr="00CC5CCE">
              <w:rPr>
                <w:sz w:val="24"/>
                <w:szCs w:val="24"/>
              </w:rPr>
              <w:t>По данной целевой статье отражаются расходы на обеспечение деятельности Думы МО Баженовское сельское поселение:</w:t>
            </w:r>
          </w:p>
          <w:p w14:paraId="3F65AEE7" w14:textId="6C3D71F2" w:rsidR="0043068B" w:rsidRPr="00CC5CCE" w:rsidRDefault="001A5168" w:rsidP="001A5168">
            <w:pPr>
              <w:autoSpaceDE w:val="0"/>
              <w:autoSpaceDN w:val="0"/>
              <w:adjustRightInd w:val="0"/>
              <w:ind w:firstLine="671"/>
              <w:jc w:val="both"/>
              <w:rPr>
                <w:rFonts w:eastAsia="Calibri"/>
                <w:sz w:val="24"/>
                <w:szCs w:val="24"/>
                <w:lang w:eastAsia="en-US"/>
              </w:rPr>
            </w:pPr>
            <w:r w:rsidRPr="00CC5CCE">
              <w:rPr>
                <w:sz w:val="24"/>
                <w:szCs w:val="24"/>
              </w:rPr>
              <w:t>оплата труда с начислениями специалиста представительного органа и командировочные расходы (оплата суточных, оплата или возмещение стоимости проезда, оплата или возмещение стоимости проживания</w:t>
            </w:r>
            <w:r w:rsidRPr="00CC5CCE">
              <w:t>)</w:t>
            </w:r>
            <w:r w:rsidRPr="00CC5CCE">
              <w:rPr>
                <w:sz w:val="24"/>
                <w:szCs w:val="24"/>
              </w:rPr>
              <w:t>, работы, услуги в сфере информационно-коммуникационных технологий, диспансеризация и повышение квалификации муниципальных служащих, приобретение мебели, компьютеров, оргтехники, канцелярских принадлежностей и другие аналогичные расходы.</w:t>
            </w:r>
          </w:p>
        </w:tc>
      </w:tr>
      <w:tr w:rsidR="00CC5CCE" w:rsidRPr="00CC5CCE" w14:paraId="6A9CF87B"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4939C8A2" w14:textId="43CFBA4B" w:rsidR="00611C18" w:rsidRPr="00CC5CCE" w:rsidRDefault="00611C18" w:rsidP="00611C18">
            <w:pPr>
              <w:autoSpaceDE w:val="0"/>
              <w:autoSpaceDN w:val="0"/>
              <w:adjustRightInd w:val="0"/>
              <w:ind w:firstLine="671"/>
              <w:jc w:val="both"/>
              <w:rPr>
                <w:sz w:val="24"/>
                <w:szCs w:val="24"/>
              </w:rPr>
            </w:pPr>
            <w:r w:rsidRPr="00CC5CCE">
              <w:rPr>
                <w:sz w:val="24"/>
                <w:szCs w:val="24"/>
              </w:rPr>
              <w:t>5000021410 Глава муниципального образования Баженовское сельское поселение</w:t>
            </w:r>
            <w:r w:rsidR="00C51463">
              <w:rPr>
                <w:sz w:val="24"/>
                <w:szCs w:val="24"/>
              </w:rPr>
              <w:t>.</w:t>
            </w:r>
          </w:p>
          <w:p w14:paraId="0B80E34F" w14:textId="48D2C684" w:rsidR="00611C18" w:rsidRPr="00CC5CCE" w:rsidRDefault="00611C18" w:rsidP="00611C18">
            <w:pPr>
              <w:autoSpaceDE w:val="0"/>
              <w:autoSpaceDN w:val="0"/>
              <w:adjustRightInd w:val="0"/>
              <w:ind w:firstLine="671"/>
              <w:jc w:val="both"/>
              <w:rPr>
                <w:sz w:val="24"/>
                <w:szCs w:val="24"/>
              </w:rPr>
            </w:pPr>
            <w:r w:rsidRPr="00CC5CCE">
              <w:rPr>
                <w:sz w:val="24"/>
                <w:szCs w:val="24"/>
              </w:rPr>
              <w:t>По данной целевой статье отражаются расходы на оплату труда Главы муниципального образования с учетом начислений.</w:t>
            </w:r>
          </w:p>
        </w:tc>
      </w:tr>
      <w:tr w:rsidR="003A1143" w:rsidRPr="003A1143" w14:paraId="77ED7F6C"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004BE77F" w14:textId="49C6B4D7" w:rsidR="00DA5B90" w:rsidRPr="003A1143" w:rsidRDefault="00DA5B90" w:rsidP="00DA5B90">
            <w:pPr>
              <w:autoSpaceDE w:val="0"/>
              <w:autoSpaceDN w:val="0"/>
              <w:adjustRightInd w:val="0"/>
              <w:ind w:firstLine="671"/>
              <w:jc w:val="both"/>
              <w:rPr>
                <w:sz w:val="24"/>
                <w:szCs w:val="24"/>
              </w:rPr>
            </w:pPr>
            <w:r w:rsidRPr="003A1143">
              <w:rPr>
                <w:sz w:val="24"/>
                <w:szCs w:val="24"/>
              </w:rPr>
              <w:t>5000021900 Штрафы, исполнительский сбор, налагаемые на действие или бездействие органов местного самоуправления.</w:t>
            </w:r>
          </w:p>
          <w:p w14:paraId="555D50B1" w14:textId="63B648EE" w:rsidR="00DA5B90" w:rsidRPr="003A1143" w:rsidRDefault="00DA5B90" w:rsidP="00DA5B90">
            <w:pPr>
              <w:autoSpaceDE w:val="0"/>
              <w:autoSpaceDN w:val="0"/>
              <w:adjustRightInd w:val="0"/>
              <w:ind w:firstLine="671"/>
              <w:jc w:val="both"/>
              <w:rPr>
                <w:sz w:val="24"/>
                <w:szCs w:val="24"/>
              </w:rPr>
            </w:pPr>
            <w:r w:rsidRPr="003A1143">
              <w:rPr>
                <w:sz w:val="24"/>
                <w:szCs w:val="24"/>
              </w:rPr>
              <w:t>По данной целевой статье отражаются расходы, направленные на исполнение судебных актов, предписаний контролирующих органов (Управление Федеральной службы по надзору в сфере защиты прав потребителей и благополучия человека по Свердловской области, Федеральной Налоговой Службы, правоохранительных органов, Федеральной Антимонопольной Службы и др.) за действие или бездействие органов местного самоуправления.</w:t>
            </w:r>
          </w:p>
        </w:tc>
      </w:tr>
      <w:tr w:rsidR="00CC5CCE" w:rsidRPr="00CC5CCE" w14:paraId="18BF1C72"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44BDC99E" w14:textId="132A9CE0" w:rsidR="00647761" w:rsidRPr="00CC5CCE" w:rsidRDefault="00647761" w:rsidP="00647761">
            <w:pPr>
              <w:autoSpaceDE w:val="0"/>
              <w:autoSpaceDN w:val="0"/>
              <w:adjustRightInd w:val="0"/>
              <w:ind w:firstLine="671"/>
              <w:jc w:val="both"/>
              <w:rPr>
                <w:sz w:val="24"/>
                <w:szCs w:val="24"/>
              </w:rPr>
            </w:pPr>
            <w:r w:rsidRPr="00CC5CCE">
              <w:rPr>
                <w:sz w:val="24"/>
                <w:szCs w:val="24"/>
              </w:rPr>
              <w:t>5000051180 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r w:rsidR="00C51463">
              <w:rPr>
                <w:sz w:val="24"/>
                <w:szCs w:val="24"/>
              </w:rPr>
              <w:t>.</w:t>
            </w:r>
          </w:p>
          <w:p w14:paraId="4AB18EC6" w14:textId="628ADCC3" w:rsidR="00647761" w:rsidRPr="00CC5CCE" w:rsidRDefault="00647761" w:rsidP="00611C18">
            <w:pPr>
              <w:autoSpaceDE w:val="0"/>
              <w:autoSpaceDN w:val="0"/>
              <w:adjustRightInd w:val="0"/>
              <w:ind w:firstLine="671"/>
              <w:jc w:val="both"/>
              <w:rPr>
                <w:sz w:val="24"/>
                <w:szCs w:val="24"/>
              </w:rPr>
            </w:pPr>
            <w:r w:rsidRPr="00CC5CCE">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 субвенциях на осуществление полномочий по первичному воинскому учету на территориях, где отсутствуют военные комиссариаты» от 29 апреля 2006 года № 258 (в ред. от 27.11.2014 № 1271), включающие оплату труда работников военно-учетных столов с начислениями, оплату аренды помещений, услуг связи,  транспортных услуг,  коммунальных услуг, командировочных расходов, расходов на обеспечение мебелью, инвентарем, оргтехникой, средствами связи, расходными материалами.</w:t>
            </w:r>
          </w:p>
        </w:tc>
      </w:tr>
      <w:tr w:rsidR="00CC5CCE" w:rsidRPr="00CC5CCE" w14:paraId="16FFDE9B" w14:textId="77777777" w:rsidTr="007345E1">
        <w:trPr>
          <w:trHeight w:val="20"/>
        </w:trPr>
        <w:tc>
          <w:tcPr>
            <w:tcW w:w="9339" w:type="dxa"/>
            <w:tcBorders>
              <w:top w:val="single" w:sz="6" w:space="0" w:color="auto"/>
              <w:left w:val="single" w:sz="6" w:space="0" w:color="auto"/>
              <w:bottom w:val="single" w:sz="6" w:space="0" w:color="auto"/>
              <w:right w:val="single" w:sz="6" w:space="0" w:color="auto"/>
            </w:tcBorders>
          </w:tcPr>
          <w:p w14:paraId="52075909" w14:textId="64D0F7BE" w:rsidR="0043068B" w:rsidRPr="00CC5CCE" w:rsidRDefault="0043068B" w:rsidP="00177222">
            <w:pPr>
              <w:autoSpaceDE w:val="0"/>
              <w:autoSpaceDN w:val="0"/>
              <w:adjustRightInd w:val="0"/>
              <w:ind w:firstLine="671"/>
              <w:jc w:val="both"/>
              <w:rPr>
                <w:sz w:val="24"/>
                <w:szCs w:val="24"/>
              </w:rPr>
            </w:pPr>
            <w:r w:rsidRPr="00CC5CCE">
              <w:rPr>
                <w:sz w:val="24"/>
                <w:szCs w:val="24"/>
              </w:rPr>
              <w:t>5000051200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r w:rsidR="00C51463">
              <w:rPr>
                <w:sz w:val="24"/>
                <w:szCs w:val="24"/>
              </w:rPr>
              <w:t>.</w:t>
            </w:r>
            <w:r w:rsidRPr="00CC5CCE">
              <w:rPr>
                <w:sz w:val="24"/>
                <w:szCs w:val="24"/>
              </w:rPr>
              <w:t xml:space="preserve"> </w:t>
            </w:r>
          </w:p>
          <w:p w14:paraId="2329D5E8" w14:textId="07325E37" w:rsidR="0043068B" w:rsidRPr="00CC5CCE" w:rsidRDefault="00D06F75" w:rsidP="00177222">
            <w:pPr>
              <w:autoSpaceDE w:val="0"/>
              <w:autoSpaceDN w:val="0"/>
              <w:adjustRightInd w:val="0"/>
              <w:ind w:firstLine="671"/>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от 23.05.2005 № 320 (в ред. от 28.08.2019).</w:t>
            </w:r>
          </w:p>
        </w:tc>
      </w:tr>
      <w:tr w:rsidR="00B83F2E" w:rsidRPr="00CC5CCE" w14:paraId="24BA1D0D" w14:textId="77777777" w:rsidTr="007345E1">
        <w:trPr>
          <w:trHeight w:val="20"/>
        </w:trPr>
        <w:tc>
          <w:tcPr>
            <w:tcW w:w="9339" w:type="dxa"/>
            <w:tcBorders>
              <w:top w:val="single" w:sz="6" w:space="0" w:color="auto"/>
              <w:left w:val="single" w:sz="6" w:space="0" w:color="auto"/>
              <w:bottom w:val="single" w:sz="6" w:space="0" w:color="auto"/>
              <w:right w:val="single" w:sz="6" w:space="0" w:color="auto"/>
            </w:tcBorders>
          </w:tcPr>
          <w:p w14:paraId="05FA5F77" w14:textId="197E99C0" w:rsidR="00B83F2E" w:rsidRPr="0062727A" w:rsidRDefault="00B83F2E" w:rsidP="00B83F2E">
            <w:pPr>
              <w:autoSpaceDE w:val="0"/>
              <w:autoSpaceDN w:val="0"/>
              <w:adjustRightInd w:val="0"/>
              <w:ind w:firstLine="720"/>
              <w:jc w:val="both"/>
              <w:rPr>
                <w:sz w:val="24"/>
                <w:szCs w:val="24"/>
              </w:rPr>
            </w:pPr>
            <w:r w:rsidRPr="0062727A">
              <w:rPr>
                <w:sz w:val="24"/>
                <w:szCs w:val="24"/>
              </w:rPr>
              <w:t>50000И0200 Капитальный ремонт кровли здания, расположенного по адресу: д.Нижняя Иленка, ул. Советская, д.7.</w:t>
            </w:r>
          </w:p>
          <w:p w14:paraId="0F009754" w14:textId="66331BF9" w:rsidR="00B83F2E" w:rsidRPr="00B83F2E" w:rsidRDefault="00B83F2E" w:rsidP="00B83F2E">
            <w:pPr>
              <w:autoSpaceDE w:val="0"/>
              <w:autoSpaceDN w:val="0"/>
              <w:adjustRightInd w:val="0"/>
              <w:ind w:firstLine="671"/>
              <w:jc w:val="both"/>
              <w:rPr>
                <w:color w:val="4472C4" w:themeColor="accent1"/>
                <w:sz w:val="24"/>
                <w:szCs w:val="24"/>
              </w:rPr>
            </w:pPr>
            <w:r w:rsidRPr="0062727A">
              <w:rPr>
                <w:sz w:val="24"/>
                <w:szCs w:val="24"/>
              </w:rPr>
              <w:t>По данной целевой статье отражаются расходы, направленные на капитальный ремонт кровли части здания, находящегося в муниципальной собственности Баженовского сельского поселения, за счет средств бюджета Байкаловского муниципального района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 входящего в состав Байкаловского муниципального района Свердловской области, на капитальный ремонт кровли здания, расположенного по адресу: д. Нижняя Иленка, ул. Советская, д.7, утвержденным Решением Думы Байкаловского муниципального района от 31.05.2021 №342.</w:t>
            </w:r>
          </w:p>
        </w:tc>
      </w:tr>
      <w:tr w:rsidR="00CC5CCE" w:rsidRPr="00CC5CCE" w14:paraId="6BAA7747" w14:textId="77777777" w:rsidTr="0031140C">
        <w:trPr>
          <w:trHeight w:val="20"/>
        </w:trPr>
        <w:tc>
          <w:tcPr>
            <w:tcW w:w="9339" w:type="dxa"/>
            <w:tcBorders>
              <w:top w:val="single" w:sz="6" w:space="0" w:color="auto"/>
              <w:left w:val="single" w:sz="6" w:space="0" w:color="auto"/>
              <w:bottom w:val="single" w:sz="6" w:space="0" w:color="auto"/>
              <w:right w:val="single" w:sz="6" w:space="0" w:color="auto"/>
            </w:tcBorders>
          </w:tcPr>
          <w:p w14:paraId="6EFB713C" w14:textId="3FBD20F8" w:rsidR="0043068B" w:rsidRPr="00CC5CCE" w:rsidRDefault="0043068B" w:rsidP="00177222">
            <w:pPr>
              <w:autoSpaceDE w:val="0"/>
              <w:autoSpaceDN w:val="0"/>
              <w:adjustRightInd w:val="0"/>
              <w:ind w:firstLine="671"/>
              <w:jc w:val="both"/>
              <w:rPr>
                <w:sz w:val="24"/>
                <w:szCs w:val="24"/>
              </w:rPr>
            </w:pPr>
            <w:r w:rsidRPr="00CC5CCE">
              <w:rPr>
                <w:sz w:val="24"/>
                <w:szCs w:val="24"/>
              </w:rPr>
              <w:t>50000П1010 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r w:rsidR="00C51463">
              <w:rPr>
                <w:sz w:val="24"/>
                <w:szCs w:val="24"/>
              </w:rPr>
              <w:t>.</w:t>
            </w:r>
          </w:p>
          <w:p w14:paraId="63EF3AAA" w14:textId="29C154D6" w:rsidR="0043068B" w:rsidRPr="00CC5CCE" w:rsidRDefault="00D06F75" w:rsidP="00177222">
            <w:pPr>
              <w:autoSpaceDE w:val="0"/>
              <w:autoSpaceDN w:val="0"/>
              <w:adjustRightInd w:val="0"/>
              <w:ind w:firstLine="671"/>
              <w:jc w:val="both"/>
              <w:rPr>
                <w:rFonts w:eastAsia="Calibri"/>
                <w:sz w:val="24"/>
                <w:szCs w:val="24"/>
                <w:lang w:eastAsia="en-US"/>
              </w:rPr>
            </w:pPr>
            <w:r w:rsidRPr="00CC5CCE">
              <w:rPr>
                <w:sz w:val="24"/>
                <w:szCs w:val="24"/>
              </w:rPr>
              <w:t xml:space="preserve">По данной целевой статье отражаются расходы на реализацию одноимённого мероприятия   за счет межбюджетных трансфертов, передаваемых из бюджета сельского поселения в бюджет района, в соответствии с Соглашением о передаче Контрольно-счетному органу </w:t>
            </w:r>
            <w:r w:rsidR="00CB1B93" w:rsidRPr="00CC5CCE">
              <w:rPr>
                <w:sz w:val="24"/>
                <w:szCs w:val="24"/>
              </w:rPr>
              <w:t>муниципального образования Байкаловский муниципальный район</w:t>
            </w:r>
            <w:r w:rsidR="00CB1B93" w:rsidRPr="00CC5CCE">
              <w:t xml:space="preserve"> </w:t>
            </w:r>
            <w:r w:rsidRPr="00CC5CCE">
              <w:rPr>
                <w:sz w:val="24"/>
                <w:szCs w:val="24"/>
              </w:rPr>
              <w:t>полномочий Контрольно-счетного органа муниципального образования Баженовское  сельское  поселение по осуществлению внешнего муниципального финансового контроля бюджета муниципального образования Баженовское сельское поселение.</w:t>
            </w:r>
          </w:p>
        </w:tc>
      </w:tr>
      <w:tr w:rsidR="00CC5CCE" w:rsidRPr="00CC5CCE" w14:paraId="035B6F30" w14:textId="77777777" w:rsidTr="004332E3">
        <w:trPr>
          <w:trHeight w:val="20"/>
        </w:trPr>
        <w:tc>
          <w:tcPr>
            <w:tcW w:w="9339" w:type="dxa"/>
            <w:tcBorders>
              <w:top w:val="single" w:sz="6" w:space="0" w:color="auto"/>
              <w:left w:val="single" w:sz="6" w:space="0" w:color="auto"/>
              <w:bottom w:val="single" w:sz="6" w:space="0" w:color="auto"/>
              <w:right w:val="single" w:sz="6" w:space="0" w:color="auto"/>
            </w:tcBorders>
          </w:tcPr>
          <w:p w14:paraId="7AEC96F8" w14:textId="77777777" w:rsidR="0043068B" w:rsidRPr="00CC5CCE" w:rsidRDefault="0043068B" w:rsidP="00177222">
            <w:pPr>
              <w:autoSpaceDE w:val="0"/>
              <w:autoSpaceDN w:val="0"/>
              <w:adjustRightInd w:val="0"/>
              <w:ind w:firstLine="671"/>
              <w:jc w:val="both"/>
              <w:rPr>
                <w:sz w:val="24"/>
                <w:szCs w:val="24"/>
              </w:rPr>
            </w:pPr>
            <w:r w:rsidRPr="00CC5CCE">
              <w:rPr>
                <w:sz w:val="24"/>
                <w:szCs w:val="24"/>
              </w:rPr>
              <w:t>50000П1020 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14:paraId="1EB0E55A" w14:textId="6B77235E" w:rsidR="0043068B" w:rsidRPr="00CC5CCE" w:rsidRDefault="00611C18" w:rsidP="00177222">
            <w:pPr>
              <w:autoSpaceDE w:val="0"/>
              <w:autoSpaceDN w:val="0"/>
              <w:adjustRightInd w:val="0"/>
              <w:ind w:firstLine="671"/>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за счет межбюджетных трансфертов, передаваемых из бюджета</w:t>
            </w:r>
            <w:r w:rsidR="00647761" w:rsidRPr="00CC5CCE">
              <w:rPr>
                <w:sz w:val="24"/>
                <w:szCs w:val="24"/>
              </w:rPr>
              <w:t xml:space="preserve"> </w:t>
            </w:r>
            <w:r w:rsidRPr="00CC5CCE">
              <w:rPr>
                <w:sz w:val="24"/>
                <w:szCs w:val="24"/>
              </w:rPr>
              <w:t>сельского поселения,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МО Баженовское сельское поселение.</w:t>
            </w:r>
          </w:p>
        </w:tc>
      </w:tr>
      <w:tr w:rsidR="00B83F2E" w:rsidRPr="0062727A" w14:paraId="1B569635" w14:textId="77777777" w:rsidTr="004332E3">
        <w:trPr>
          <w:trHeight w:val="20"/>
        </w:trPr>
        <w:tc>
          <w:tcPr>
            <w:tcW w:w="9339" w:type="dxa"/>
            <w:tcBorders>
              <w:top w:val="single" w:sz="6" w:space="0" w:color="auto"/>
              <w:left w:val="single" w:sz="6" w:space="0" w:color="auto"/>
              <w:bottom w:val="single" w:sz="6" w:space="0" w:color="auto"/>
              <w:right w:val="single" w:sz="6" w:space="0" w:color="auto"/>
            </w:tcBorders>
          </w:tcPr>
          <w:p w14:paraId="25370480" w14:textId="43A8768B" w:rsidR="00B83F2E" w:rsidRPr="0062727A" w:rsidRDefault="00B83F2E" w:rsidP="00B83F2E">
            <w:pPr>
              <w:autoSpaceDE w:val="0"/>
              <w:autoSpaceDN w:val="0"/>
              <w:adjustRightInd w:val="0"/>
              <w:ind w:firstLine="720"/>
              <w:jc w:val="both"/>
              <w:rPr>
                <w:sz w:val="24"/>
                <w:szCs w:val="24"/>
              </w:rPr>
            </w:pPr>
            <w:r w:rsidRPr="0062727A">
              <w:rPr>
                <w:sz w:val="24"/>
                <w:szCs w:val="24"/>
              </w:rPr>
              <w:t>50000С0200 Капитальный ремонт кровли здания, расположенного по адресу: д.Нижняя Иленка, ул. Советская, д.7.</w:t>
            </w:r>
          </w:p>
          <w:p w14:paraId="4E6532B1" w14:textId="77138171" w:rsidR="00B83F2E" w:rsidRPr="0062727A" w:rsidRDefault="00B83F2E" w:rsidP="00B83F2E">
            <w:pPr>
              <w:autoSpaceDE w:val="0"/>
              <w:autoSpaceDN w:val="0"/>
              <w:adjustRightInd w:val="0"/>
              <w:ind w:firstLine="671"/>
              <w:jc w:val="both"/>
              <w:rPr>
                <w:sz w:val="24"/>
                <w:szCs w:val="24"/>
              </w:rPr>
            </w:pPr>
            <w:r w:rsidRPr="0062727A">
              <w:rPr>
                <w:sz w:val="24"/>
                <w:szCs w:val="24"/>
              </w:rPr>
              <w:t>По данной целевой статье отражаются расходы, направленные на капитальный ремонт кровли части здания, находящегося в муниципальной собственности Баженовского сельского поселения, за счет средств местного бюджета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 входящего в состав Байкаловского муниципального района Свердловской области, на капитальный ремонт кровли здания, расположенного по адресу: д. Нижняя Иленка, ул. Советская, д.7, утвержденным Решением Думы Байкаловского муниципального района от 31.05.2021 №342.</w:t>
            </w:r>
          </w:p>
        </w:tc>
      </w:tr>
    </w:tbl>
    <w:p w14:paraId="50965C18" w14:textId="77777777" w:rsidR="00894279" w:rsidRPr="0062727A" w:rsidRDefault="00894279" w:rsidP="00B56E84">
      <w:pPr>
        <w:suppressAutoHyphens/>
        <w:jc w:val="both"/>
        <w:rPr>
          <w:sz w:val="24"/>
          <w:szCs w:val="24"/>
          <w:lang w:eastAsia="ar-SA"/>
        </w:rPr>
      </w:pPr>
    </w:p>
    <w:p w14:paraId="5BC3891C" w14:textId="77777777" w:rsidR="00C12C09" w:rsidRPr="00FB15B1" w:rsidRDefault="00C12C09" w:rsidP="00B56E84">
      <w:pPr>
        <w:pStyle w:val="ConsPlusNormal"/>
        <w:widowControl/>
        <w:ind w:firstLine="0"/>
        <w:jc w:val="both"/>
        <w:rPr>
          <w:rFonts w:ascii="Times New Roman" w:hAnsi="Times New Roman" w:cs="Times New Roman"/>
          <w:b/>
          <w:sz w:val="24"/>
          <w:szCs w:val="24"/>
        </w:rPr>
      </w:pPr>
    </w:p>
    <w:p w14:paraId="776FDD4C" w14:textId="02046DB4" w:rsidR="00C12C09" w:rsidRPr="00FB15B1" w:rsidRDefault="00C12C09" w:rsidP="00B56E84">
      <w:pPr>
        <w:ind w:firstLine="709"/>
        <w:jc w:val="both"/>
        <w:rPr>
          <w:b/>
          <w:sz w:val="24"/>
          <w:szCs w:val="24"/>
        </w:rPr>
      </w:pPr>
      <w:r w:rsidRPr="00FB15B1">
        <w:rPr>
          <w:b/>
          <w:sz w:val="24"/>
          <w:szCs w:val="24"/>
        </w:rPr>
        <w:t xml:space="preserve">Глава 4. ПОРЯДОК ОПРЕДЕЛЕНИЯ ПЕРЕЧНЯ И КОДОВ ЦЕЛЕВЫХ СТАТЕЙ РАСХОДОВ </w:t>
      </w:r>
      <w:r w:rsidR="00C86462" w:rsidRPr="00FB15B1">
        <w:rPr>
          <w:b/>
          <w:sz w:val="24"/>
          <w:szCs w:val="24"/>
        </w:rPr>
        <w:t xml:space="preserve">БЮДЖЕТА </w:t>
      </w:r>
      <w:r w:rsidR="00776815">
        <w:rPr>
          <w:b/>
          <w:sz w:val="24"/>
          <w:szCs w:val="24"/>
        </w:rPr>
        <w:t>Б</w:t>
      </w:r>
      <w:r w:rsidRPr="00FB15B1">
        <w:rPr>
          <w:b/>
          <w:sz w:val="24"/>
          <w:szCs w:val="24"/>
        </w:rPr>
        <w:t>АЙКАЛОВСК</w:t>
      </w:r>
      <w:r w:rsidR="00776815">
        <w:rPr>
          <w:b/>
          <w:sz w:val="24"/>
          <w:szCs w:val="24"/>
        </w:rPr>
        <w:t>ОГО</w:t>
      </w:r>
      <w:r w:rsidRPr="00FB15B1">
        <w:rPr>
          <w:b/>
          <w:sz w:val="24"/>
          <w:szCs w:val="24"/>
        </w:rPr>
        <w:t xml:space="preserve"> МУНИЦИПАЛЬН</w:t>
      </w:r>
      <w:r w:rsidR="00776815">
        <w:rPr>
          <w:b/>
          <w:sz w:val="24"/>
          <w:szCs w:val="24"/>
        </w:rPr>
        <w:t>ОГО</w:t>
      </w:r>
      <w:r w:rsidRPr="00FB15B1">
        <w:rPr>
          <w:b/>
          <w:sz w:val="24"/>
          <w:szCs w:val="24"/>
        </w:rPr>
        <w:t xml:space="preserve"> РАЙОН</w:t>
      </w:r>
      <w:r w:rsidR="00776815">
        <w:rPr>
          <w:b/>
          <w:sz w:val="24"/>
          <w:szCs w:val="24"/>
        </w:rPr>
        <w:t>А</w:t>
      </w:r>
      <w:r w:rsidRPr="00FB15B1">
        <w:rPr>
          <w:b/>
          <w:sz w:val="24"/>
          <w:szCs w:val="24"/>
        </w:rPr>
        <w:t>, ФИНАНСОВОЕ ОБЕСПЕЧЕНИЕ КОТОРЫХ ОСУЩЕСТВЛЯЕТСЯ ЗА СЧЕТ МЕЖБЮДЖЕТНЫХ ТРАНСФЕРТОВ ИЗ БЮДЖЕТА МО БАЖЕНОВСКОЕ СЕЛЬСКОЕ ПОСЕЛЕНИЕ, ИМЕЮЩИХ ЦЕЛЕВОЕ НАЗНАЧЕНИЕ</w:t>
      </w:r>
    </w:p>
    <w:p w14:paraId="19899C8E" w14:textId="77777777" w:rsidR="00C12C09" w:rsidRPr="00FB15B1" w:rsidRDefault="00C12C09" w:rsidP="00B56E84">
      <w:pPr>
        <w:ind w:firstLine="709"/>
        <w:jc w:val="both"/>
        <w:rPr>
          <w:b/>
          <w:sz w:val="24"/>
          <w:szCs w:val="24"/>
        </w:rPr>
      </w:pPr>
    </w:p>
    <w:p w14:paraId="4F47B573" w14:textId="2F731C3F" w:rsidR="00C12C09" w:rsidRPr="00FB15B1" w:rsidRDefault="00B56E84" w:rsidP="00773C31">
      <w:pPr>
        <w:tabs>
          <w:tab w:val="left" w:pos="567"/>
        </w:tabs>
        <w:autoSpaceDE w:val="0"/>
        <w:autoSpaceDN w:val="0"/>
        <w:adjustRightInd w:val="0"/>
        <w:ind w:firstLine="540"/>
        <w:jc w:val="both"/>
        <w:rPr>
          <w:sz w:val="24"/>
          <w:szCs w:val="24"/>
        </w:rPr>
      </w:pPr>
      <w:r w:rsidRPr="00B56E84">
        <w:rPr>
          <w:sz w:val="24"/>
          <w:szCs w:val="24"/>
        </w:rPr>
        <w:t>1</w:t>
      </w:r>
      <w:r w:rsidR="00776815">
        <w:rPr>
          <w:sz w:val="24"/>
          <w:szCs w:val="24"/>
        </w:rPr>
        <w:t>0</w:t>
      </w:r>
      <w:r w:rsidR="00773C31">
        <w:rPr>
          <w:sz w:val="24"/>
          <w:szCs w:val="24"/>
        </w:rPr>
        <w:t>.</w:t>
      </w:r>
      <w:r w:rsidR="00C12C09" w:rsidRPr="00FB15B1">
        <w:rPr>
          <w:sz w:val="24"/>
          <w:szCs w:val="24"/>
        </w:rPr>
        <w:t>Отражение расходов бюджета Байкаловск</w:t>
      </w:r>
      <w:r w:rsidR="00776815">
        <w:rPr>
          <w:sz w:val="24"/>
          <w:szCs w:val="24"/>
        </w:rPr>
        <w:t>ого</w:t>
      </w:r>
      <w:r w:rsidR="00C12C09" w:rsidRPr="00FB15B1">
        <w:rPr>
          <w:sz w:val="24"/>
          <w:szCs w:val="24"/>
        </w:rPr>
        <w:t xml:space="preserve"> муниципальн</w:t>
      </w:r>
      <w:r w:rsidR="00776815">
        <w:rPr>
          <w:sz w:val="24"/>
          <w:szCs w:val="24"/>
        </w:rPr>
        <w:t>ого</w:t>
      </w:r>
      <w:r w:rsidR="00C12C09" w:rsidRPr="00FB15B1">
        <w:rPr>
          <w:sz w:val="24"/>
          <w:szCs w:val="24"/>
        </w:rPr>
        <w:t xml:space="preserve"> район</w:t>
      </w:r>
      <w:r w:rsidR="00776815">
        <w:rPr>
          <w:sz w:val="24"/>
          <w:szCs w:val="24"/>
        </w:rPr>
        <w:t>а</w:t>
      </w:r>
      <w:r w:rsidR="00C12C09" w:rsidRPr="00FB15B1">
        <w:rPr>
          <w:sz w:val="24"/>
          <w:szCs w:val="24"/>
        </w:rPr>
        <w:t>, источником финансового обеспечения которого являются иные межбюджетные трансферты из бюджета МО Баженовское сельское поселение, направленны</w:t>
      </w:r>
      <w:r w:rsidR="007930AA">
        <w:rPr>
          <w:sz w:val="24"/>
          <w:szCs w:val="24"/>
        </w:rPr>
        <w:t>е</w:t>
      </w:r>
      <w:r w:rsidR="00C12C09" w:rsidRPr="00FB15B1">
        <w:rPr>
          <w:sz w:val="24"/>
          <w:szCs w:val="24"/>
        </w:rPr>
        <w:t xml:space="preserve"> на выполнение полномочий или на выполнение части полномочий по решению вопросов местного значения в соответствии со статьей 142.5. Бюджетного кодекса Российской Федерации, осуществляется по целевым статьям расходов бюджета Байкаловск</w:t>
      </w:r>
      <w:r w:rsidR="00776815">
        <w:rPr>
          <w:sz w:val="24"/>
          <w:szCs w:val="24"/>
        </w:rPr>
        <w:t>ого</w:t>
      </w:r>
      <w:r w:rsidR="00C12C09" w:rsidRPr="00FB15B1">
        <w:rPr>
          <w:sz w:val="24"/>
          <w:szCs w:val="24"/>
        </w:rPr>
        <w:t xml:space="preserve"> муниципальн</w:t>
      </w:r>
      <w:r w:rsidR="00776815">
        <w:rPr>
          <w:sz w:val="24"/>
          <w:szCs w:val="24"/>
        </w:rPr>
        <w:t>ого</w:t>
      </w:r>
      <w:r w:rsidR="00C12C09" w:rsidRPr="00FB15B1">
        <w:rPr>
          <w:sz w:val="24"/>
          <w:szCs w:val="24"/>
        </w:rPr>
        <w:t xml:space="preserve"> район</w:t>
      </w:r>
      <w:r w:rsidR="00776815">
        <w:rPr>
          <w:sz w:val="24"/>
          <w:szCs w:val="24"/>
        </w:rPr>
        <w:t>а</w:t>
      </w:r>
      <w:r w:rsidR="00C12C09" w:rsidRPr="00FB15B1">
        <w:rPr>
          <w:sz w:val="24"/>
          <w:szCs w:val="24"/>
        </w:rPr>
        <w:t>,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МО Баженовское сельское поселение, по которым отражаются расходы бюджета МО Баженовское сельское поселение на предоставление вышеуказанных</w:t>
      </w:r>
      <w:r w:rsidR="0063660B" w:rsidRPr="00FB15B1">
        <w:rPr>
          <w:sz w:val="24"/>
          <w:szCs w:val="24"/>
        </w:rPr>
        <w:t xml:space="preserve"> иных</w:t>
      </w:r>
      <w:r w:rsidR="00C12C09" w:rsidRPr="00FB15B1">
        <w:rPr>
          <w:sz w:val="24"/>
          <w:szCs w:val="24"/>
        </w:rPr>
        <w:t xml:space="preserve">  межбюджетных трансфертов из бюджета МО Баженовское сельское поселение.</w:t>
      </w:r>
    </w:p>
    <w:p w14:paraId="0D979F5F" w14:textId="0B6BBD72" w:rsidR="00B542E4" w:rsidRPr="00FB15B1" w:rsidRDefault="00C12C09" w:rsidP="00B56E84">
      <w:pPr>
        <w:autoSpaceDE w:val="0"/>
        <w:autoSpaceDN w:val="0"/>
        <w:adjustRightInd w:val="0"/>
        <w:ind w:firstLine="540"/>
        <w:jc w:val="both"/>
      </w:pPr>
      <w:r w:rsidRPr="00FB15B1">
        <w:rPr>
          <w:sz w:val="24"/>
          <w:szCs w:val="24"/>
        </w:rPr>
        <w:t>При этом наименование указанного направления расходов бюджета Байкаловск</w:t>
      </w:r>
      <w:r w:rsidR="00776815">
        <w:rPr>
          <w:sz w:val="24"/>
          <w:szCs w:val="24"/>
        </w:rPr>
        <w:t>ого</w:t>
      </w:r>
      <w:r w:rsidRPr="00FB15B1">
        <w:rPr>
          <w:sz w:val="24"/>
          <w:szCs w:val="24"/>
        </w:rPr>
        <w:t xml:space="preserve"> муниципальн</w:t>
      </w:r>
      <w:r w:rsidR="00776815">
        <w:rPr>
          <w:sz w:val="24"/>
          <w:szCs w:val="24"/>
        </w:rPr>
        <w:t>ого</w:t>
      </w:r>
      <w:r w:rsidRPr="00FB15B1">
        <w:rPr>
          <w:sz w:val="24"/>
          <w:szCs w:val="24"/>
        </w:rPr>
        <w:t xml:space="preserve"> район</w:t>
      </w:r>
      <w:r w:rsidR="00776815">
        <w:rPr>
          <w:sz w:val="24"/>
          <w:szCs w:val="24"/>
        </w:rPr>
        <w:t>а</w:t>
      </w:r>
      <w:r w:rsidRPr="00FB15B1">
        <w:rPr>
          <w:sz w:val="24"/>
          <w:szCs w:val="24"/>
        </w:rPr>
        <w:t xml:space="preserve"> (наименование целевой статьи, содержащей соответствующее направление расходов бюджета)</w:t>
      </w:r>
      <w:r w:rsidR="00994767" w:rsidRPr="00FB15B1">
        <w:rPr>
          <w:sz w:val="24"/>
          <w:szCs w:val="24"/>
        </w:rPr>
        <w:t xml:space="preserve"> </w:t>
      </w:r>
      <w:r w:rsidRPr="00FB15B1">
        <w:rPr>
          <w:sz w:val="24"/>
          <w:szCs w:val="24"/>
        </w:rPr>
        <w:t>может отличаться от наименования трансферта из бюджета сельского поселения, являющегося источником финансового обеспечения расходов</w:t>
      </w:r>
      <w:r w:rsidR="00073DF1" w:rsidRPr="00FB15B1">
        <w:rPr>
          <w:sz w:val="24"/>
          <w:szCs w:val="24"/>
        </w:rPr>
        <w:t xml:space="preserve"> бюджета Байкаловск</w:t>
      </w:r>
      <w:r w:rsidR="00776815">
        <w:rPr>
          <w:sz w:val="24"/>
          <w:szCs w:val="24"/>
        </w:rPr>
        <w:t>ого</w:t>
      </w:r>
      <w:r w:rsidR="00073DF1" w:rsidRPr="00FB15B1">
        <w:rPr>
          <w:sz w:val="24"/>
          <w:szCs w:val="24"/>
        </w:rPr>
        <w:t xml:space="preserve"> муниципальн</w:t>
      </w:r>
      <w:r w:rsidR="00776815">
        <w:rPr>
          <w:sz w:val="24"/>
          <w:szCs w:val="24"/>
        </w:rPr>
        <w:t>ого</w:t>
      </w:r>
      <w:r w:rsidR="00073DF1" w:rsidRPr="00FB15B1">
        <w:rPr>
          <w:sz w:val="24"/>
          <w:szCs w:val="24"/>
        </w:rPr>
        <w:t xml:space="preserve"> район</w:t>
      </w:r>
      <w:r w:rsidR="00776815">
        <w:rPr>
          <w:sz w:val="24"/>
          <w:szCs w:val="24"/>
        </w:rPr>
        <w:t>а</w:t>
      </w:r>
      <w:r w:rsidR="00073DF1" w:rsidRPr="00FB15B1">
        <w:rPr>
          <w:sz w:val="24"/>
          <w:szCs w:val="24"/>
        </w:rPr>
        <w:t>.</w:t>
      </w:r>
    </w:p>
    <w:sectPr w:rsidR="00B542E4" w:rsidRPr="00FB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E"/>
    <w:rsid w:val="00044AC5"/>
    <w:rsid w:val="00052657"/>
    <w:rsid w:val="000558C2"/>
    <w:rsid w:val="000639A2"/>
    <w:rsid w:val="00067DC0"/>
    <w:rsid w:val="00073DF1"/>
    <w:rsid w:val="000A6988"/>
    <w:rsid w:val="000B3103"/>
    <w:rsid w:val="000C6CEA"/>
    <w:rsid w:val="000C7D8B"/>
    <w:rsid w:val="000D62C8"/>
    <w:rsid w:val="000F4BF9"/>
    <w:rsid w:val="000F7258"/>
    <w:rsid w:val="0012309C"/>
    <w:rsid w:val="00142053"/>
    <w:rsid w:val="00151001"/>
    <w:rsid w:val="00152012"/>
    <w:rsid w:val="0017638F"/>
    <w:rsid w:val="00177222"/>
    <w:rsid w:val="00193F6B"/>
    <w:rsid w:val="0019417D"/>
    <w:rsid w:val="001A5168"/>
    <w:rsid w:val="001A5308"/>
    <w:rsid w:val="001B77FB"/>
    <w:rsid w:val="001D644C"/>
    <w:rsid w:val="00201692"/>
    <w:rsid w:val="00204B01"/>
    <w:rsid w:val="00243243"/>
    <w:rsid w:val="0025791D"/>
    <w:rsid w:val="0026691C"/>
    <w:rsid w:val="002848C2"/>
    <w:rsid w:val="002B5A6A"/>
    <w:rsid w:val="002D2F84"/>
    <w:rsid w:val="002D4466"/>
    <w:rsid w:val="002E6052"/>
    <w:rsid w:val="002F04C9"/>
    <w:rsid w:val="00306E5D"/>
    <w:rsid w:val="0035560E"/>
    <w:rsid w:val="00362FC8"/>
    <w:rsid w:val="00364BBD"/>
    <w:rsid w:val="00384B3C"/>
    <w:rsid w:val="003A1143"/>
    <w:rsid w:val="003A5A3E"/>
    <w:rsid w:val="003B7AAD"/>
    <w:rsid w:val="003C0415"/>
    <w:rsid w:val="003D1B8B"/>
    <w:rsid w:val="003D507F"/>
    <w:rsid w:val="003F3270"/>
    <w:rsid w:val="003F6D78"/>
    <w:rsid w:val="00420731"/>
    <w:rsid w:val="0043068B"/>
    <w:rsid w:val="00490340"/>
    <w:rsid w:val="00497109"/>
    <w:rsid w:val="004C6D67"/>
    <w:rsid w:val="004D1775"/>
    <w:rsid w:val="00511FA1"/>
    <w:rsid w:val="00513855"/>
    <w:rsid w:val="005340ED"/>
    <w:rsid w:val="0054635E"/>
    <w:rsid w:val="0055400F"/>
    <w:rsid w:val="00555198"/>
    <w:rsid w:val="00562F64"/>
    <w:rsid w:val="00563223"/>
    <w:rsid w:val="005658DD"/>
    <w:rsid w:val="00566BBC"/>
    <w:rsid w:val="0057076B"/>
    <w:rsid w:val="00573B08"/>
    <w:rsid w:val="00584750"/>
    <w:rsid w:val="005B102E"/>
    <w:rsid w:val="005B3DB9"/>
    <w:rsid w:val="005C4133"/>
    <w:rsid w:val="005C6538"/>
    <w:rsid w:val="005D12AC"/>
    <w:rsid w:val="005E39F6"/>
    <w:rsid w:val="00611C18"/>
    <w:rsid w:val="00613233"/>
    <w:rsid w:val="0062727A"/>
    <w:rsid w:val="0063660B"/>
    <w:rsid w:val="00647761"/>
    <w:rsid w:val="00660610"/>
    <w:rsid w:val="0066077F"/>
    <w:rsid w:val="006614BE"/>
    <w:rsid w:val="0068279C"/>
    <w:rsid w:val="00682824"/>
    <w:rsid w:val="0069228A"/>
    <w:rsid w:val="006A4DC5"/>
    <w:rsid w:val="006B3CE1"/>
    <w:rsid w:val="007075F2"/>
    <w:rsid w:val="00710786"/>
    <w:rsid w:val="00714FC0"/>
    <w:rsid w:val="00715124"/>
    <w:rsid w:val="00721E66"/>
    <w:rsid w:val="0072235C"/>
    <w:rsid w:val="007477B1"/>
    <w:rsid w:val="00773C31"/>
    <w:rsid w:val="00776815"/>
    <w:rsid w:val="0079104A"/>
    <w:rsid w:val="007930AA"/>
    <w:rsid w:val="00797FB0"/>
    <w:rsid w:val="007A1A98"/>
    <w:rsid w:val="00806645"/>
    <w:rsid w:val="00815D35"/>
    <w:rsid w:val="00836755"/>
    <w:rsid w:val="008450D4"/>
    <w:rsid w:val="00863CEF"/>
    <w:rsid w:val="00880DB4"/>
    <w:rsid w:val="00892A7B"/>
    <w:rsid w:val="00894279"/>
    <w:rsid w:val="008A2A83"/>
    <w:rsid w:val="008C7F85"/>
    <w:rsid w:val="008F16DA"/>
    <w:rsid w:val="008F5600"/>
    <w:rsid w:val="0090019A"/>
    <w:rsid w:val="009003EE"/>
    <w:rsid w:val="009074F0"/>
    <w:rsid w:val="009432F7"/>
    <w:rsid w:val="00944233"/>
    <w:rsid w:val="009529B6"/>
    <w:rsid w:val="009529D7"/>
    <w:rsid w:val="00956496"/>
    <w:rsid w:val="009600BF"/>
    <w:rsid w:val="00966936"/>
    <w:rsid w:val="00971299"/>
    <w:rsid w:val="009760C0"/>
    <w:rsid w:val="0097790B"/>
    <w:rsid w:val="00994767"/>
    <w:rsid w:val="00997F63"/>
    <w:rsid w:val="009B5789"/>
    <w:rsid w:val="009B70A6"/>
    <w:rsid w:val="009C4A20"/>
    <w:rsid w:val="009C63D4"/>
    <w:rsid w:val="009E2984"/>
    <w:rsid w:val="009E793C"/>
    <w:rsid w:val="00A04F82"/>
    <w:rsid w:val="00A1681A"/>
    <w:rsid w:val="00A23B3F"/>
    <w:rsid w:val="00A3336C"/>
    <w:rsid w:val="00A442B0"/>
    <w:rsid w:val="00A57150"/>
    <w:rsid w:val="00A65FC7"/>
    <w:rsid w:val="00A809B6"/>
    <w:rsid w:val="00A8226A"/>
    <w:rsid w:val="00AD05AB"/>
    <w:rsid w:val="00AD3D4F"/>
    <w:rsid w:val="00AF4407"/>
    <w:rsid w:val="00B126D9"/>
    <w:rsid w:val="00B3230D"/>
    <w:rsid w:val="00B458C8"/>
    <w:rsid w:val="00B542E4"/>
    <w:rsid w:val="00B56E84"/>
    <w:rsid w:val="00B634A7"/>
    <w:rsid w:val="00B83F2E"/>
    <w:rsid w:val="00B85656"/>
    <w:rsid w:val="00B864DE"/>
    <w:rsid w:val="00B86B15"/>
    <w:rsid w:val="00BA4FE3"/>
    <w:rsid w:val="00BB08BB"/>
    <w:rsid w:val="00BC379F"/>
    <w:rsid w:val="00BD3DFD"/>
    <w:rsid w:val="00BF2011"/>
    <w:rsid w:val="00BF3246"/>
    <w:rsid w:val="00C12C09"/>
    <w:rsid w:val="00C35389"/>
    <w:rsid w:val="00C51463"/>
    <w:rsid w:val="00C73DE9"/>
    <w:rsid w:val="00C75032"/>
    <w:rsid w:val="00C80B1B"/>
    <w:rsid w:val="00C86462"/>
    <w:rsid w:val="00C87C18"/>
    <w:rsid w:val="00C9324E"/>
    <w:rsid w:val="00CB1B93"/>
    <w:rsid w:val="00CC5CCE"/>
    <w:rsid w:val="00CD34EC"/>
    <w:rsid w:val="00CD6C8A"/>
    <w:rsid w:val="00D06F75"/>
    <w:rsid w:val="00D15477"/>
    <w:rsid w:val="00D25121"/>
    <w:rsid w:val="00D27479"/>
    <w:rsid w:val="00D27F75"/>
    <w:rsid w:val="00D37234"/>
    <w:rsid w:val="00D532D8"/>
    <w:rsid w:val="00D53A9F"/>
    <w:rsid w:val="00D855F5"/>
    <w:rsid w:val="00D929FD"/>
    <w:rsid w:val="00DA33C3"/>
    <w:rsid w:val="00DA5B90"/>
    <w:rsid w:val="00DB0F30"/>
    <w:rsid w:val="00DF01C5"/>
    <w:rsid w:val="00DF197C"/>
    <w:rsid w:val="00E0524B"/>
    <w:rsid w:val="00E23317"/>
    <w:rsid w:val="00E257A6"/>
    <w:rsid w:val="00E52F47"/>
    <w:rsid w:val="00E54B61"/>
    <w:rsid w:val="00E6015C"/>
    <w:rsid w:val="00E85CA6"/>
    <w:rsid w:val="00E8727E"/>
    <w:rsid w:val="00EC48ED"/>
    <w:rsid w:val="00F378C0"/>
    <w:rsid w:val="00F46F5B"/>
    <w:rsid w:val="00F60B73"/>
    <w:rsid w:val="00F84276"/>
    <w:rsid w:val="00F92890"/>
    <w:rsid w:val="00FA75F0"/>
    <w:rsid w:val="00FB15B1"/>
    <w:rsid w:val="00FC3519"/>
    <w:rsid w:val="00FC49B6"/>
    <w:rsid w:val="00FD3854"/>
    <w:rsid w:val="00FF32B3"/>
    <w:rsid w:val="00F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2C09"/>
    <w:rPr>
      <w:color w:val="0000FF"/>
      <w:u w:val="single"/>
    </w:rPr>
  </w:style>
  <w:style w:type="paragraph" w:customStyle="1" w:styleId="ConsPlusNormal">
    <w:name w:val="ConsPlusNormal"/>
    <w:rsid w:val="00C12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760C0"/>
    <w:rPr>
      <w:rFonts w:ascii="Segoe UI" w:hAnsi="Segoe UI" w:cs="Segoe UI"/>
      <w:sz w:val="18"/>
      <w:szCs w:val="18"/>
    </w:rPr>
  </w:style>
  <w:style w:type="character" w:customStyle="1" w:styleId="a5">
    <w:name w:val="Текст выноски Знак"/>
    <w:basedOn w:val="a0"/>
    <w:link w:val="a4"/>
    <w:uiPriority w:val="99"/>
    <w:semiHidden/>
    <w:rsid w:val="009760C0"/>
    <w:rPr>
      <w:rFonts w:ascii="Segoe UI" w:eastAsia="Times New Roman" w:hAnsi="Segoe UI" w:cs="Segoe UI"/>
      <w:sz w:val="18"/>
      <w:szCs w:val="18"/>
      <w:lang w:eastAsia="ru-RU"/>
    </w:rPr>
  </w:style>
  <w:style w:type="paragraph" w:styleId="a6">
    <w:name w:val="List Paragraph"/>
    <w:basedOn w:val="a"/>
    <w:uiPriority w:val="34"/>
    <w:qFormat/>
    <w:rsid w:val="00D53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2C09"/>
    <w:rPr>
      <w:color w:val="0000FF"/>
      <w:u w:val="single"/>
    </w:rPr>
  </w:style>
  <w:style w:type="paragraph" w:customStyle="1" w:styleId="ConsPlusNormal">
    <w:name w:val="ConsPlusNormal"/>
    <w:rsid w:val="00C12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760C0"/>
    <w:rPr>
      <w:rFonts w:ascii="Segoe UI" w:hAnsi="Segoe UI" w:cs="Segoe UI"/>
      <w:sz w:val="18"/>
      <w:szCs w:val="18"/>
    </w:rPr>
  </w:style>
  <w:style w:type="character" w:customStyle="1" w:styleId="a5">
    <w:name w:val="Текст выноски Знак"/>
    <w:basedOn w:val="a0"/>
    <w:link w:val="a4"/>
    <w:uiPriority w:val="99"/>
    <w:semiHidden/>
    <w:rsid w:val="009760C0"/>
    <w:rPr>
      <w:rFonts w:ascii="Segoe UI" w:eastAsia="Times New Roman" w:hAnsi="Segoe UI" w:cs="Segoe UI"/>
      <w:sz w:val="18"/>
      <w:szCs w:val="18"/>
      <w:lang w:eastAsia="ru-RU"/>
    </w:rPr>
  </w:style>
  <w:style w:type="paragraph" w:styleId="a6">
    <w:name w:val="List Paragraph"/>
    <w:basedOn w:val="a"/>
    <w:uiPriority w:val="34"/>
    <w:qFormat/>
    <w:rsid w:val="00D5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E7E8F211D4CB28DCEB372B7E2DE351DEE0578B3A904FAC1597E2B120775724440FD9B6D290202E6C8AAE1498226CE3708C85C7BC7826DkBB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jenovskoe.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3E7E8F211D4CB28DCEB372B7E2DE351DEE0474B2AA04FAC1597E2B120775725640A5976F2B1D00EEDDFCB00CkDBEG" TargetMode="External"/><Relationship Id="rId11" Type="http://schemas.openxmlformats.org/officeDocument/2006/relationships/hyperlink" Target="consultantplus://offline/ref=23B9CEDC61C54D71BE1B7A093EFC4AC4F657B11C1DE116326A71079E6A0C484F14572463104D26D104D346C1pF0CF" TargetMode="External"/><Relationship Id="rId5" Type="http://schemas.openxmlformats.org/officeDocument/2006/relationships/image" Target="media/image1.jpeg"/><Relationship Id="rId10" Type="http://schemas.openxmlformats.org/officeDocument/2006/relationships/hyperlink" Target="consultantplus://offline/ref=723E7E8F211D4CB28DCEB372B7E2DE351DEE0474B2AA04FAC1597E2B120775725640A5976F2B1D00EEDDFCB00CkDBEG" TargetMode="External"/><Relationship Id="rId4" Type="http://schemas.openxmlformats.org/officeDocument/2006/relationships/webSettings" Target="webSettings.xml"/><Relationship Id="rId9" Type="http://schemas.openxmlformats.org/officeDocument/2006/relationships/hyperlink" Target="consultantplus://offline/ref=723E7E8F211D4CB28DCEB372B7E2DE351DEE0474B2AA04FAC1597E2B120775725640A5976F2B1D00EEDDFCB00CkD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6159</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004yr</dc:creator>
  <cp:lastModifiedBy>Люба</cp:lastModifiedBy>
  <cp:revision>2</cp:revision>
  <cp:lastPrinted>2021-09-20T03:48:00Z</cp:lastPrinted>
  <dcterms:created xsi:type="dcterms:W3CDTF">2021-10-04T04:05:00Z</dcterms:created>
  <dcterms:modified xsi:type="dcterms:W3CDTF">2021-10-04T04:05:00Z</dcterms:modified>
</cp:coreProperties>
</file>