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BC" w:rsidRPr="00B152C9" w:rsidRDefault="006170BC" w:rsidP="006170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BC" w:rsidRPr="006170BC" w:rsidRDefault="006170BC" w:rsidP="006170BC">
      <w:pPr>
        <w:jc w:val="center"/>
        <w:rPr>
          <w:sz w:val="24"/>
          <w:szCs w:val="24"/>
        </w:rPr>
      </w:pPr>
      <w:r w:rsidRPr="006170BC">
        <w:rPr>
          <w:sz w:val="24"/>
          <w:szCs w:val="24"/>
        </w:rPr>
        <w:t>Российская Федерация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sz w:val="24"/>
          <w:szCs w:val="24"/>
        </w:rPr>
        <w:t>Свердловская область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Баженовское сельское поселение</w:t>
      </w:r>
    </w:p>
    <w:p w:rsidR="006170BC" w:rsidRPr="006170BC" w:rsidRDefault="006170BC" w:rsidP="006170BC">
      <w:pPr>
        <w:jc w:val="center"/>
        <w:rPr>
          <w:b/>
          <w:sz w:val="24"/>
          <w:szCs w:val="24"/>
        </w:rPr>
      </w:pPr>
    </w:p>
    <w:p w:rsidR="006170BC" w:rsidRPr="006170BC" w:rsidRDefault="006170BC" w:rsidP="006170BC">
      <w:pPr>
        <w:jc w:val="center"/>
        <w:rPr>
          <w:iCs/>
          <w:sz w:val="24"/>
          <w:szCs w:val="24"/>
        </w:rPr>
      </w:pPr>
      <w:r w:rsidRPr="006170BC">
        <w:rPr>
          <w:b/>
          <w:sz w:val="24"/>
          <w:szCs w:val="24"/>
        </w:rPr>
        <w:t>ПОСТАНОВЛЕНИЕ</w:t>
      </w:r>
    </w:p>
    <w:p w:rsidR="006170BC" w:rsidRPr="006170BC" w:rsidRDefault="006170BC" w:rsidP="006170BC">
      <w:pPr>
        <w:shd w:val="clear" w:color="auto" w:fill="FFFFFF"/>
        <w:spacing w:before="331" w:line="322" w:lineRule="exact"/>
        <w:ind w:firstLine="62"/>
        <w:rPr>
          <w:iCs/>
          <w:sz w:val="24"/>
          <w:szCs w:val="24"/>
        </w:rPr>
      </w:pPr>
      <w:r w:rsidRPr="006170BC">
        <w:rPr>
          <w:iCs/>
          <w:sz w:val="24"/>
          <w:szCs w:val="24"/>
        </w:rPr>
        <w:t xml:space="preserve">от </w:t>
      </w:r>
      <w:r w:rsidR="00EA4363">
        <w:rPr>
          <w:iCs/>
          <w:sz w:val="24"/>
          <w:szCs w:val="24"/>
        </w:rPr>
        <w:t>26.04</w:t>
      </w:r>
      <w:r w:rsidRPr="006170BC">
        <w:rPr>
          <w:iCs/>
          <w:sz w:val="24"/>
          <w:szCs w:val="24"/>
        </w:rPr>
        <w:t xml:space="preserve">.2019 г </w:t>
      </w:r>
      <w:r>
        <w:rPr>
          <w:iCs/>
          <w:sz w:val="24"/>
          <w:szCs w:val="24"/>
        </w:rPr>
        <w:t xml:space="preserve"> </w:t>
      </w:r>
    </w:p>
    <w:p w:rsidR="006170BC" w:rsidRPr="006170BC" w:rsidRDefault="006170BC" w:rsidP="006170BC">
      <w:pPr>
        <w:rPr>
          <w:sz w:val="24"/>
          <w:szCs w:val="24"/>
        </w:rPr>
      </w:pPr>
      <w:r w:rsidRPr="006170BC">
        <w:rPr>
          <w:sz w:val="24"/>
          <w:szCs w:val="24"/>
        </w:rPr>
        <w:t>с. Баженовское                                                  №</w:t>
      </w:r>
      <w:r w:rsidR="00D40D0E">
        <w:rPr>
          <w:sz w:val="24"/>
          <w:szCs w:val="24"/>
        </w:rPr>
        <w:t xml:space="preserve"> </w:t>
      </w:r>
      <w:r w:rsidR="00EA4363">
        <w:rPr>
          <w:sz w:val="24"/>
          <w:szCs w:val="24"/>
        </w:rPr>
        <w:t>58</w:t>
      </w:r>
      <w:r w:rsidRPr="006170BC">
        <w:rPr>
          <w:sz w:val="24"/>
          <w:szCs w:val="24"/>
        </w:rPr>
        <w:t xml:space="preserve"> </w:t>
      </w:r>
    </w:p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5134" w:rsidRPr="006170BC" w:rsidRDefault="00C15134" w:rsidP="006170BC">
      <w:pPr>
        <w:widowControl/>
        <w:autoSpaceDE/>
        <w:autoSpaceDN/>
        <w:adjustRightInd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Об утверждении Порядка осуществления претензионной и исковой работы с просроченной дебиторской задолженностью</w:t>
      </w:r>
      <w:r w:rsidR="006170BC">
        <w:rPr>
          <w:b/>
          <w:sz w:val="24"/>
          <w:szCs w:val="24"/>
        </w:rPr>
        <w:t xml:space="preserve"> </w:t>
      </w:r>
      <w:r w:rsidRPr="006170BC">
        <w:rPr>
          <w:b/>
          <w:sz w:val="24"/>
          <w:szCs w:val="24"/>
        </w:rPr>
        <w:t xml:space="preserve">главными администраторами (администраторами) доходов муниципального образования </w:t>
      </w:r>
      <w:r w:rsid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C15134" w:rsidRPr="006170BC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2356" w:rsidRDefault="00C15134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В соответствии с </w:t>
      </w:r>
      <w:r w:rsidR="006170BC">
        <w:rPr>
          <w:sz w:val="24"/>
          <w:szCs w:val="24"/>
        </w:rPr>
        <w:t>Постановлением Главы</w:t>
      </w:r>
      <w:r w:rsidRPr="006170BC">
        <w:rPr>
          <w:sz w:val="24"/>
          <w:szCs w:val="24"/>
        </w:rPr>
        <w:t xml:space="preserve"> 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6170BC">
        <w:rPr>
          <w:sz w:val="24"/>
          <w:szCs w:val="24"/>
        </w:rPr>
        <w:t xml:space="preserve"> сельское поселение от 11</w:t>
      </w:r>
      <w:r w:rsidRPr="006170BC">
        <w:rPr>
          <w:sz w:val="24"/>
          <w:szCs w:val="24"/>
        </w:rPr>
        <w:t>.0</w:t>
      </w:r>
      <w:r w:rsid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.2019 N</w:t>
      </w:r>
      <w:r w:rsidR="006170BC">
        <w:rPr>
          <w:sz w:val="24"/>
          <w:szCs w:val="24"/>
        </w:rPr>
        <w:t>16</w:t>
      </w:r>
      <w:r w:rsidRPr="006170BC">
        <w:rPr>
          <w:sz w:val="24"/>
          <w:szCs w:val="24"/>
        </w:rPr>
        <w:t xml:space="preserve"> «Об утверждении План-графика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бюджета МО </w:t>
      </w:r>
      <w:r w:rsidR="006170BC" w:rsidRPr="006170BC">
        <w:rPr>
          <w:sz w:val="24"/>
          <w:szCs w:val="24"/>
        </w:rPr>
        <w:t xml:space="preserve">Баженовское </w:t>
      </w:r>
      <w:r w:rsidRPr="006170BC">
        <w:rPr>
          <w:sz w:val="24"/>
          <w:szCs w:val="24"/>
        </w:rPr>
        <w:t>сельское поселение»</w:t>
      </w:r>
      <w:r w:rsidR="006170BC">
        <w:rPr>
          <w:sz w:val="24"/>
          <w:szCs w:val="24"/>
        </w:rPr>
        <w:t>,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ind w:firstLine="540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>ПОСТАНОВЛЯЮ: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2EC2" w:rsidRDefault="009E3445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  <w:t xml:space="preserve">1. </w:t>
      </w:r>
      <w:r w:rsidR="00C15134" w:rsidRPr="006170BC">
        <w:rPr>
          <w:sz w:val="24"/>
          <w:szCs w:val="24"/>
        </w:rPr>
        <w:t>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</w:t>
      </w:r>
      <w:r w:rsidR="006170BC">
        <w:rPr>
          <w:sz w:val="24"/>
          <w:szCs w:val="24"/>
        </w:rPr>
        <w:t xml:space="preserve"> </w:t>
      </w:r>
      <w:r w:rsidR="00C15134" w:rsidRPr="006170BC">
        <w:rPr>
          <w:sz w:val="24"/>
          <w:szCs w:val="24"/>
        </w:rPr>
        <w:t xml:space="preserve">муниципального образования </w:t>
      </w:r>
      <w:r w:rsidR="006170BC" w:rsidRPr="006170BC">
        <w:rPr>
          <w:sz w:val="24"/>
          <w:szCs w:val="24"/>
        </w:rPr>
        <w:t>Баженовское</w:t>
      </w:r>
      <w:r w:rsidR="00C15134" w:rsidRPr="006170BC">
        <w:rPr>
          <w:sz w:val="24"/>
          <w:szCs w:val="24"/>
        </w:rPr>
        <w:t xml:space="preserve"> сельское поселение (прилагается).</w:t>
      </w:r>
    </w:p>
    <w:p w:rsidR="006170BC" w:rsidRPr="006170BC" w:rsidRDefault="006170BC" w:rsidP="00C1513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1701" w:rsidRDefault="00974BD3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70BC">
        <w:rPr>
          <w:sz w:val="24"/>
          <w:szCs w:val="24"/>
        </w:rPr>
        <w:t xml:space="preserve">            </w:t>
      </w:r>
      <w:r w:rsidR="00C15134" w:rsidRPr="006170BC">
        <w:rPr>
          <w:sz w:val="24"/>
          <w:szCs w:val="24"/>
        </w:rPr>
        <w:t>2</w:t>
      </w:r>
      <w:r w:rsidR="00A21701" w:rsidRPr="006170BC">
        <w:rPr>
          <w:sz w:val="24"/>
          <w:szCs w:val="24"/>
        </w:rPr>
        <w:t xml:space="preserve">. Опубликовать настоящее Постановление в Информационном вестнике </w:t>
      </w:r>
      <w:r w:rsidR="006170BC">
        <w:rPr>
          <w:sz w:val="24"/>
          <w:szCs w:val="24"/>
        </w:rPr>
        <w:t>Баженовского</w:t>
      </w:r>
      <w:r w:rsidR="00A21701" w:rsidRPr="006170BC">
        <w:rPr>
          <w:sz w:val="24"/>
          <w:szCs w:val="24"/>
        </w:rPr>
        <w:t xml:space="preserve"> сельского поселения и разместить на сайте муниципального образования в сети «Интернет</w:t>
      </w:r>
      <w:r w:rsidR="006170BC">
        <w:rPr>
          <w:sz w:val="24"/>
          <w:szCs w:val="24"/>
        </w:rPr>
        <w:t>».</w:t>
      </w:r>
      <w:r w:rsidR="006170BC" w:rsidRPr="006170BC">
        <w:rPr>
          <w:b/>
          <w:sz w:val="24"/>
          <w:szCs w:val="24"/>
        </w:rPr>
        <w:t xml:space="preserve"> 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12A9D" w:rsidRDefault="00A21701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="00C15134" w:rsidRPr="006170BC">
        <w:rPr>
          <w:sz w:val="24"/>
          <w:szCs w:val="24"/>
        </w:rPr>
        <w:t>3</w:t>
      </w:r>
      <w:r w:rsidRPr="006170BC">
        <w:rPr>
          <w:sz w:val="24"/>
          <w:szCs w:val="24"/>
        </w:rPr>
        <w:t>. Контроль за исполнением данного Постановления оставляю за собой.</w:t>
      </w: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Глава муниципального образования</w:t>
      </w:r>
    </w:p>
    <w:p w:rsidR="006170BC" w:rsidRPr="006170BC" w:rsidRDefault="006170BC" w:rsidP="006170BC">
      <w:pPr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Баженовское сельское поселение       ___________________________________Л.Г.Глухих</w:t>
      </w:r>
    </w:p>
    <w:p w:rsidR="006170BC" w:rsidRPr="006170BC" w:rsidRDefault="006170BC" w:rsidP="00A217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008D1" w:rsidRPr="006170BC" w:rsidRDefault="006008D1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BC20B0" w:rsidRPr="006170BC" w:rsidRDefault="00BC20B0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lastRenderedPageBreak/>
        <w:t>Утверждено</w:t>
      </w:r>
    </w:p>
    <w:p w:rsidR="00662392" w:rsidRPr="006170BC" w:rsidRDefault="00662392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Постановлением главы МО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>Баженовское</w:t>
      </w:r>
      <w:r w:rsidR="00662392" w:rsidRPr="006170BC">
        <w:rPr>
          <w:sz w:val="24"/>
          <w:szCs w:val="24"/>
        </w:rPr>
        <w:t xml:space="preserve"> сельское поселение</w:t>
      </w:r>
    </w:p>
    <w:p w:rsidR="00CC1C34" w:rsidRDefault="00C15134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</w:r>
      <w:r w:rsidRPr="006170BC">
        <w:rPr>
          <w:sz w:val="24"/>
          <w:szCs w:val="24"/>
        </w:rPr>
        <w:tab/>
        <w:t xml:space="preserve">от </w:t>
      </w:r>
      <w:r w:rsidR="00CC1C34">
        <w:rPr>
          <w:sz w:val="24"/>
          <w:szCs w:val="24"/>
        </w:rPr>
        <w:t xml:space="preserve"> </w:t>
      </w:r>
      <w:r w:rsidR="00EA4363">
        <w:rPr>
          <w:sz w:val="24"/>
          <w:szCs w:val="24"/>
        </w:rPr>
        <w:t>26.04.</w:t>
      </w:r>
      <w:r w:rsidRPr="006170BC">
        <w:rPr>
          <w:sz w:val="24"/>
          <w:szCs w:val="24"/>
        </w:rPr>
        <w:t>2019 г. №</w:t>
      </w:r>
      <w:r w:rsidR="00EA4363">
        <w:rPr>
          <w:sz w:val="24"/>
          <w:szCs w:val="24"/>
        </w:rPr>
        <w:t>58</w:t>
      </w:r>
      <w:r w:rsidR="00CC1C34">
        <w:rPr>
          <w:sz w:val="24"/>
          <w:szCs w:val="24"/>
        </w:rPr>
        <w:t xml:space="preserve">     </w:t>
      </w:r>
      <w:r w:rsidR="00D40D0E">
        <w:rPr>
          <w:sz w:val="24"/>
          <w:szCs w:val="24"/>
        </w:rPr>
        <w:t xml:space="preserve"> </w:t>
      </w:r>
    </w:p>
    <w:p w:rsidR="00662392" w:rsidRPr="006170BC" w:rsidRDefault="006170BC" w:rsidP="00662392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62392" w:rsidRPr="006170BC" w:rsidRDefault="00662392" w:rsidP="00A21701">
      <w:pPr>
        <w:widowControl/>
        <w:suppressAutoHyphens/>
        <w:autoSpaceDE/>
        <w:autoSpaceDN/>
        <w:adjustRightInd/>
        <w:jc w:val="right"/>
        <w:rPr>
          <w:sz w:val="24"/>
          <w:szCs w:val="24"/>
        </w:rPr>
      </w:pPr>
    </w:p>
    <w:p w:rsidR="00C15134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Порядок </w:t>
      </w:r>
    </w:p>
    <w:p w:rsidR="00662392" w:rsidRPr="006170BC" w:rsidRDefault="00C15134" w:rsidP="00C1513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6170BC">
        <w:rPr>
          <w:b/>
          <w:sz w:val="24"/>
          <w:szCs w:val="24"/>
        </w:rPr>
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</w:t>
      </w:r>
      <w:r w:rsidR="006170BC" w:rsidRPr="006170BC">
        <w:rPr>
          <w:b/>
          <w:sz w:val="24"/>
          <w:szCs w:val="24"/>
        </w:rPr>
        <w:t>Баженовское</w:t>
      </w:r>
      <w:r w:rsidRPr="006170BC">
        <w:rPr>
          <w:b/>
          <w:sz w:val="24"/>
          <w:szCs w:val="24"/>
        </w:rPr>
        <w:t xml:space="preserve"> сельское поселение</w:t>
      </w:r>
    </w:p>
    <w:p w:rsidR="00662392" w:rsidRPr="006170BC" w:rsidRDefault="00662392" w:rsidP="00C1513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 (далее - Администраторы доходов) и лицами, имеющими задолженность в бюджет </w:t>
      </w:r>
      <w:r w:rsidR="004E0099">
        <w:rPr>
          <w:sz w:val="24"/>
          <w:szCs w:val="24"/>
        </w:rPr>
        <w:t>м</w:t>
      </w:r>
      <w:r w:rsidRPr="006170BC">
        <w:rPr>
          <w:sz w:val="24"/>
          <w:szCs w:val="24"/>
        </w:rPr>
        <w:t>униципального образования</w:t>
      </w:r>
      <w:r w:rsidR="004E0099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Pr="006170BC">
        <w:rPr>
          <w:sz w:val="24"/>
          <w:szCs w:val="24"/>
        </w:rPr>
        <w:t xml:space="preserve"> сельское поселение.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2. В целях настоящего Порядка используются следующие основные понятия: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деятельность по взысканию просроченной задолженности (взыскание)</w:t>
      </w:r>
      <w:r w:rsidRPr="006170BC">
        <w:rPr>
          <w:sz w:val="24"/>
          <w:szCs w:val="24"/>
        </w:rPr>
        <w:t xml:space="preserve">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должник</w:t>
      </w:r>
      <w:r w:rsidRPr="006170BC">
        <w:rPr>
          <w:sz w:val="24"/>
          <w:szCs w:val="24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9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кодексом</w:t>
        </w:r>
      </w:hyperlink>
      <w:r w:rsidRPr="006170BC">
        <w:rPr>
          <w:sz w:val="24"/>
          <w:szCs w:val="24"/>
        </w:rPr>
        <w:t xml:space="preserve">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просроченная задолженность</w:t>
      </w:r>
      <w:r w:rsidRPr="006170BC">
        <w:rPr>
          <w:sz w:val="24"/>
          <w:szCs w:val="24"/>
        </w:rPr>
        <w:t xml:space="preserve">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подразделение-исполнитель</w:t>
      </w:r>
      <w:r w:rsidRPr="006170BC">
        <w:rPr>
          <w:sz w:val="24"/>
          <w:szCs w:val="24"/>
        </w:rPr>
        <w:t xml:space="preserve">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b/>
          <w:sz w:val="24"/>
          <w:szCs w:val="24"/>
        </w:rPr>
        <w:t>ответственное лицо (ответственный)</w:t>
      </w:r>
      <w:r w:rsidRPr="006170BC">
        <w:rPr>
          <w:sz w:val="24"/>
          <w:szCs w:val="24"/>
        </w:rPr>
        <w:t xml:space="preserve">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случае ликвидации подразделения-исполнителя новое подразделение-</w:t>
      </w:r>
      <w:r w:rsidR="00C032DD" w:rsidRPr="006170BC">
        <w:rPr>
          <w:sz w:val="24"/>
          <w:szCs w:val="24"/>
        </w:rPr>
        <w:t>исполнитель назначается Главой м</w:t>
      </w:r>
      <w:r w:rsidRPr="006170BC">
        <w:rPr>
          <w:sz w:val="24"/>
          <w:szCs w:val="24"/>
        </w:rPr>
        <w:t>униципального образования</w:t>
      </w:r>
      <w:r w:rsidR="00C032DD" w:rsidRPr="006170BC">
        <w:rPr>
          <w:sz w:val="24"/>
          <w:szCs w:val="24"/>
        </w:rPr>
        <w:t xml:space="preserve"> </w:t>
      </w:r>
      <w:r w:rsidR="004E0099" w:rsidRPr="006170BC">
        <w:rPr>
          <w:sz w:val="24"/>
          <w:szCs w:val="24"/>
        </w:rPr>
        <w:t>Баженовское</w:t>
      </w:r>
      <w:r w:rsidR="00C032DD" w:rsidRPr="006170BC">
        <w:rPr>
          <w:sz w:val="24"/>
          <w:szCs w:val="24"/>
        </w:rPr>
        <w:t xml:space="preserve"> сельское поселение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</w:t>
      </w:r>
      <w:r w:rsidRPr="006170BC">
        <w:rPr>
          <w:sz w:val="24"/>
          <w:szCs w:val="24"/>
        </w:rPr>
        <w:lastRenderedPageBreak/>
        <w:t>задолженности, инвентаризацию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4. Инвентаризация просроченной задолженности проводится ежеквартально.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Информационные мероприятия.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Проводить разъяснительную работу: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способах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 необходимости своевременной оплаты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возможности оформления по письменному заявлению должника соглашения о предоставлении рассрочки;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начислении пеней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об ответственности за несвоевременную оплату тех или иных платежей;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Предупреждение должников по телефону или СМС сообщения только при наличии письменного согласия должника на обработку персональных данных.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Информируют должников и предупреждают: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а) о размере долга;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б) об обязанности погасить просроченную задолженность;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в) о способах оплаты;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г) о сроках погашения просроченной задолженности;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 Иные способы: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6.1. Проведение переговоров, направленных на достижение соглашения об оплате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6.4. Другими способами, не противоречащими закону и условиям договора.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 Порядок взыскания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7.1. Досудебный порядок по взысканию просроченной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Претензия должна содержать: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наименование (ф.и.о.) должника, адрес в соответствии с условиями договора;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допущенное должником нарушение договорных обязательств;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меры ответственности за нарушение договорных обязательств в соответствии с договором и законом;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 xml:space="preserve">- ссылки на пункты положения договора, статьи Гражданского </w:t>
      </w:r>
      <w:hyperlink r:id="rId10" w:history="1">
        <w:r w:rsidRPr="006170BC">
          <w:rPr>
            <w:rStyle w:val="ac"/>
            <w:color w:val="auto"/>
            <w:sz w:val="24"/>
            <w:szCs w:val="24"/>
            <w:u w:val="none"/>
          </w:rPr>
          <w:t>кодекса</w:t>
        </w:r>
      </w:hyperlink>
      <w:r w:rsidRPr="006170BC">
        <w:rPr>
          <w:sz w:val="24"/>
          <w:szCs w:val="24"/>
        </w:rPr>
        <w:t xml:space="preserve"> РФ, другие нормативные акты, которые нарушены должником;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предложение о расторжении договора (в случае необходимости);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- дата, номер, подпись.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Проект претензии передается на согласование руководителю подразделения-</w:t>
      </w:r>
      <w:r w:rsidRPr="006170BC">
        <w:rPr>
          <w:sz w:val="24"/>
          <w:szCs w:val="24"/>
        </w:rPr>
        <w:lastRenderedPageBreak/>
        <w:t>исполнителя.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7.2. Организация работы по взысканию просроченной задолженности в судебном порядке.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  <w:r w:rsidRPr="006170BC">
        <w:rPr>
          <w:sz w:val="24"/>
          <w:szCs w:val="24"/>
        </w:rPr>
        <w:t>8.2. Если график Соглашения не выполняется в течение двух месяцев подряд, ответственное лицо составляет письменное предупреждение о невыполнении Согла</w:t>
      </w:r>
      <w:bookmarkStart w:id="0" w:name="_GoBack"/>
      <w:bookmarkEnd w:id="0"/>
      <w:r w:rsidRPr="006170BC">
        <w:rPr>
          <w:sz w:val="24"/>
          <w:szCs w:val="24"/>
        </w:rPr>
        <w:t xml:space="preserve">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1" w:history="1">
        <w:r w:rsidRPr="006170BC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="00656422" w:rsidRPr="006170BC">
        <w:rPr>
          <w:sz w:val="24"/>
          <w:szCs w:val="24"/>
        </w:rPr>
        <w:t xml:space="preserve"> №229-ФЗ «</w:t>
      </w:r>
      <w:r w:rsidRPr="006170BC">
        <w:rPr>
          <w:sz w:val="24"/>
          <w:szCs w:val="24"/>
        </w:rPr>
        <w:t>Об исполнительном производстве</w:t>
      </w:r>
      <w:r w:rsidR="00656422" w:rsidRPr="006170BC">
        <w:rPr>
          <w:sz w:val="24"/>
          <w:szCs w:val="24"/>
        </w:rPr>
        <w:t>»</w:t>
      </w:r>
      <w:r w:rsidRPr="006170BC">
        <w:rPr>
          <w:sz w:val="24"/>
          <w:szCs w:val="24"/>
        </w:rPr>
        <w:t>.</w:t>
      </w: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6170BC" w:rsidRDefault="00C15134" w:rsidP="00C15134">
      <w:pPr>
        <w:ind w:firstLine="720"/>
        <w:jc w:val="both"/>
        <w:rPr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66" w:rsidRDefault="000B3966" w:rsidP="00D26D74">
      <w:r>
        <w:separator/>
      </w:r>
    </w:p>
  </w:endnote>
  <w:endnote w:type="continuationSeparator" w:id="1">
    <w:p w:rsidR="000B3966" w:rsidRDefault="000B3966" w:rsidP="00D2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66" w:rsidRDefault="000B3966" w:rsidP="00D26D74">
      <w:r>
        <w:separator/>
      </w:r>
    </w:p>
  </w:footnote>
  <w:footnote w:type="continuationSeparator" w:id="1">
    <w:p w:rsidR="000B3966" w:rsidRDefault="000B3966" w:rsidP="00D2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0B3966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0099"/>
    <w:rsid w:val="004E3066"/>
    <w:rsid w:val="004E69F3"/>
    <w:rsid w:val="005015DA"/>
    <w:rsid w:val="00516C8A"/>
    <w:rsid w:val="00522875"/>
    <w:rsid w:val="005417AA"/>
    <w:rsid w:val="00552BCC"/>
    <w:rsid w:val="005567F2"/>
    <w:rsid w:val="00571763"/>
    <w:rsid w:val="00576CBF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170BC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61C5E"/>
    <w:rsid w:val="00773DCE"/>
    <w:rsid w:val="007E0C42"/>
    <w:rsid w:val="007F47E4"/>
    <w:rsid w:val="0081274F"/>
    <w:rsid w:val="008428EF"/>
    <w:rsid w:val="008606F6"/>
    <w:rsid w:val="00864EC2"/>
    <w:rsid w:val="00866238"/>
    <w:rsid w:val="00866352"/>
    <w:rsid w:val="00882302"/>
    <w:rsid w:val="008912DB"/>
    <w:rsid w:val="00894ACE"/>
    <w:rsid w:val="008B358D"/>
    <w:rsid w:val="008C480E"/>
    <w:rsid w:val="008D0AD1"/>
    <w:rsid w:val="009174EA"/>
    <w:rsid w:val="00923052"/>
    <w:rsid w:val="0095090C"/>
    <w:rsid w:val="00963071"/>
    <w:rsid w:val="00965148"/>
    <w:rsid w:val="00974BD3"/>
    <w:rsid w:val="009817A1"/>
    <w:rsid w:val="00991128"/>
    <w:rsid w:val="0099574D"/>
    <w:rsid w:val="009A5D92"/>
    <w:rsid w:val="009A7AC5"/>
    <w:rsid w:val="009D3689"/>
    <w:rsid w:val="009D3E07"/>
    <w:rsid w:val="009E26C1"/>
    <w:rsid w:val="009E3445"/>
    <w:rsid w:val="009F22DD"/>
    <w:rsid w:val="00A006B4"/>
    <w:rsid w:val="00A21701"/>
    <w:rsid w:val="00A34FFD"/>
    <w:rsid w:val="00A3618B"/>
    <w:rsid w:val="00A71FB2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B7928"/>
    <w:rsid w:val="00CC1C34"/>
    <w:rsid w:val="00CC66D3"/>
    <w:rsid w:val="00CC7381"/>
    <w:rsid w:val="00CF6439"/>
    <w:rsid w:val="00D167DA"/>
    <w:rsid w:val="00D24BF8"/>
    <w:rsid w:val="00D26D74"/>
    <w:rsid w:val="00D40D0E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EA4363"/>
    <w:rsid w:val="00F0176B"/>
    <w:rsid w:val="00F146CC"/>
    <w:rsid w:val="00F32DBD"/>
    <w:rsid w:val="00F44EE5"/>
    <w:rsid w:val="00F51B76"/>
    <w:rsid w:val="00F73001"/>
    <w:rsid w:val="00F87609"/>
    <w:rsid w:val="00F91DD5"/>
    <w:rsid w:val="00FB6013"/>
    <w:rsid w:val="00F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BF3E364CB909DDC043B06FF6C4E789478B8F44431D3AB13C454FC8C6D2ABFD05C806C08A405472CE8BC8EF6FDC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BF3E364CB909DDC043B06FF6C4E789479B1FA4F33D3AB13C454FC8C6D2ABFD05C806C08A405472CE8BC8EF6FDC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BF3E364CB909DDC043B06FF6C4E789479B1FA4F33D3AB13C454FC8C6D2ABFD05C806C08A405472CE8BC8EF6FDC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8742-97A6-462C-8456-C348CB4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12</cp:revision>
  <cp:lastPrinted>2019-05-06T04:52:00Z</cp:lastPrinted>
  <dcterms:created xsi:type="dcterms:W3CDTF">2019-03-28T07:02:00Z</dcterms:created>
  <dcterms:modified xsi:type="dcterms:W3CDTF">2019-05-06T04:52:00Z</dcterms:modified>
</cp:coreProperties>
</file>