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CE" w:rsidRDefault="004366CE" w:rsidP="004366CE">
      <w:pPr>
        <w:jc w:val="right"/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>ПРОЕКТ</w:t>
      </w:r>
    </w:p>
    <w:p w:rsidR="00133593" w:rsidRPr="007F3C6B" w:rsidRDefault="00CD5A4F" w:rsidP="00133593">
      <w:pPr>
        <w:jc w:val="center"/>
        <w:rPr>
          <w:noProof/>
          <w:color w:val="auto"/>
          <w:sz w:val="28"/>
          <w:szCs w:val="28"/>
        </w:rPr>
      </w:pPr>
      <w:r w:rsidRPr="00CD5A4F">
        <w:rPr>
          <w:noProof/>
          <w:color w:val="auto"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Российская Федерация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Свердловская область</w:t>
      </w:r>
    </w:p>
    <w:p w:rsidR="00133593" w:rsidRPr="007F3C6B" w:rsidRDefault="00133593" w:rsidP="000F0DFE">
      <w:pPr>
        <w:ind w:firstLine="0"/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Глава муниципального образования</w:t>
      </w:r>
    </w:p>
    <w:p w:rsidR="00133593" w:rsidRPr="007F3C6B" w:rsidRDefault="00DA6A69" w:rsidP="0013359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Баженовское сельское поселение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ПОСТАНОВЛЕНИЕ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CD5A4F" w:rsidRDefault="00133593" w:rsidP="00CD5A4F">
      <w:pPr>
        <w:jc w:val="left"/>
        <w:rPr>
          <w:color w:val="auto"/>
        </w:rPr>
      </w:pPr>
      <w:r w:rsidRPr="00CD5A4F">
        <w:rPr>
          <w:color w:val="auto"/>
        </w:rPr>
        <w:t xml:space="preserve">от </w:t>
      </w:r>
      <w:r w:rsidR="00212E68" w:rsidRPr="00CD5A4F">
        <w:rPr>
          <w:color w:val="auto"/>
        </w:rPr>
        <w:t>.201</w:t>
      </w:r>
      <w:r w:rsidR="00CD5A4F" w:rsidRPr="00CD5A4F">
        <w:rPr>
          <w:color w:val="auto"/>
        </w:rPr>
        <w:t>9</w:t>
      </w:r>
      <w:r w:rsidR="00212E68" w:rsidRPr="00CD5A4F">
        <w:rPr>
          <w:color w:val="auto"/>
        </w:rPr>
        <w:t xml:space="preserve">г. </w:t>
      </w:r>
      <w:r w:rsidRPr="00CD5A4F">
        <w:rPr>
          <w:color w:val="auto"/>
        </w:rPr>
        <w:t xml:space="preserve"> </w:t>
      </w:r>
      <w:r w:rsidR="00CD5A4F" w:rsidRPr="00CD5A4F">
        <w:rPr>
          <w:color w:val="auto"/>
        </w:rPr>
        <w:t xml:space="preserve">                   </w:t>
      </w:r>
      <w:r w:rsidRPr="00CD5A4F">
        <w:rPr>
          <w:color w:val="auto"/>
        </w:rPr>
        <w:t xml:space="preserve"> </w:t>
      </w:r>
      <w:r w:rsidR="00CD5A4F" w:rsidRPr="00CD5A4F">
        <w:rPr>
          <w:color w:val="auto"/>
        </w:rPr>
        <w:t xml:space="preserve">          </w:t>
      </w:r>
      <w:r w:rsidR="00CD5A4F">
        <w:rPr>
          <w:color w:val="auto"/>
        </w:rPr>
        <w:t xml:space="preserve">       </w:t>
      </w:r>
      <w:r w:rsidR="00443123">
        <w:rPr>
          <w:color w:val="auto"/>
        </w:rPr>
        <w:t xml:space="preserve">    </w:t>
      </w:r>
      <w:r w:rsidRPr="00CD5A4F">
        <w:rPr>
          <w:color w:val="auto"/>
        </w:rPr>
        <w:t xml:space="preserve"> № </w:t>
      </w:r>
      <w:bookmarkStart w:id="0" w:name="_GoBack"/>
      <w:bookmarkEnd w:id="0"/>
    </w:p>
    <w:p w:rsidR="00133593" w:rsidRPr="007F3C6B" w:rsidRDefault="00CD5A4F" w:rsidP="00CD5A4F">
      <w:pPr>
        <w:rPr>
          <w:color w:val="auto"/>
          <w:sz w:val="28"/>
          <w:szCs w:val="28"/>
        </w:rPr>
      </w:pPr>
      <w:r w:rsidRPr="005F3BBB">
        <w:t xml:space="preserve">с.Баженовское                                 </w:t>
      </w:r>
      <w:r>
        <w:t xml:space="preserve">               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FD6315" w:rsidRPr="00CD5A4F" w:rsidRDefault="00FD6315" w:rsidP="00CD5A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D5A4F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r w:rsidR="00CD5A4F">
        <w:rPr>
          <w:rFonts w:ascii="Times New Roman" w:hAnsi="Times New Roman" w:cs="Times New Roman"/>
          <w:sz w:val="28"/>
          <w:szCs w:val="28"/>
        </w:rPr>
        <w:t>м</w:t>
      </w:r>
      <w:r w:rsidR="002F22E4" w:rsidRPr="00CD5A4F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CD5A4F" w:rsidRPr="00CD5A4F">
        <w:rPr>
          <w:rFonts w:ascii="Times New Roman" w:hAnsi="Times New Roman" w:cs="Times New Roman"/>
          <w:sz w:val="28"/>
          <w:szCs w:val="28"/>
        </w:rPr>
        <w:t xml:space="preserve"> </w:t>
      </w:r>
      <w:r w:rsidRPr="00CD5A4F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</w:p>
    <w:p w:rsidR="004D00E7" w:rsidRPr="007F3C6B" w:rsidRDefault="004D00E7" w:rsidP="00FD6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26.06.2015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CD5A4F">
        <w:rPr>
          <w:rFonts w:ascii="Times New Roman" w:hAnsi="Times New Roman" w:cs="Times New Roman"/>
          <w:sz w:val="28"/>
          <w:szCs w:val="28"/>
        </w:rPr>
        <w:t xml:space="preserve"> (в ред. от 29.11.2018</w:t>
      </w:r>
      <w:r w:rsidR="00E24410">
        <w:rPr>
          <w:rFonts w:ascii="Times New Roman" w:hAnsi="Times New Roman" w:cs="Times New Roman"/>
          <w:sz w:val="28"/>
          <w:szCs w:val="28"/>
        </w:rPr>
        <w:t>)</w:t>
      </w:r>
      <w:r w:rsidR="0044312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C6328" w:rsidRPr="007F3C6B" w:rsidRDefault="002C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r w:rsidR="002C63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7F3C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F0DFE"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CD5A4F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CD5A4F">
        <w:rPr>
          <w:rFonts w:ascii="Times New Roman" w:hAnsi="Times New Roman" w:cs="Times New Roman"/>
          <w:sz w:val="28"/>
          <w:szCs w:val="28"/>
        </w:rPr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hyperlink w:anchor="P36" w:history="1">
        <w:r w:rsidRPr="007F3C6B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43123" w:rsidRPr="007F3C6B" w:rsidRDefault="0044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A4F" w:rsidRPr="00DA6A69" w:rsidRDefault="00626C32" w:rsidP="00CD5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D5A4F">
        <w:rPr>
          <w:rFonts w:ascii="Times New Roman" w:hAnsi="Times New Roman" w:cs="Times New Roman"/>
          <w:sz w:val="28"/>
          <w:szCs w:val="28"/>
        </w:rPr>
        <w:t>Постановление Г</w:t>
      </w:r>
      <w:r w:rsidR="003A235E">
        <w:rPr>
          <w:rFonts w:ascii="Times New Roman" w:hAnsi="Times New Roman" w:cs="Times New Roman"/>
          <w:sz w:val="28"/>
          <w:szCs w:val="28"/>
        </w:rPr>
        <w:t xml:space="preserve">лавы </w:t>
      </w:r>
      <w:r w:rsidR="00CD5A4F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CD5A4F">
        <w:rPr>
          <w:rFonts w:ascii="Times New Roman" w:hAnsi="Times New Roman" w:cs="Times New Roman"/>
          <w:sz w:val="28"/>
          <w:szCs w:val="28"/>
        </w:rPr>
        <w:t xml:space="preserve"> </w:t>
      </w:r>
      <w:r w:rsidR="00F87EEA">
        <w:rPr>
          <w:rFonts w:ascii="Times New Roman" w:hAnsi="Times New Roman" w:cs="Times New Roman"/>
          <w:sz w:val="28"/>
          <w:szCs w:val="28"/>
        </w:rPr>
        <w:t xml:space="preserve">от </w:t>
      </w:r>
      <w:r w:rsidR="00CD5A4F">
        <w:rPr>
          <w:rFonts w:ascii="Times New Roman" w:hAnsi="Times New Roman" w:cs="Times New Roman"/>
          <w:sz w:val="28"/>
          <w:szCs w:val="28"/>
        </w:rPr>
        <w:t>24.10.2016</w:t>
      </w:r>
      <w:r w:rsidR="00F87EEA">
        <w:rPr>
          <w:rFonts w:ascii="Times New Roman" w:hAnsi="Times New Roman" w:cs="Times New Roman"/>
          <w:sz w:val="28"/>
          <w:szCs w:val="28"/>
        </w:rPr>
        <w:t xml:space="preserve"> №  </w:t>
      </w:r>
      <w:r w:rsidR="00CD5A4F">
        <w:rPr>
          <w:rFonts w:ascii="Times New Roman" w:hAnsi="Times New Roman" w:cs="Times New Roman"/>
          <w:sz w:val="28"/>
          <w:szCs w:val="28"/>
        </w:rPr>
        <w:t>215</w:t>
      </w:r>
      <w:r w:rsidR="00F8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D5A4F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</w:t>
      </w:r>
      <w:r w:rsidR="00CD5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A4F" w:rsidRPr="00DA6A69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 Баженовского сельского поселения и финансового обеспечения выполнения муниципального задания</w:t>
      </w:r>
      <w:r w:rsidR="00DA6A69">
        <w:rPr>
          <w:rFonts w:ascii="Times New Roman" w:hAnsi="Times New Roman" w:cs="Times New Roman"/>
          <w:sz w:val="28"/>
          <w:szCs w:val="28"/>
        </w:rPr>
        <w:t>».</w:t>
      </w:r>
      <w:r w:rsidR="00DA6A69" w:rsidRPr="00DA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32" w:rsidRDefault="00626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5E6" w:rsidRDefault="00B6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Start w:id="2" w:name="P1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. </w:t>
      </w:r>
      <w:r w:rsidR="00DD15E6">
        <w:rPr>
          <w:rFonts w:ascii="Times New Roman" w:hAnsi="Times New Roman" w:cs="Times New Roman"/>
          <w:sz w:val="28"/>
          <w:szCs w:val="28"/>
        </w:rPr>
        <w:t>В целях доведе</w:t>
      </w:r>
      <w:r w:rsidR="00A811B9">
        <w:rPr>
          <w:rFonts w:ascii="Times New Roman" w:hAnsi="Times New Roman" w:cs="Times New Roman"/>
          <w:sz w:val="28"/>
          <w:szCs w:val="28"/>
        </w:rPr>
        <w:t>н</w:t>
      </w:r>
      <w:r w:rsidR="00DD15E6">
        <w:rPr>
          <w:rFonts w:ascii="Times New Roman" w:hAnsi="Times New Roman" w:cs="Times New Roman"/>
          <w:sz w:val="28"/>
          <w:szCs w:val="28"/>
        </w:rPr>
        <w:t>ия объема финансового обеспечения выполнения муниципального задания, расс</w:t>
      </w:r>
      <w:r w:rsidR="00A811B9">
        <w:rPr>
          <w:rFonts w:ascii="Times New Roman" w:hAnsi="Times New Roman" w:cs="Times New Roman"/>
          <w:sz w:val="28"/>
          <w:szCs w:val="28"/>
        </w:rPr>
        <w:t>чи</w:t>
      </w:r>
      <w:r w:rsidR="00DD15E6">
        <w:rPr>
          <w:rFonts w:ascii="Times New Roman" w:hAnsi="Times New Roman" w:cs="Times New Roman"/>
          <w:sz w:val="28"/>
          <w:szCs w:val="28"/>
        </w:rPr>
        <w:t>танного в со</w:t>
      </w:r>
      <w:r w:rsidR="00A811B9">
        <w:rPr>
          <w:rFonts w:ascii="Times New Roman" w:hAnsi="Times New Roman" w:cs="Times New Roman"/>
          <w:sz w:val="28"/>
          <w:szCs w:val="28"/>
        </w:rPr>
        <w:t>о</w:t>
      </w:r>
      <w:r w:rsidR="00DD15E6">
        <w:rPr>
          <w:rFonts w:ascii="Times New Roman" w:hAnsi="Times New Roman" w:cs="Times New Roman"/>
          <w:sz w:val="28"/>
          <w:szCs w:val="28"/>
        </w:rPr>
        <w:t>тветствии с Порядком, до уровня финансов</w:t>
      </w:r>
      <w:r w:rsidR="00A811B9">
        <w:rPr>
          <w:rFonts w:ascii="Times New Roman" w:hAnsi="Times New Roman" w:cs="Times New Roman"/>
          <w:sz w:val="28"/>
          <w:szCs w:val="28"/>
        </w:rPr>
        <w:t>о</w:t>
      </w:r>
      <w:r w:rsidR="00DD15E6">
        <w:rPr>
          <w:rFonts w:ascii="Times New Roman" w:hAnsi="Times New Roman" w:cs="Times New Roman"/>
          <w:sz w:val="28"/>
          <w:szCs w:val="28"/>
        </w:rPr>
        <w:t>го обеспечения в пределах бюджетныхассигнований, предусмотренных распорядителю средств местного бюджета на предоставление субсидий на финансовое обеспечение</w:t>
      </w:r>
      <w:r w:rsidR="00420656">
        <w:rPr>
          <w:rFonts w:ascii="Times New Roman" w:hAnsi="Times New Roman" w:cs="Times New Roman"/>
          <w:sz w:val="28"/>
          <w:szCs w:val="28"/>
        </w:rPr>
        <w:t xml:space="preserve"> выполнения муниципального </w:t>
      </w:r>
      <w:r w:rsidR="008C11A0">
        <w:rPr>
          <w:rFonts w:ascii="Times New Roman" w:hAnsi="Times New Roman" w:cs="Times New Roman"/>
          <w:sz w:val="28"/>
          <w:szCs w:val="28"/>
        </w:rPr>
        <w:t xml:space="preserve"> задания, применяются (</w:t>
      </w:r>
      <w:r w:rsidR="007527D0">
        <w:rPr>
          <w:rFonts w:ascii="Times New Roman" w:hAnsi="Times New Roman" w:cs="Times New Roman"/>
          <w:sz w:val="28"/>
          <w:szCs w:val="28"/>
        </w:rPr>
        <w:t xml:space="preserve">при необходимости) коэффициенты </w:t>
      </w:r>
      <w:r w:rsidR="007527D0">
        <w:rPr>
          <w:rFonts w:ascii="Times New Roman" w:hAnsi="Times New Roman" w:cs="Times New Roman"/>
          <w:sz w:val="28"/>
          <w:szCs w:val="28"/>
        </w:rPr>
        <w:lastRenderedPageBreak/>
        <w:t>выравнивания, определяемые указанным распорядителем средств местного бюджета.</w:t>
      </w:r>
    </w:p>
    <w:p w:rsidR="00443123" w:rsidRDefault="00443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30F" w:rsidRPr="00A3630F" w:rsidRDefault="006616AB" w:rsidP="00A3630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30F">
        <w:rPr>
          <w:rFonts w:ascii="Times New Roman" w:hAnsi="Times New Roman" w:cs="Times New Roman"/>
          <w:sz w:val="28"/>
          <w:szCs w:val="28"/>
        </w:rPr>
        <w:t xml:space="preserve">. </w:t>
      </w:r>
      <w:r w:rsidR="00A3630F" w:rsidRPr="00A3630F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A3630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3630F" w:rsidRPr="00A3630F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опубликования и </w:t>
      </w:r>
      <w:r w:rsidR="00A3630F" w:rsidRPr="00A3630F">
        <w:rPr>
          <w:rFonts w:ascii="Times New Roman" w:hAnsi="Times New Roman" w:cs="Times New Roman"/>
          <w:sz w:val="26"/>
          <w:szCs w:val="26"/>
        </w:rPr>
        <w:t xml:space="preserve"> 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1 </w:t>
      </w:r>
      <w:r w:rsidR="00A3630F">
        <w:rPr>
          <w:rFonts w:ascii="Times New Roman" w:hAnsi="Times New Roman" w:cs="Times New Roman"/>
          <w:sz w:val="28"/>
          <w:szCs w:val="28"/>
        </w:rPr>
        <w:t>января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 201</w:t>
      </w:r>
      <w:r w:rsidR="00A3630F">
        <w:rPr>
          <w:rFonts w:ascii="Times New Roman" w:hAnsi="Times New Roman" w:cs="Times New Roman"/>
          <w:sz w:val="28"/>
          <w:szCs w:val="28"/>
        </w:rPr>
        <w:t>9</w:t>
      </w:r>
      <w:r w:rsidR="00A3630F" w:rsidRPr="00A363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630F" w:rsidRDefault="004D00E7" w:rsidP="00A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0F" w:rsidRPr="00DA6A69" w:rsidRDefault="006616AB" w:rsidP="00A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30F">
        <w:rPr>
          <w:rFonts w:ascii="Times New Roman" w:hAnsi="Times New Roman" w:cs="Times New Roman"/>
          <w:sz w:val="28"/>
          <w:szCs w:val="28"/>
        </w:rPr>
        <w:t xml:space="preserve">. </w:t>
      </w:r>
      <w:r w:rsidR="00A3630F" w:rsidRPr="007F3C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3630F">
        <w:rPr>
          <w:rFonts w:ascii="Times New Roman" w:hAnsi="Times New Roman" w:cs="Times New Roman"/>
          <w:sz w:val="28"/>
          <w:szCs w:val="28"/>
        </w:rPr>
        <w:t xml:space="preserve">опубликовать в газете «Вести Баженовского сельского поселения» и разместить </w:t>
      </w:r>
      <w:r w:rsidR="00A3630F" w:rsidRPr="007F3C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3630F">
        <w:rPr>
          <w:rFonts w:ascii="Times New Roman" w:hAnsi="Times New Roman" w:cs="Times New Roman"/>
          <w:sz w:val="28"/>
          <w:szCs w:val="28"/>
        </w:rPr>
        <w:t xml:space="preserve">Администрации МО Баженовское сельское поселение </w:t>
      </w:r>
      <w:hyperlink r:id="rId7" w:history="1">
        <w:r w:rsidR="00A3630F" w:rsidRPr="00A24652">
          <w:rPr>
            <w:rStyle w:val="a5"/>
            <w:rFonts w:ascii="Times New Roman" w:hAnsi="Times New Roman" w:cs="Times New Roman"/>
            <w:sz w:val="28"/>
            <w:szCs w:val="28"/>
          </w:rPr>
          <w:t>http://bajenovskoe.ru/</w:t>
        </w:r>
      </w:hyperlink>
      <w:r w:rsidR="00A3630F">
        <w:rPr>
          <w:rFonts w:ascii="Times New Roman" w:hAnsi="Times New Roman" w:cs="Times New Roman"/>
          <w:sz w:val="28"/>
          <w:szCs w:val="28"/>
        </w:rPr>
        <w:t>.</w:t>
      </w:r>
    </w:p>
    <w:p w:rsidR="00A3630F" w:rsidRDefault="00A36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30F"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E009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8E009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8E0099">
        <w:rPr>
          <w:rFonts w:ascii="Times New Roman" w:hAnsi="Times New Roman" w:cs="Times New Roman"/>
          <w:sz w:val="28"/>
          <w:szCs w:val="28"/>
        </w:rPr>
        <w:t xml:space="preserve"> Жданову Л.Н.</w:t>
      </w:r>
      <w:r w:rsidR="00CD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DA6A69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6AB" w:rsidRDefault="006616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6AB" w:rsidRDefault="006616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16AB" w:rsidRPr="007F3C6B" w:rsidRDefault="006616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Глава муниципального образования </w:t>
      </w:r>
    </w:p>
    <w:p w:rsidR="004D00E7" w:rsidRPr="007F3C6B" w:rsidRDefault="00121179" w:rsidP="00DA6A69">
      <w:pPr>
        <w:ind w:firstLine="0"/>
      </w:pPr>
      <w:r w:rsidRPr="007F3C6B">
        <w:rPr>
          <w:color w:val="auto"/>
          <w:sz w:val="28"/>
          <w:szCs w:val="28"/>
        </w:rPr>
        <w:t>Ба</w:t>
      </w:r>
      <w:r w:rsidR="00DA6A69">
        <w:rPr>
          <w:color w:val="auto"/>
          <w:sz w:val="28"/>
          <w:szCs w:val="28"/>
        </w:rPr>
        <w:t>женовское</w:t>
      </w:r>
      <w:r w:rsidRPr="007F3C6B">
        <w:rPr>
          <w:color w:val="auto"/>
          <w:sz w:val="28"/>
          <w:szCs w:val="28"/>
        </w:rPr>
        <w:t xml:space="preserve"> сельско</w:t>
      </w:r>
      <w:r w:rsidR="00DA6A69">
        <w:rPr>
          <w:color w:val="auto"/>
          <w:sz w:val="28"/>
          <w:szCs w:val="28"/>
        </w:rPr>
        <w:t>е</w:t>
      </w:r>
      <w:r w:rsidRPr="007F3C6B">
        <w:rPr>
          <w:color w:val="auto"/>
          <w:sz w:val="28"/>
          <w:szCs w:val="28"/>
        </w:rPr>
        <w:t xml:space="preserve"> поселени</w:t>
      </w:r>
      <w:r w:rsidR="00DA6A69">
        <w:rPr>
          <w:color w:val="auto"/>
          <w:sz w:val="28"/>
          <w:szCs w:val="28"/>
        </w:rPr>
        <w:t>е</w:t>
      </w:r>
      <w:r w:rsidR="00443123">
        <w:rPr>
          <w:color w:val="auto"/>
          <w:sz w:val="28"/>
          <w:szCs w:val="28"/>
        </w:rPr>
        <w:t xml:space="preserve">    ________________________/</w:t>
      </w:r>
      <w:r w:rsidR="00B61105">
        <w:rPr>
          <w:color w:val="auto"/>
          <w:sz w:val="28"/>
          <w:szCs w:val="28"/>
        </w:rPr>
        <w:t xml:space="preserve"> </w:t>
      </w:r>
      <w:r w:rsidR="00DA6A69">
        <w:rPr>
          <w:color w:val="auto"/>
          <w:sz w:val="28"/>
          <w:szCs w:val="28"/>
        </w:rPr>
        <w:t>Л.Г.Глухих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Default="00DA3F05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6616AB" w:rsidRDefault="006616AB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DA6A69" w:rsidRDefault="00DA6A69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D5A4F" w:rsidRDefault="000E0106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</w:t>
      </w:r>
      <w:r w:rsidR="004B724E" w:rsidRPr="007F3C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CD5A4F">
        <w:rPr>
          <w:rFonts w:ascii="Times New Roman" w:hAnsi="Times New Roman" w:cs="Times New Roman"/>
          <w:sz w:val="24"/>
          <w:szCs w:val="24"/>
        </w:rPr>
        <w:t>м</w:t>
      </w:r>
      <w:r w:rsidR="002F22E4">
        <w:rPr>
          <w:rFonts w:ascii="Times New Roman" w:hAnsi="Times New Roman" w:cs="Times New Roman"/>
          <w:sz w:val="24"/>
          <w:szCs w:val="24"/>
        </w:rPr>
        <w:t xml:space="preserve">униципального образования Баженовское сельское поселение </w:t>
      </w:r>
    </w:p>
    <w:p w:rsidR="004B724E" w:rsidRPr="000E0106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от </w:t>
      </w:r>
      <w:r w:rsidR="000C405D">
        <w:rPr>
          <w:rFonts w:ascii="Times New Roman" w:hAnsi="Times New Roman" w:cs="Times New Roman"/>
          <w:sz w:val="24"/>
          <w:szCs w:val="24"/>
        </w:rPr>
        <w:t>.</w:t>
      </w:r>
      <w:r w:rsidR="00CD5A4F">
        <w:rPr>
          <w:rFonts w:ascii="Times New Roman" w:hAnsi="Times New Roman" w:cs="Times New Roman"/>
          <w:sz w:val="24"/>
          <w:szCs w:val="24"/>
        </w:rPr>
        <w:t xml:space="preserve"> </w:t>
      </w:r>
      <w:r w:rsidR="00467311">
        <w:rPr>
          <w:rFonts w:ascii="Times New Roman" w:hAnsi="Times New Roman" w:cs="Times New Roman"/>
          <w:sz w:val="24"/>
          <w:szCs w:val="24"/>
        </w:rPr>
        <w:t>201</w:t>
      </w:r>
      <w:r w:rsidR="00CD5A4F">
        <w:rPr>
          <w:rFonts w:ascii="Times New Roman" w:hAnsi="Times New Roman" w:cs="Times New Roman"/>
          <w:sz w:val="24"/>
          <w:szCs w:val="24"/>
        </w:rPr>
        <w:t xml:space="preserve">9  </w:t>
      </w:r>
      <w:r w:rsidR="000E010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Default="004B724E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Pr="007F3C6B" w:rsidRDefault="00DA3F05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252C" w:rsidRPr="007F3C6B" w:rsidRDefault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7F3C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0E7" w:rsidRPr="007F3C6B" w:rsidRDefault="00E3252C" w:rsidP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FD631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 xml:space="preserve">униципального образования Баженовское сельское поселение </w:t>
      </w:r>
      <w:r w:rsidRPr="007F3C6B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бюджетные учреждения) 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автономными учреждениями (далее - автономные учреждения), а также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4B72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>(далее - казенные учреждения).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Формирование (изменение) муниципального задания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016E" w:rsidRPr="007F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содержит показатели, характеризующие качес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тво и (или) объем (содержание) муниципальной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(работы), определение категорий физических и (или) юридических лиц, являющихся потребителями соответствующих услуг, предельные цены (тарифы) на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</w:t>
      </w:r>
      <w:r w:rsidR="00363320">
        <w:rPr>
          <w:rFonts w:ascii="Times New Roman" w:hAnsi="Times New Roman" w:cs="Times New Roman"/>
          <w:sz w:val="28"/>
          <w:szCs w:val="28"/>
        </w:rPr>
        <w:t xml:space="preserve"> в </w:t>
      </w:r>
      <w:r w:rsidR="00363320" w:rsidRPr="00EC296D">
        <w:rPr>
          <w:rFonts w:ascii="Times New Roman" w:hAnsi="Times New Roman" w:cs="Times New Roman"/>
          <w:sz w:val="28"/>
          <w:szCs w:val="28"/>
        </w:rPr>
        <w:t>рамках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B7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Муниципальное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DA6A69"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N 1 к настоящему Порядку.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20E5B" w:rsidRPr="008A7EB8" w:rsidRDefault="00E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EB8">
        <w:rPr>
          <w:rFonts w:ascii="Times New Roman" w:hAnsi="Times New Roman" w:cs="Times New Roman"/>
          <w:sz w:val="28"/>
          <w:szCs w:val="28"/>
        </w:rPr>
        <w:t>В</w:t>
      </w:r>
      <w:r w:rsidR="00120E5B" w:rsidRPr="008A7EB8">
        <w:rPr>
          <w:rFonts w:ascii="Times New Roman" w:hAnsi="Times New Roman" w:cs="Times New Roman"/>
          <w:sz w:val="28"/>
          <w:szCs w:val="28"/>
        </w:rPr>
        <w:t xml:space="preserve">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</w:t>
      </w:r>
      <w:r w:rsidRPr="008A7EB8">
        <w:rPr>
          <w:rFonts w:ascii="Times New Roman" w:hAnsi="Times New Roman" w:cs="Times New Roman"/>
          <w:sz w:val="28"/>
          <w:szCs w:val="28"/>
        </w:rPr>
        <w:t>о</w:t>
      </w:r>
      <w:r w:rsidR="00120E5B" w:rsidRPr="008A7EB8">
        <w:rPr>
          <w:rFonts w:ascii="Times New Roman" w:hAnsi="Times New Roman" w:cs="Times New Roman"/>
          <w:sz w:val="28"/>
          <w:szCs w:val="28"/>
        </w:rPr>
        <w:t>влено</w:t>
      </w:r>
      <w:r w:rsidRPr="008A7EB8">
        <w:rPr>
          <w:rFonts w:ascii="Times New Roman" w:hAnsi="Times New Roman" w:cs="Times New Roman"/>
          <w:sz w:val="28"/>
          <w:szCs w:val="28"/>
        </w:rPr>
        <w:t xml:space="preserve"> федеральным законом, в отношении отдельной муниципальной услуги (работы) либо общее допустимое (возможное) </w:t>
      </w:r>
      <w:r w:rsidR="004C70DC" w:rsidRPr="008A7EB8">
        <w:rPr>
          <w:rFonts w:ascii="Times New Roman" w:hAnsi="Times New Roman" w:cs="Times New Roman"/>
          <w:sz w:val="28"/>
          <w:szCs w:val="28"/>
        </w:rPr>
        <w:t>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6D120E" w:rsidRDefault="0012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4"/>
          <w:szCs w:val="24"/>
        </w:rPr>
        <w:t xml:space="preserve">. </w:t>
      </w:r>
      <w:r w:rsidR="006D120E" w:rsidRPr="006D120E">
        <w:rPr>
          <w:rFonts w:ascii="Times New Roman" w:hAnsi="Times New Roman" w:cs="Times New Roman"/>
          <w:sz w:val="28"/>
          <w:szCs w:val="28"/>
        </w:rPr>
        <w:t>Муниципальное задание формируется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6D120E" w:rsidRPr="006D12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6D120E">
        <w:rPr>
          <w:rFonts w:ascii="Times New Roman" w:hAnsi="Times New Roman" w:cs="Times New Roman"/>
          <w:sz w:val="28"/>
          <w:szCs w:val="28"/>
        </w:rPr>
        <w:t>в программном комплексе «Информационная система управления финансами» (модуль САПФИР).</w:t>
      </w:r>
    </w:p>
    <w:p w:rsidR="00673669" w:rsidRDefault="00673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отчет о выполнении муниципального задания и отчет о выполнении муниципального задания формируются</w:t>
      </w:r>
      <w:r w:rsidR="00A760B3">
        <w:rPr>
          <w:rFonts w:ascii="Times New Roman" w:hAnsi="Times New Roman" w:cs="Times New Roman"/>
          <w:sz w:val="28"/>
          <w:szCs w:val="28"/>
        </w:rPr>
        <w:t xml:space="preserve"> в программном комплексе «Информационная система управления финансами» (модуль САПФИР).</w:t>
      </w:r>
    </w:p>
    <w:p w:rsidR="00A760B3" w:rsidRDefault="00A7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D6C8F" w:rsidRPr="007F3C6B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местного </w:t>
      </w:r>
      <w:r w:rsidRPr="007F3C6B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и утверждается не позднее 15 рабочих дней со дня доведения </w:t>
      </w:r>
      <w:r w:rsidR="009D6C8F" w:rsidRPr="007F3C6B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93584" w:rsidRPr="007F3C6B">
        <w:rPr>
          <w:rFonts w:ascii="Times New Roman" w:hAnsi="Times New Roman" w:cs="Times New Roman"/>
          <w:sz w:val="28"/>
          <w:szCs w:val="28"/>
        </w:rPr>
        <w:t>е</w:t>
      </w:r>
      <w:r w:rsidR="009D6C8F" w:rsidRPr="007F3C6B">
        <w:rPr>
          <w:rFonts w:ascii="Times New Roman" w:hAnsi="Times New Roman" w:cs="Times New Roman"/>
          <w:sz w:val="28"/>
          <w:szCs w:val="28"/>
        </w:rPr>
        <w:t>м средств 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утвержденных лимитов бюджетных обязательств </w:t>
      </w:r>
      <w:r w:rsidR="0036104E" w:rsidRPr="008A7EB8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36104E" w:rsidRPr="008A7EB8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EA7E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29358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главного распорядителя средств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органа, осуществляющего функции и полномочия учредителя, на срок, соответствующий установленному бюджетным законодательством Российской Федерации</w:t>
      </w:r>
      <w:r w:rsidR="00DA6A69">
        <w:rPr>
          <w:rFonts w:ascii="Times New Roman" w:hAnsi="Times New Roman" w:cs="Times New Roman"/>
          <w:sz w:val="28"/>
          <w:szCs w:val="28"/>
        </w:rPr>
        <w:t>,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сроку формирования проекта бюджета </w:t>
      </w:r>
      <w:r w:rsidR="0011024F" w:rsidRPr="007F3C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показатели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 том числе в связи с внесением изменений в нормативные правовые акты, на основании которых было сформировано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изменения размера бюджетных ассигнований, предусмотренных 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бюджете для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влекущих за собой изменение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а также при изменении состава недвижимого или особо ценного движимого имущества, используемого для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</w:t>
      </w:r>
      <w:r w:rsidR="0011024F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заданием, утверждается новое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положениями настоящей главы.</w:t>
      </w:r>
    </w:p>
    <w:p w:rsidR="00312D95" w:rsidRDefault="0031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480B">
        <w:rPr>
          <w:rFonts w:ascii="Times New Roman" w:hAnsi="Times New Roman" w:cs="Times New Roman"/>
          <w:sz w:val="28"/>
          <w:szCs w:val="28"/>
        </w:rPr>
        <w:t>Внесение изменений в 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AE0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объема муниципальных услуг (работ)</w:t>
      </w:r>
      <w:r w:rsidR="00AE09B8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положениями настоящего раздела по форме, предусмотренной </w:t>
      </w:r>
      <w:r w:rsidR="00E4480B">
        <w:rPr>
          <w:rFonts w:ascii="Times New Roman" w:hAnsi="Times New Roman" w:cs="Times New Roman"/>
          <w:sz w:val="28"/>
          <w:szCs w:val="28"/>
        </w:rPr>
        <w:t>Приложением №</w:t>
      </w:r>
      <w:r w:rsidR="001B7645">
        <w:rPr>
          <w:rFonts w:ascii="Times New Roman" w:hAnsi="Times New Roman" w:cs="Times New Roman"/>
          <w:sz w:val="28"/>
          <w:szCs w:val="28"/>
        </w:rPr>
        <w:t xml:space="preserve"> 1</w:t>
      </w:r>
      <w:r w:rsidR="00E4480B">
        <w:rPr>
          <w:rFonts w:ascii="Times New Roman" w:hAnsi="Times New Roman" w:cs="Times New Roman"/>
          <w:sz w:val="28"/>
          <w:szCs w:val="28"/>
        </w:rPr>
        <w:t xml:space="preserve">  к настоящему</w:t>
      </w:r>
      <w:r w:rsidR="001B7645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432F5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54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соответствие с утвержденным главным распорядителем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ведомственным перечнем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качестве основных видов деятельности (далее - ведомственный перечень), сформированным в соответствии с базовыми (отраслевыми) перечнями  муниципальных услуг и работ, утвержденными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C8074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DA6A69">
        <w:rPr>
          <w:rFonts w:ascii="Times New Roman" w:hAnsi="Times New Roman" w:cs="Times New Roman"/>
          <w:sz w:val="28"/>
          <w:szCs w:val="28"/>
        </w:rPr>
        <w:t>м</w:t>
      </w:r>
      <w:r w:rsidR="002F22E4">
        <w:rPr>
          <w:rFonts w:ascii="Times New Roman" w:hAnsi="Times New Roman" w:cs="Times New Roman"/>
          <w:sz w:val="28"/>
          <w:szCs w:val="28"/>
        </w:rPr>
        <w:t>униципального образования Баженовское сельское поселение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>(далее - базовый (отраслевой) перечень).</w:t>
      </w:r>
    </w:p>
    <w:p w:rsidR="004D00E7" w:rsidRPr="007F3C6B" w:rsidRDefault="000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3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размещаются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учреждениями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</w:t>
      </w:r>
      <w:r w:rsidR="00B22C78" w:rsidRPr="007F3C6B">
        <w:rPr>
          <w:rFonts w:ascii="Times New Roman" w:hAnsi="Times New Roman" w:cs="Times New Roman"/>
          <w:sz w:val="28"/>
          <w:szCs w:val="28"/>
        </w:rPr>
        <w:t>государственных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 (далее - официальный сайт ГМУ), а также могут быть размещены на официальных сайтах в информационно-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главных распорядителей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органов, осуществляющих функции и полномочия учредителя, и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</w:t>
      </w:r>
      <w:r w:rsidR="00B22C78" w:rsidRPr="007F3C6B">
        <w:rPr>
          <w:rFonts w:ascii="Times New Roman" w:hAnsi="Times New Roman" w:cs="Times New Roman"/>
          <w:sz w:val="28"/>
          <w:szCs w:val="28"/>
        </w:rPr>
        <w:t xml:space="preserve">е учреждения, и </w:t>
      </w:r>
      <w:r w:rsidRPr="007F3C6B">
        <w:rPr>
          <w:rFonts w:ascii="Times New Roman" w:hAnsi="Times New Roman" w:cs="Times New Roman"/>
          <w:sz w:val="28"/>
          <w:szCs w:val="28"/>
        </w:rPr>
        <w:t>органы, осуществляющие функции и полномочия учредителя, обеспечивают контроль за полнотой и достоверностью информации, размещаемой на официальном сайте ГМУ.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3F79FE" w:rsidRDefault="004D00E7" w:rsidP="00B27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F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27352" w:rsidRPr="003F79FE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7F3C6B"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019" w:rsidRPr="006A3019" w:rsidRDefault="006A3019" w:rsidP="006A3019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6" w:name="P81"/>
      <w:bookmarkEnd w:id="6"/>
      <w:r w:rsidRPr="006A3019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6A3019">
        <w:rPr>
          <w:rFonts w:ascii="Times New Roman" w:hAnsi="Times New Roman" w:cs="Times New Roman"/>
          <w:sz w:val="32"/>
          <w:szCs w:val="32"/>
        </w:rPr>
        <w:t xml:space="preserve">= </w:t>
      </w:r>
      <m:oMath>
        <m:r>
          <w:rPr>
            <w:rFonts w:ascii="Cambria Math" w:hAnsi="Cambria Math" w:cs="Times New Roman"/>
            <w:sz w:val="32"/>
            <w:szCs w:val="32"/>
          </w:rPr>
          <m:t>∑</m:t>
        </m:r>
      </m:oMath>
      <w:r w:rsidRPr="006A3019">
        <w:rPr>
          <w:rFonts w:ascii="Times New Roman" w:hAnsi="Times New Roman" w:cs="Times New Roman"/>
          <w:sz w:val="32"/>
          <w:szCs w:val="32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w</w:t>
      </w:r>
      <w:r w:rsidRPr="006A3019">
        <w:rPr>
          <w:rFonts w:ascii="Times New Roman" w:hAnsi="Times New Roman" w:cs="Times New Roman"/>
          <w:sz w:val="32"/>
          <w:szCs w:val="32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w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 xml:space="preserve">× 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w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>-∑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6A3019">
        <w:rPr>
          <w:rFonts w:ascii="Times New Roman" w:hAnsi="Times New Roman" w:cs="Times New Roman"/>
          <w:sz w:val="32"/>
          <w:szCs w:val="32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>×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6A3019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6A3019">
        <w:rPr>
          <w:rFonts w:ascii="Times New Roman" w:hAnsi="Times New Roman" w:cs="Times New Roman"/>
          <w:sz w:val="32"/>
          <w:szCs w:val="32"/>
        </w:rPr>
        <w:t xml:space="preserve">+ </w:t>
      </w:r>
      <w:r w:rsidRPr="006A301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6A3019">
        <w:rPr>
          <w:rFonts w:ascii="Times New Roman" w:hAnsi="Times New Roman" w:cs="Times New Roman"/>
          <w:sz w:val="32"/>
          <w:szCs w:val="32"/>
          <w:vertAlign w:val="subscript"/>
        </w:rPr>
        <w:t>ун</w:t>
      </w:r>
    </w:p>
    <w:p w:rsidR="005E100B" w:rsidRPr="006A3019" w:rsidRDefault="005E10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D4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Vi - объем i-й 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7F3C6B">
        <w:rPr>
          <w:rFonts w:ascii="Times New Roman" w:hAnsi="Times New Roman" w:cs="Times New Roman"/>
          <w:sz w:val="28"/>
          <w:szCs w:val="28"/>
        </w:rPr>
        <w:t>Nw - нормативные затраты на выполнение w-й работы, включенной в ведомственный перечень;</w:t>
      </w:r>
    </w:p>
    <w:p w:rsidR="00C25A35" w:rsidRPr="00C25A35" w:rsidRDefault="00C2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Vw</w:t>
      </w:r>
      <w:r w:rsidRPr="00A46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-й работы, установленной муниципальным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Pi - размер платы (тариф и цена) за оказание i-й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63" w:history="1">
        <w:r w:rsidR="00A468A2" w:rsidRPr="00A468A2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Nун - затраты на уплату налогов, в качестве объекта налогообложения по которым признается имущество учреждения</w:t>
      </w:r>
      <w:r w:rsidR="006616A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6C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47744" w:rsidRPr="007F3C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>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D00E7" w:rsidRPr="007F3C6B" w:rsidRDefault="0071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утверждаются </w:t>
      </w:r>
      <w:r w:rsidR="006B34C9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1) казенных учреждений - главным распорядителем средств </w:t>
      </w:r>
      <w:r w:rsidR="00D47744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715C60">
        <w:rPr>
          <w:rFonts w:ascii="Times New Roman" w:hAnsi="Times New Roman" w:cs="Times New Roman"/>
          <w:sz w:val="28"/>
          <w:szCs w:val="28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D4774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715C60">
        <w:rPr>
          <w:rFonts w:ascii="Times New Roman" w:hAnsi="Times New Roman" w:cs="Times New Roman"/>
          <w:sz w:val="28"/>
          <w:szCs w:val="28"/>
        </w:rPr>
        <w:t>функции и полномочия учредите</w:t>
      </w:r>
      <w:r w:rsidR="005240E7">
        <w:rPr>
          <w:rFonts w:ascii="Times New Roman" w:hAnsi="Times New Roman" w:cs="Times New Roman"/>
          <w:sz w:val="28"/>
          <w:szCs w:val="28"/>
        </w:rPr>
        <w:t>ля, с учетом положений пункта 14</w:t>
      </w:r>
      <w:r w:rsidR="00715C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40E7" w:rsidRPr="007F3C6B" w:rsidRDefault="00524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BB2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муниципальной услуги бюджетными и автономными учреждениями, функции и полномочия учредителя в отношении которых осуществляет муниципальное образование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3D6BB2">
        <w:rPr>
          <w:rFonts w:ascii="Times New Roman" w:hAnsi="Times New Roman" w:cs="Times New Roman"/>
          <w:sz w:val="28"/>
          <w:szCs w:val="28"/>
        </w:rPr>
        <w:t xml:space="preserve">, утверждаются постановлением главы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3D6BB2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1) затраты на оплату труда</w:t>
      </w:r>
      <w:r w:rsidR="006F01C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F01CF">
        <w:rPr>
          <w:rFonts w:ascii="Times New Roman" w:hAnsi="Times New Roman" w:cs="Times New Roman"/>
          <w:sz w:val="28"/>
          <w:szCs w:val="28"/>
        </w:rPr>
        <w:t xml:space="preserve"> и начисления </w:t>
      </w:r>
      <w:r w:rsidR="008D62DE">
        <w:rPr>
          <w:rFonts w:ascii="Times New Roman" w:hAnsi="Times New Roman" w:cs="Times New Roman"/>
          <w:sz w:val="28"/>
          <w:szCs w:val="28"/>
        </w:rPr>
        <w:t>на выплаты по оплате труда работников, непосредственно связанных с оказанием муниципальной услуги,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всоответствии с трудовым законодательством и иными нормативными правовыми актами, содержащими нормы трудового права (далее - начисления на выплаты по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оплате труда);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C37163">
        <w:rPr>
          <w:rFonts w:ascii="Times New Roman" w:hAnsi="Times New Roman" w:cs="Times New Roman"/>
          <w:sz w:val="28"/>
          <w:szCs w:val="28"/>
        </w:rPr>
        <w:t>на приобретение движимого имущества (основных средств и нематериальных активов),</w:t>
      </w:r>
      <w:r w:rsidR="000F0DFE">
        <w:rPr>
          <w:rFonts w:ascii="Times New Roman" w:hAnsi="Times New Roman" w:cs="Times New Roman"/>
          <w:color w:val="FF0000"/>
          <w:sz w:val="28"/>
          <w:szCs w:val="28"/>
        </w:rPr>
        <w:t xml:space="preserve"> используемого в процессе оказания муниципальной услуги, с учетом </w:t>
      </w:r>
      <w:r w:rsidR="000F0DFE">
        <w:rPr>
          <w:rFonts w:ascii="Times New Roman" w:hAnsi="Times New Roman" w:cs="Times New Roman"/>
          <w:sz w:val="28"/>
          <w:szCs w:val="28"/>
        </w:rPr>
        <w:t>с</w:t>
      </w:r>
      <w:r w:rsidRPr="007F3C6B">
        <w:rPr>
          <w:rFonts w:ascii="Times New Roman" w:hAnsi="Times New Roman" w:cs="Times New Roman"/>
          <w:sz w:val="28"/>
          <w:szCs w:val="28"/>
        </w:rPr>
        <w:t>рока</w:t>
      </w:r>
      <w:r w:rsidR="000F0DFE">
        <w:rPr>
          <w:rFonts w:ascii="Times New Roman" w:hAnsi="Times New Roman" w:cs="Times New Roman"/>
          <w:sz w:val="28"/>
          <w:szCs w:val="28"/>
        </w:rPr>
        <w:t xml:space="preserve"> его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полезного использования</w:t>
      </w:r>
      <w:r w:rsidR="00C371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затраты на аренд</w:t>
      </w:r>
      <w:r w:rsidR="006F01CF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D46958" w:rsidRPr="007F3C6B" w:rsidRDefault="00D46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</w:r>
      <w:r w:rsidR="000F0DFE">
        <w:rPr>
          <w:rFonts w:ascii="Times New Roman" w:hAnsi="Times New Roman" w:cs="Times New Roman"/>
          <w:sz w:val="28"/>
          <w:szCs w:val="28"/>
        </w:rPr>
        <w:t xml:space="preserve"> </w:t>
      </w:r>
      <w:r w:rsidR="000F0DFE">
        <w:rPr>
          <w:rFonts w:ascii="Times New Roman" w:hAnsi="Times New Roman" w:cs="Times New Roman"/>
          <w:color w:val="FF0000"/>
          <w:sz w:val="28"/>
          <w:szCs w:val="28"/>
        </w:rPr>
        <w:t xml:space="preserve"> в случае, если указанные затраты в соответствии с общими требованиями не включены в состав затрат, предусмотренных подпунктом 2 настоящего пункта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9D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7F3C6B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7F3C6B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9D643A" w:rsidRPr="007F3C6B" w:rsidRDefault="009D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</w:t>
      </w:r>
      <w:r w:rsidR="00336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нужд (основных сред</w:t>
      </w:r>
      <w:r w:rsidR="003361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и немат</w:t>
      </w:r>
      <w:r w:rsidR="0033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</w:t>
      </w:r>
      <w:r w:rsidR="003361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активов), с учетом срока их полезного использования;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оказании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начисления на выплаты по оплате труда работников, которые не принимают непосредствен</w:t>
      </w:r>
      <w:r w:rsidR="00013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у</w:t>
      </w:r>
      <w:r w:rsidR="000137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01378D">
        <w:rPr>
          <w:rFonts w:ascii="Times New Roman" w:hAnsi="Times New Roman" w:cs="Times New Roman"/>
          <w:sz w:val="28"/>
          <w:szCs w:val="28"/>
        </w:rPr>
        <w:t>я в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D00E7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затраты, указанные в </w:t>
      </w:r>
      <w:hyperlink w:anchor="P109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="0001378D"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</w:t>
      </w:r>
      <w:r w:rsidR="00713084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отношении имущества учреждения, используемого</w:t>
      </w:r>
      <w:r w:rsidR="00713084" w:rsidRPr="007F3C6B">
        <w:rPr>
          <w:rFonts w:ascii="Times New Roman" w:hAnsi="Times New Roman" w:cs="Times New Roman"/>
          <w:sz w:val="28"/>
          <w:szCs w:val="28"/>
        </w:rPr>
        <w:t>в том числе на основании договора аренды (финансовой аренды) или договора безвозмездного пользования</w:t>
      </w:r>
      <w:r w:rsidR="00713084">
        <w:rPr>
          <w:rFonts w:ascii="Times New Roman" w:hAnsi="Times New Roman" w:cs="Times New Roman"/>
          <w:sz w:val="28"/>
          <w:szCs w:val="28"/>
        </w:rPr>
        <w:t xml:space="preserve">, 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</w:t>
      </w:r>
      <w:r w:rsidR="00E7628A">
        <w:rPr>
          <w:rFonts w:ascii="Times New Roman" w:hAnsi="Times New Roman" w:cs="Times New Roman"/>
          <w:sz w:val="28"/>
          <w:szCs w:val="28"/>
        </w:rPr>
        <w:t xml:space="preserve">адания и общехозяйственных нужд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(далее - имущество, необходимое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290BFF" w:rsidRDefault="0029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Затраты, указанные в подпункте 3 пункта 18 и подпункте 4 пункта </w:t>
      </w:r>
      <w:r w:rsidR="000147AD">
        <w:rPr>
          <w:rFonts w:ascii="Times New Roman" w:hAnsi="Times New Roman" w:cs="Times New Roman"/>
          <w:sz w:val="28"/>
          <w:szCs w:val="28"/>
        </w:rPr>
        <w:t xml:space="preserve">19 настоящего Порядка, включаются в базовый норматив затрат на оказание услуги </w:t>
      </w:r>
      <w:r w:rsidR="00871DA2">
        <w:rPr>
          <w:rFonts w:ascii="Times New Roman" w:hAnsi="Times New Roman" w:cs="Times New Roman"/>
          <w:sz w:val="28"/>
          <w:szCs w:val="28"/>
        </w:rPr>
        <w:t>по решению учредителя.</w:t>
      </w:r>
    </w:p>
    <w:p w:rsidR="00871DA2" w:rsidRDefault="0087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Затраты, указанные в подпункте 3 пункта 18 и подпункте 4 пункта 19 настоящего Порядка</w:t>
      </w:r>
      <w:r w:rsidR="00836A5A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C565D6">
        <w:rPr>
          <w:rFonts w:ascii="Times New Roman" w:hAnsi="Times New Roman" w:cs="Times New Roman"/>
          <w:sz w:val="28"/>
          <w:szCs w:val="28"/>
        </w:rPr>
        <w:t xml:space="preserve">на основании годовой расчетной </w:t>
      </w:r>
      <w:r w:rsidR="00C565D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36A5A">
        <w:rPr>
          <w:rFonts w:ascii="Times New Roman" w:hAnsi="Times New Roman" w:cs="Times New Roman"/>
          <w:sz w:val="28"/>
          <w:szCs w:val="28"/>
        </w:rPr>
        <w:t>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испол</w:t>
      </w:r>
      <w:r w:rsidR="007B12D3">
        <w:rPr>
          <w:rFonts w:ascii="Times New Roman" w:hAnsi="Times New Roman" w:cs="Times New Roman"/>
          <w:sz w:val="28"/>
          <w:szCs w:val="28"/>
        </w:rPr>
        <w:t>ь</w:t>
      </w:r>
      <w:r w:rsidR="00836A5A">
        <w:rPr>
          <w:rFonts w:ascii="Times New Roman" w:hAnsi="Times New Roman" w:cs="Times New Roman"/>
          <w:sz w:val="28"/>
          <w:szCs w:val="28"/>
        </w:rPr>
        <w:t>зуемые в процессе оказан</w:t>
      </w:r>
      <w:r w:rsidR="007B12D3">
        <w:rPr>
          <w:rFonts w:ascii="Times New Roman" w:hAnsi="Times New Roman" w:cs="Times New Roman"/>
          <w:sz w:val="28"/>
          <w:szCs w:val="28"/>
        </w:rPr>
        <w:t>и</w:t>
      </w:r>
      <w:r w:rsidR="00836A5A">
        <w:rPr>
          <w:rFonts w:ascii="Times New Roman" w:hAnsi="Times New Roman" w:cs="Times New Roman"/>
          <w:sz w:val="28"/>
          <w:szCs w:val="28"/>
        </w:rPr>
        <w:t>я услуги) и необходимому для общехозяйственных нужд (основные средства и немат</w:t>
      </w:r>
      <w:r w:rsidR="007B12D3">
        <w:rPr>
          <w:rFonts w:ascii="Times New Roman" w:hAnsi="Times New Roman" w:cs="Times New Roman"/>
          <w:sz w:val="28"/>
          <w:szCs w:val="28"/>
        </w:rPr>
        <w:t>ериальные активы),</w:t>
      </w:r>
      <w:r w:rsidR="00836A5A">
        <w:rPr>
          <w:rFonts w:ascii="Times New Roman" w:hAnsi="Times New Roman" w:cs="Times New Roman"/>
          <w:sz w:val="28"/>
          <w:szCs w:val="28"/>
        </w:rPr>
        <w:t xml:space="preserve"> исходя из срока егополезного использования, установленного с учетом Классификации основных средств, включаемых в амортизационные группы, утвержденной</w:t>
      </w:r>
      <w:r w:rsidR="00C565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r w:rsidR="007B12D3">
        <w:rPr>
          <w:rFonts w:ascii="Times New Roman" w:hAnsi="Times New Roman" w:cs="Times New Roman"/>
          <w:sz w:val="28"/>
          <w:szCs w:val="28"/>
        </w:rPr>
        <w:t>.</w:t>
      </w:r>
    </w:p>
    <w:p w:rsidR="007B12D3" w:rsidRPr="007F3C6B" w:rsidRDefault="007B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аренду имущества, включенные в затраты, указанные в подпункте 2 пункта 18 и подпунктах 2 и 3 пункта 19 настоящего Порядка</w:t>
      </w:r>
      <w:r w:rsidR="00E23D92">
        <w:rPr>
          <w:rFonts w:ascii="Times New Roman" w:hAnsi="Times New Roman" w:cs="Times New Roman"/>
          <w:sz w:val="28"/>
          <w:szCs w:val="28"/>
        </w:rPr>
        <w:t xml:space="preserve"> учитываются в составе указанных затрат в случае, если имущество, необходимое для выполнения 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E23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E66488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="009D49C6">
        <w:rPr>
          <w:rFonts w:ascii="Times New Roman" w:hAnsi="Times New Roman" w:cs="Times New Roman"/>
          <w:sz w:val="28"/>
          <w:szCs w:val="28"/>
        </w:rPr>
        <w:t>распорядителя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D761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</w:t>
      </w:r>
      <w:r w:rsidR="00424B5B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общей суммой с выделением: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</w:t>
      </w:r>
      <w:r w:rsidR="002272B5">
        <w:rPr>
          <w:rFonts w:ascii="Times New Roman" w:hAnsi="Times New Roman" w:cs="Times New Roman"/>
          <w:sz w:val="28"/>
          <w:szCs w:val="28"/>
        </w:rPr>
        <w:t xml:space="preserve">ициента либо по решению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распорядителя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A736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F3C6B">
        <w:rPr>
          <w:rFonts w:ascii="Times New Roman" w:hAnsi="Times New Roman" w:cs="Times New Roman"/>
          <w:sz w:val="28"/>
          <w:szCs w:val="28"/>
        </w:rPr>
        <w:t xml:space="preserve">, </w:t>
      </w:r>
      <w:r w:rsidR="002272B5">
        <w:rPr>
          <w:rFonts w:ascii="Times New Roman" w:hAnsi="Times New Roman" w:cs="Times New Roman"/>
          <w:sz w:val="28"/>
          <w:szCs w:val="28"/>
        </w:rPr>
        <w:t xml:space="preserve">из </w:t>
      </w:r>
      <w:r w:rsidRPr="007F3C6B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4D00E7" w:rsidRPr="007F3C6B" w:rsidRDefault="00A7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</w:t>
      </w:r>
      <w:r w:rsidR="001923E8">
        <w:rPr>
          <w:rFonts w:ascii="Times New Roman" w:hAnsi="Times New Roman" w:cs="Times New Roman"/>
          <w:sz w:val="28"/>
          <w:szCs w:val="28"/>
        </w:rPr>
        <w:t xml:space="preserve"> путем проставления грифа утверждения, содержащего наименование должности, подпись (расшифровку подписи)</w:t>
      </w:r>
      <w:r w:rsidRPr="007F3C6B"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624458">
        <w:rPr>
          <w:rFonts w:ascii="Times New Roman" w:hAnsi="Times New Roman" w:cs="Times New Roman"/>
          <w:sz w:val="28"/>
          <w:szCs w:val="28"/>
        </w:rPr>
        <w:t>теля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либо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1923E8">
        <w:rPr>
          <w:rFonts w:ascii="Times New Roman" w:hAnsi="Times New Roman" w:cs="Times New Roman"/>
          <w:sz w:val="28"/>
          <w:szCs w:val="28"/>
        </w:rPr>
        <w:t xml:space="preserve">территориальным расположением бюджетных и автономных учреждений, их обособленных подразделений, </w:t>
      </w:r>
      <w:r w:rsidRPr="007F3C6B">
        <w:rPr>
          <w:rFonts w:ascii="Times New Roman" w:hAnsi="Times New Roman" w:cs="Times New Roman"/>
          <w:sz w:val="28"/>
          <w:szCs w:val="28"/>
        </w:rPr>
        <w:t>и рассчитывается в соответствии с общими требованиями.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62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33479A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E56817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Pr="007F3C6B">
        <w:rPr>
          <w:rFonts w:ascii="Times New Roman" w:hAnsi="Times New Roman" w:cs="Times New Roman"/>
          <w:sz w:val="28"/>
          <w:szCs w:val="28"/>
        </w:rPr>
        <w:t>распорядител</w:t>
      </w:r>
      <w:r w:rsidR="00CE2C9D">
        <w:rPr>
          <w:rFonts w:ascii="Times New Roman" w:hAnsi="Times New Roman" w:cs="Times New Roman"/>
          <w:sz w:val="28"/>
          <w:szCs w:val="28"/>
        </w:rPr>
        <w:t>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</w:t>
      </w:r>
      <w:r w:rsidR="007C0719" w:rsidRPr="007F3C6B">
        <w:rPr>
          <w:rFonts w:ascii="Times New Roman" w:hAnsi="Times New Roman" w:cs="Times New Roman"/>
          <w:sz w:val="28"/>
          <w:szCs w:val="28"/>
        </w:rPr>
        <w:t xml:space="preserve"> учреждения, либо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33479A">
        <w:rPr>
          <w:rFonts w:ascii="Times New Roman" w:hAnsi="Times New Roman" w:cs="Times New Roman"/>
          <w:sz w:val="28"/>
          <w:szCs w:val="28"/>
        </w:rPr>
        <w:t>функции и полномочия учредителя (уточняется при необходимости при формировании обоснований бюджетных ассигнований местного бюджета на очередной финансовый год и плановый период).</w:t>
      </w:r>
    </w:p>
    <w:p w:rsidR="004D00E7" w:rsidRPr="007F3C6B" w:rsidRDefault="0033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51410F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 по размещению информации о муниципальных учреждениях.</w:t>
      </w:r>
    </w:p>
    <w:p w:rsidR="00E07F04" w:rsidRDefault="0051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учредителя, а также по решению  распорядителя средств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E07F04">
        <w:rPr>
          <w:rFonts w:ascii="Times New Roman" w:hAnsi="Times New Roman" w:cs="Times New Roman"/>
          <w:sz w:val="28"/>
          <w:szCs w:val="28"/>
        </w:rPr>
        <w:t>.</w:t>
      </w:r>
      <w:bookmarkStart w:id="13" w:name="P133"/>
      <w:bookmarkEnd w:id="13"/>
    </w:p>
    <w:p w:rsidR="004D00E7" w:rsidRPr="007F3C6B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</w:t>
      </w:r>
      <w:r w:rsidR="00E07F04">
        <w:rPr>
          <w:rFonts w:ascii="Times New Roman" w:hAnsi="Times New Roman" w:cs="Times New Roman"/>
          <w:sz w:val="28"/>
          <w:szCs w:val="28"/>
        </w:rPr>
        <w:t xml:space="preserve"> -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затраты на оплату труда  работников, непосредственно связанных с выполнением работы, </w:t>
      </w:r>
      <w:r w:rsidR="00E07F04">
        <w:rPr>
          <w:rFonts w:ascii="Times New Roman" w:hAnsi="Times New Roman" w:cs="Times New Roman"/>
          <w:sz w:val="28"/>
          <w:szCs w:val="28"/>
        </w:rPr>
        <w:t xml:space="preserve"> и начисления на выплаты п оплате труда работников, непосредственно связанных с выполнением работы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0471DF">
        <w:rPr>
          <w:rFonts w:ascii="Times New Roman" w:hAnsi="Times New Roman" w:cs="Times New Roman"/>
          <w:sz w:val="28"/>
          <w:szCs w:val="28"/>
        </w:rPr>
        <w:t xml:space="preserve">на приобретение движимого имущества (основных средств и нематериальных активов), </w:t>
      </w:r>
      <w:r w:rsidR="00565839">
        <w:rPr>
          <w:rFonts w:ascii="Times New Roman" w:hAnsi="Times New Roman" w:cs="Times New Roman"/>
          <w:sz w:val="28"/>
          <w:szCs w:val="28"/>
        </w:rPr>
        <w:t>используемого в процессе выполнения работы, с учетом срока его полезного использования,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565839" w:rsidRPr="007F3C6B" w:rsidRDefault="0056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</w:t>
      </w:r>
      <w:r w:rsidR="005E72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2F22E4">
        <w:rPr>
          <w:rFonts w:ascii="Times New Roman" w:hAnsi="Times New Roman" w:cs="Times New Roman"/>
          <w:sz w:val="28"/>
          <w:szCs w:val="28"/>
        </w:rPr>
        <w:t xml:space="preserve"> </w:t>
      </w:r>
      <w:r w:rsidR="002F22E4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если указанные затраты в </w:t>
      </w:r>
      <w:r w:rsidR="002F22E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соответствии с общими требованиями не включены в состав затрат, предусмотренных подпунктом 2 настоящего пункта </w:t>
      </w:r>
      <w:r w:rsidR="005E7248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работы;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0E7" w:rsidRPr="007F3C6B">
        <w:rPr>
          <w:rFonts w:ascii="Times New Roman" w:hAnsi="Times New Roman" w:cs="Times New Roman"/>
          <w:sz w:val="28"/>
          <w:szCs w:val="28"/>
        </w:rPr>
        <w:t>затраты на аренд</w:t>
      </w:r>
      <w:r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</w:t>
      </w:r>
      <w:r w:rsidR="00A400AF">
        <w:rPr>
          <w:rFonts w:ascii="Times New Roman" w:hAnsi="Times New Roman" w:cs="Times New Roman"/>
          <w:sz w:val="28"/>
          <w:szCs w:val="28"/>
        </w:rPr>
        <w:t xml:space="preserve"> на аренду указанного имущества</w:t>
      </w:r>
      <w:r w:rsidR="00721D97">
        <w:rPr>
          <w:rFonts w:ascii="Times New Roman" w:hAnsi="Times New Roman" w:cs="Times New Roman"/>
          <w:sz w:val="28"/>
          <w:szCs w:val="28"/>
        </w:rPr>
        <w:t>;</w:t>
      </w:r>
    </w:p>
    <w:p w:rsidR="00721D9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затраты на формирование в установленном порядке резерва на полное восстановление состава объектов особо ценного движимого имущества, необходимо для общехозяйственных нужд (основных средств и нематериальных активов), с учетом срока их полезного использования;</w:t>
      </w:r>
    </w:p>
    <w:p w:rsidR="004D00E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выполнении работы, </w:t>
      </w:r>
      <w:r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работников, которые не принимают непосредственного участия в выполнении работы, </w:t>
      </w:r>
      <w:r w:rsidR="004D00E7" w:rsidRPr="007F3C6B">
        <w:rPr>
          <w:rFonts w:ascii="Times New Roman" w:hAnsi="Times New Roman" w:cs="Times New Roman"/>
          <w:sz w:val="28"/>
          <w:szCs w:val="28"/>
        </w:rPr>
        <w:t>включая административно-управленческий персонал;</w:t>
      </w:r>
    </w:p>
    <w:p w:rsidR="004D00E7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143BA" w:rsidRDefault="0041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Затраты, указанные в подпунктах 3 и 8 пункта 30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B01B5D" w:rsidRDefault="00B01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Затраты, указанные в подпунктах 3 и 8 пункта 30 настоящего Порядка рассчитываются на основании годовой расчетной (плановой) суммы амортизации, которая должна начисляться по особо ценному движимому </w:t>
      </w:r>
      <w:r w:rsidR="00992691">
        <w:rPr>
          <w:rFonts w:ascii="Times New Roman" w:hAnsi="Times New Roman" w:cs="Times New Roman"/>
          <w:sz w:val="28"/>
          <w:szCs w:val="28"/>
        </w:rPr>
        <w:t>имуществу,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используемому в процессе выполнения работы (основные средства и нематериальные активы, амортизируемые в процессе выполнения работы) </w:t>
      </w:r>
      <w:r w:rsidR="00992691">
        <w:rPr>
          <w:rFonts w:ascii="Times New Roman" w:hAnsi="Times New Roman" w:cs="Times New Roman"/>
          <w:sz w:val="28"/>
          <w:szCs w:val="28"/>
        </w:rPr>
        <w:t xml:space="preserve">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 О </w:t>
      </w:r>
      <w:r w:rsidR="00BB2B65">
        <w:rPr>
          <w:rFonts w:ascii="Times New Roman" w:hAnsi="Times New Roman" w:cs="Times New Roman"/>
          <w:sz w:val="28"/>
          <w:szCs w:val="28"/>
        </w:rPr>
        <w:t>К</w:t>
      </w:r>
      <w:r w:rsidR="00992691">
        <w:rPr>
          <w:rFonts w:ascii="Times New Roman" w:hAnsi="Times New Roman" w:cs="Times New Roman"/>
          <w:sz w:val="28"/>
          <w:szCs w:val="28"/>
        </w:rPr>
        <w:t>лассификации основных средств,</w:t>
      </w:r>
      <w:r w:rsidR="00BB2B65">
        <w:rPr>
          <w:rFonts w:ascii="Times New Roman" w:hAnsi="Times New Roman" w:cs="Times New Roman"/>
          <w:sz w:val="28"/>
          <w:szCs w:val="28"/>
        </w:rPr>
        <w:t xml:space="preserve">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BB2B65" w:rsidRPr="007F3C6B" w:rsidRDefault="0078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аренду имущества,</w:t>
      </w:r>
      <w:r w:rsidR="00D605E2">
        <w:rPr>
          <w:rFonts w:ascii="Times New Roman" w:hAnsi="Times New Roman" w:cs="Times New Roman"/>
          <w:sz w:val="28"/>
          <w:szCs w:val="28"/>
        </w:rPr>
        <w:t xml:space="preserve"> включенные в затраты,</w:t>
      </w:r>
      <w:r w:rsidR="00BB2B65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 w:rsidR="00D605E2">
        <w:rPr>
          <w:rFonts w:ascii="Times New Roman" w:hAnsi="Times New Roman" w:cs="Times New Roman"/>
          <w:sz w:val="28"/>
          <w:szCs w:val="28"/>
        </w:rPr>
        <w:t>2, 6 и 7 пункта 30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7"/>
      <w:bookmarkStart w:id="15" w:name="P15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При определении нормативных затрат на выполнение работы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показатели материальных, технических и трудовых ресурсов, используемых для выполнения работы, </w:t>
      </w:r>
      <w:r w:rsidR="002F22E4">
        <w:rPr>
          <w:rFonts w:ascii="Times New Roman" w:hAnsi="Times New Roman" w:cs="Times New Roman"/>
          <w:sz w:val="28"/>
          <w:szCs w:val="28"/>
        </w:rPr>
        <w:t xml:space="preserve"> </w:t>
      </w:r>
      <w:r w:rsidR="002F22E4">
        <w:rPr>
          <w:rFonts w:ascii="Times New Roman" w:hAnsi="Times New Roman" w:cs="Times New Roman"/>
          <w:color w:val="FF0000"/>
          <w:sz w:val="28"/>
          <w:szCs w:val="28"/>
        </w:rPr>
        <w:t xml:space="preserve">по видам затрат исходя из нормативов их потребления, </w:t>
      </w:r>
      <w:r w:rsidR="004D00E7" w:rsidRPr="007F3C6B">
        <w:rPr>
          <w:rFonts w:ascii="Times New Roman" w:hAnsi="Times New Roman" w:cs="Times New Roman"/>
          <w:sz w:val="28"/>
          <w:szCs w:val="28"/>
        </w:rPr>
        <w:t>установленны</w:t>
      </w:r>
      <w:r w:rsidR="002F22E4">
        <w:rPr>
          <w:rFonts w:ascii="Times New Roman" w:hAnsi="Times New Roman" w:cs="Times New Roman"/>
          <w:sz w:val="28"/>
          <w:szCs w:val="28"/>
        </w:rPr>
        <w:t>х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5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выполнение работы утверждаются </w:t>
      </w:r>
      <w:r w:rsidR="008133DC">
        <w:rPr>
          <w:rFonts w:ascii="Times New Roman" w:hAnsi="Times New Roman" w:cs="Times New Roman"/>
          <w:sz w:val="28"/>
          <w:szCs w:val="28"/>
        </w:rPr>
        <w:t xml:space="preserve">путем проставления грифа учреждения, содержащего наименование должности, подпись (расшифровку подписи) уполномоченного лица и дату утверждения, </w:t>
      </w:r>
      <w:r w:rsidR="004D00E7" w:rsidRPr="007F3C6B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</w:t>
      </w:r>
      <w:r w:rsidR="008133DC">
        <w:rPr>
          <w:rFonts w:ascii="Times New Roman" w:hAnsi="Times New Roman" w:cs="Times New Roman"/>
          <w:sz w:val="28"/>
          <w:szCs w:val="28"/>
        </w:rPr>
        <w:t>очия учредителя, а также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распорядителем средств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4D00E7" w:rsidRPr="007F3C6B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6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0442D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697C6E" w:rsidRPr="007F3C6B">
        <w:rPr>
          <w:rFonts w:ascii="Times New Roman" w:hAnsi="Times New Roman" w:cs="Times New Roman"/>
          <w:sz w:val="28"/>
          <w:szCs w:val="28"/>
        </w:rPr>
        <w:t xml:space="preserve">сверх установленного муниципального задания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</w:t>
      </w:r>
      <w:r w:rsidR="00697C6E">
        <w:rPr>
          <w:rFonts w:ascii="Times New Roman" w:hAnsi="Times New Roman" w:cs="Times New Roman"/>
          <w:sz w:val="28"/>
          <w:szCs w:val="28"/>
        </w:rPr>
        <w:t>, а также осуществляет иную приносящую доход деятельность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платная деятельность), затраты, указанные в </w:t>
      </w:r>
      <w:r w:rsidR="00FB0F79">
        <w:rPr>
          <w:rFonts w:ascii="Times New Roman" w:hAnsi="Times New Roman" w:cs="Times New Roman"/>
          <w:sz w:val="28"/>
          <w:szCs w:val="28"/>
        </w:rPr>
        <w:t>абзаце первом на</w:t>
      </w:r>
      <w:r w:rsidRPr="007F3C6B">
        <w:rPr>
          <w:rFonts w:ascii="Times New Roman" w:hAnsi="Times New Roman" w:cs="Times New Roman"/>
          <w:sz w:val="28"/>
          <w:szCs w:val="28"/>
        </w:rPr>
        <w:t xml:space="preserve">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FB0F79">
        <w:rPr>
          <w:rFonts w:ascii="Times New Roman" w:hAnsi="Times New Roman" w:cs="Times New Roman"/>
          <w:sz w:val="28"/>
          <w:szCs w:val="28"/>
        </w:rPr>
        <w:t>субсидии на финансовое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B0F79">
        <w:rPr>
          <w:rFonts w:ascii="Times New Roman" w:hAnsi="Times New Roman" w:cs="Times New Roman"/>
          <w:sz w:val="28"/>
          <w:szCs w:val="28"/>
        </w:rPr>
        <w:t>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B0F79">
        <w:rPr>
          <w:rFonts w:ascii="Times New Roman" w:hAnsi="Times New Roman" w:cs="Times New Roman"/>
          <w:sz w:val="28"/>
          <w:szCs w:val="28"/>
        </w:rPr>
        <w:t xml:space="preserve"> (далее-субсидия) к общей сумме планируемых поступлений, включающей поступления от субсидий и доходов от платной деятельности</w:t>
      </w:r>
      <w:r w:rsidR="0020442D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исходя из объемов </w:t>
      </w:r>
      <w:r w:rsidR="0020442D">
        <w:rPr>
          <w:rFonts w:ascii="Times New Roman" w:hAnsi="Times New Roman" w:cs="Times New Roman"/>
          <w:sz w:val="28"/>
          <w:szCs w:val="28"/>
        </w:rPr>
        <w:t xml:space="preserve">указанных поступлений,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20442D">
        <w:rPr>
          <w:rFonts w:ascii="Times New Roman" w:hAnsi="Times New Roman" w:cs="Times New Roman"/>
          <w:sz w:val="28"/>
          <w:szCs w:val="28"/>
        </w:rPr>
        <w:t>ых в отчетном финансовом году (далее – коэффициент платной деятельности.</w:t>
      </w:r>
      <w:bookmarkStart w:id="18" w:name="P161"/>
      <w:bookmarkEnd w:id="18"/>
    </w:p>
    <w:p w:rsidR="000154D4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платной де</w:t>
      </w:r>
      <w:r w:rsidR="002167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не учитываются поступления в виде целевых субсидий</w:t>
      </w:r>
      <w:r w:rsidR="00216786">
        <w:rPr>
          <w:rFonts w:ascii="Times New Roman" w:hAnsi="Times New Roman" w:cs="Times New Roman"/>
          <w:sz w:val="28"/>
          <w:szCs w:val="28"/>
        </w:rPr>
        <w:t xml:space="preserve">, предоставляемых из местного </w:t>
      </w:r>
      <w:r w:rsidR="00375F9C">
        <w:rPr>
          <w:rFonts w:ascii="Times New Roman" w:hAnsi="Times New Roman" w:cs="Times New Roman"/>
          <w:sz w:val="28"/>
          <w:szCs w:val="28"/>
        </w:rPr>
        <w:t>бюджета, грантов, пожертвований,</w:t>
      </w:r>
      <w:r w:rsidR="00216786"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 </w:t>
      </w:r>
    </w:p>
    <w:p w:rsidR="00F71253" w:rsidRDefault="00F7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затрат:</w:t>
      </w:r>
    </w:p>
    <w:p w:rsidR="00F71253" w:rsidRDefault="00F7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10 процентов общего объема затрат бюджетного или автономного учреждения  в части указанного вида затрат в составе затрат на коммунальные услуги</w:t>
      </w:r>
      <w:r w:rsidR="00E806A5">
        <w:rPr>
          <w:rFonts w:ascii="Times New Roman" w:hAnsi="Times New Roman" w:cs="Times New Roman"/>
          <w:sz w:val="28"/>
          <w:szCs w:val="28"/>
        </w:rPr>
        <w:t>;</w:t>
      </w:r>
    </w:p>
    <w:p w:rsidR="00E806A5" w:rsidRDefault="00E8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потребление тепловой энергии в размере 50 процентов общего объема затрат местного или автономного учреждения в части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вида затрат в составе затрат на коммунальные услуги.</w:t>
      </w:r>
    </w:p>
    <w:p w:rsidR="006B655A" w:rsidRDefault="00D44CB2" w:rsidP="00832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муниципального задания имущества бюджетного или автономного учреждения включаются в </w:t>
      </w:r>
      <w:r w:rsidR="006B6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655A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 финансового обеспечения выполнения муниципального задания в случае н</w:t>
      </w:r>
      <w:r w:rsidR="006B6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личия указанного имущества по решению </w:t>
      </w:r>
      <w:r w:rsidR="006B655A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учредителя.</w:t>
      </w:r>
    </w:p>
    <w:p w:rsidR="004D00E7" w:rsidRPr="007F3C6B" w:rsidRDefault="00832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оказывает платную деятельность сверх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затраты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применением коэффициента платной деятельности.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учредителя.</w:t>
      </w:r>
    </w:p>
    <w:p w:rsidR="004D00E7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3"/>
      <w:bookmarkEnd w:id="19"/>
      <w:r>
        <w:rPr>
          <w:rFonts w:ascii="Times New Roman" w:hAnsi="Times New Roman" w:cs="Times New Roman"/>
          <w:sz w:val="28"/>
          <w:szCs w:val="28"/>
        </w:rPr>
        <w:t>39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осуществляет платную деятельность в рамках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 размера платы (цены, тарифа), установленного 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задании, органом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7B1BEE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</w:t>
      </w:r>
      <w:r w:rsidR="004D00E7" w:rsidRPr="007F3C6B">
        <w:rPr>
          <w:rFonts w:ascii="Times New Roman" w:hAnsi="Times New Roman" w:cs="Times New Roman"/>
          <w:sz w:val="28"/>
          <w:szCs w:val="28"/>
        </w:rPr>
        <w:t>, с учетом положений, установленных законодательством Российской Федерации.</w:t>
      </w:r>
    </w:p>
    <w:p w:rsidR="007B1BEE" w:rsidRPr="007F3C6B" w:rsidRDefault="003F79FE" w:rsidP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 w:rsidR="007B1BEE">
        <w:rPr>
          <w:rFonts w:ascii="Times New Roman" w:hAnsi="Times New Roman" w:cs="Times New Roman"/>
          <w:sz w:val="28"/>
          <w:szCs w:val="28"/>
        </w:rPr>
        <w:t>. Нормативные затраты, определяемые в соответствии с настоящим Прядком,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</w:t>
      </w:r>
      <w:r w:rsidR="0046275A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275A" w:rsidRDefault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нормативных затрат, определяе</w:t>
      </w:r>
      <w:r w:rsidR="00995C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ых в соответствии с настоящи</w:t>
      </w:r>
      <w:r w:rsidR="00995C2B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 xml:space="preserve">орядком, в течение срока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(при необходимости) в случаях, предусмотренных нормативными правовыми актами</w:t>
      </w:r>
      <w:r w:rsidR="00995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995C2B"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995C2B" w:rsidRDefault="00995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может бы</w:t>
      </w:r>
      <w:r w:rsidR="00062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увеличен в течение срока выполнения муниципального задания в случае изменения </w:t>
      </w:r>
      <w:r w:rsidR="0006200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налогах и сборах, в том числе в случае</w:t>
      </w:r>
      <w:r w:rsidR="00B871F1">
        <w:rPr>
          <w:rFonts w:ascii="Times New Roman" w:hAnsi="Times New Roman" w:cs="Times New Roman"/>
          <w:sz w:val="28"/>
          <w:szCs w:val="28"/>
        </w:rPr>
        <w:t xml:space="preserve"> отмены ранее установленных налоговых льгот.</w:t>
      </w:r>
    </w:p>
    <w:p w:rsidR="0056619E" w:rsidRDefault="0056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местный бюджет и учитываются в порядке, установленном для учета сумм возврата дебиторской  задолженности.</w:t>
      </w:r>
    </w:p>
    <w:p w:rsidR="005E5791" w:rsidRDefault="005E5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5E5791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3</w:t>
      </w:r>
      <w:r w:rsidR="005E5791">
        <w:rPr>
          <w:rFonts w:ascii="Times New Roman" w:hAnsi="Times New Roman" w:cs="Times New Roman"/>
          <w:sz w:val="28"/>
          <w:szCs w:val="28"/>
        </w:rPr>
        <w:t xml:space="preserve">. </w:t>
      </w:r>
      <w:r w:rsidR="00001E67">
        <w:rPr>
          <w:rFonts w:ascii="Times New Roman" w:hAnsi="Times New Roman" w:cs="Times New Roman"/>
          <w:sz w:val="28"/>
          <w:szCs w:val="28"/>
        </w:rPr>
        <w:t>Субсидия перечисляется в установленном порядке на счет Финансового управления Администрации муниципального образования Байкаловский муниципальный район.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бюджетным или автономным учреждением (далее - соглашение) в соответствии с примерной формой, утверждаемой </w:t>
      </w:r>
      <w:r w:rsidR="00AF1913" w:rsidRPr="007F3C6B">
        <w:rPr>
          <w:rFonts w:ascii="Times New Roman" w:hAnsi="Times New Roman" w:cs="Times New Roman"/>
          <w:sz w:val="28"/>
          <w:szCs w:val="28"/>
        </w:rPr>
        <w:t>постановлением</w:t>
      </w:r>
      <w:r w:rsidR="00DA6A69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7F3C6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  <w:r w:rsidR="00851EE2">
        <w:rPr>
          <w:rFonts w:ascii="Times New Roman" w:hAnsi="Times New Roman" w:cs="Times New Roman"/>
          <w:sz w:val="28"/>
          <w:szCs w:val="28"/>
        </w:rPr>
        <w:t xml:space="preserve"> Соглашение определяет права, обязанности и ответственность сторон, в том числе объем и периодичность субсидии в течение финансового года.</w:t>
      </w:r>
    </w:p>
    <w:p w:rsidR="00851EE2" w:rsidRDefault="0085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бюджетным или автономным учреждениям, выполняющим функции распорядителя средств местного бюджета</w:t>
      </w:r>
      <w:r w:rsidR="00BC7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</w:t>
      </w:r>
      <w:r w:rsidR="00196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тветствии с правовым актом этого учреждения, содержащим п</w:t>
      </w:r>
      <w:r w:rsidR="00196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 об объеме и периодичности предоставления субсидии в течение финансового года и порядок взаимодействия </w:t>
      </w:r>
      <w:r w:rsidR="00196AEE">
        <w:rPr>
          <w:rFonts w:ascii="Times New Roman" w:hAnsi="Times New Roman" w:cs="Times New Roman"/>
          <w:sz w:val="28"/>
          <w:szCs w:val="28"/>
        </w:rPr>
        <w:t>по предоставлению субсидии.</w:t>
      </w:r>
    </w:p>
    <w:p w:rsidR="00196AEE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5</w:t>
      </w:r>
      <w:r w:rsidR="0057641D">
        <w:rPr>
          <w:rFonts w:ascii="Times New Roman" w:hAnsi="Times New Roman" w:cs="Times New Roman"/>
          <w:sz w:val="28"/>
          <w:szCs w:val="28"/>
        </w:rPr>
        <w:t>. П</w:t>
      </w:r>
      <w:r w:rsidR="00196AEE">
        <w:rPr>
          <w:rFonts w:ascii="Times New Roman" w:hAnsi="Times New Roman" w:cs="Times New Roman"/>
          <w:sz w:val="28"/>
          <w:szCs w:val="28"/>
        </w:rPr>
        <w:t>еречисление субсидии осуществляется в соответствии с граф</w:t>
      </w:r>
      <w:r w:rsidR="006B2480">
        <w:rPr>
          <w:rFonts w:ascii="Times New Roman" w:hAnsi="Times New Roman" w:cs="Times New Roman"/>
          <w:sz w:val="28"/>
          <w:szCs w:val="28"/>
        </w:rPr>
        <w:t>иком, содержащимся в соглашении, указанном в пункте 36</w:t>
      </w:r>
      <w:r w:rsidR="00196AEE">
        <w:rPr>
          <w:rFonts w:ascii="Times New Roman" w:hAnsi="Times New Roman" w:cs="Times New Roman"/>
          <w:sz w:val="28"/>
          <w:szCs w:val="28"/>
        </w:rPr>
        <w:t xml:space="preserve"> настоящего Порядка, не реже одного раза в квартал в сумме</w:t>
      </w:r>
      <w:r w:rsidR="0057641D">
        <w:rPr>
          <w:rFonts w:ascii="Times New Roman" w:hAnsi="Times New Roman" w:cs="Times New Roman"/>
          <w:sz w:val="28"/>
          <w:szCs w:val="28"/>
        </w:rPr>
        <w:t>,</w:t>
      </w:r>
      <w:r w:rsidR="00196AEE">
        <w:rPr>
          <w:rFonts w:ascii="Times New Roman" w:hAnsi="Times New Roman" w:cs="Times New Roman"/>
          <w:sz w:val="28"/>
          <w:szCs w:val="28"/>
        </w:rPr>
        <w:t xml:space="preserve"> не превышающей: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1 квартала;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 процентов годового размера субсидии в течение первого полугодия;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75 процентов годового размера субсидии в течение 9 месяцев.</w:t>
      </w:r>
    </w:p>
    <w:p w:rsidR="0057641D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6</w:t>
      </w:r>
      <w:r w:rsidR="006B2480">
        <w:rPr>
          <w:rFonts w:ascii="Times New Roman" w:hAnsi="Times New Roman" w:cs="Times New Roman"/>
          <w:sz w:val="28"/>
          <w:szCs w:val="28"/>
        </w:rPr>
        <w:t>. Перечисление платежа</w:t>
      </w:r>
      <w:r w:rsidR="00980924">
        <w:rPr>
          <w:rFonts w:ascii="Times New Roman" w:hAnsi="Times New Roman" w:cs="Times New Roman"/>
          <w:sz w:val="28"/>
          <w:szCs w:val="28"/>
        </w:rPr>
        <w:t>, завершающего выплату субсидии,</w:t>
      </w:r>
      <w:r w:rsidR="006B2480">
        <w:rPr>
          <w:rFonts w:ascii="Times New Roman" w:hAnsi="Times New Roman" w:cs="Times New Roman"/>
          <w:sz w:val="28"/>
          <w:szCs w:val="28"/>
        </w:rPr>
        <w:t xml:space="preserve"> в 4 квартале должно осуществляться после предоставления в сро</w:t>
      </w:r>
      <w:r w:rsidR="00980924">
        <w:rPr>
          <w:rFonts w:ascii="Times New Roman" w:hAnsi="Times New Roman" w:cs="Times New Roman"/>
          <w:sz w:val="28"/>
          <w:szCs w:val="28"/>
        </w:rPr>
        <w:t>к,</w:t>
      </w:r>
      <w:r w:rsidR="006B2480">
        <w:rPr>
          <w:rFonts w:ascii="Times New Roman" w:hAnsi="Times New Roman" w:cs="Times New Roman"/>
          <w:sz w:val="28"/>
          <w:szCs w:val="28"/>
        </w:rPr>
        <w:t xml:space="preserve"> установленный в муниципальном задании,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</w:t>
      </w:r>
      <w:r w:rsidR="00980924">
        <w:rPr>
          <w:rFonts w:ascii="Times New Roman" w:hAnsi="Times New Roman" w:cs="Times New Roman"/>
          <w:sz w:val="28"/>
          <w:szCs w:val="28"/>
        </w:rPr>
        <w:t>, аналогичной форме отчета о выполнении муниципального задания, предусмотренный приложением № 2 к настоящему Порядку.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случае,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меньше показателей, установленных в муниципал</w:t>
      </w:r>
      <w:r w:rsidR="004178DD">
        <w:rPr>
          <w:rFonts w:ascii="Times New Roman" w:hAnsi="Times New Roman" w:cs="Times New Roman"/>
          <w:sz w:val="28"/>
          <w:szCs w:val="28"/>
        </w:rPr>
        <w:t>ьном задании (</w:t>
      </w:r>
      <w:r w:rsidR="00980924">
        <w:rPr>
          <w:rFonts w:ascii="Times New Roman" w:hAnsi="Times New Roman" w:cs="Times New Roman"/>
          <w:sz w:val="28"/>
          <w:szCs w:val="28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4178DD" w:rsidRDefault="0041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муниципального задания, предусмотренного </w:t>
      </w:r>
      <w:r w:rsidR="00C103FE" w:rsidRPr="00C103FE">
        <w:rPr>
          <w:rFonts w:ascii="Times New Roman" w:hAnsi="Times New Roman" w:cs="Times New Roman"/>
          <w:sz w:val="28"/>
          <w:szCs w:val="28"/>
        </w:rPr>
        <w:t>пунктом 39</w:t>
      </w:r>
      <w:r w:rsidRPr="00C103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показатели объема, указанные в отчете о выполнении муниципального </w:t>
      </w:r>
      <w:r w:rsidR="0044140B">
        <w:rPr>
          <w:rFonts w:ascii="Times New Roman" w:hAnsi="Times New Roman" w:cs="Times New Roman"/>
          <w:sz w:val="28"/>
          <w:szCs w:val="28"/>
        </w:rPr>
        <w:t>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местный бюджет в соответствии с бюджетным  законодательством российской Федерации в объеме, соответствующем показателям, характеризующим объем неоказанной муниципальной услуги (невыполненной работы).</w:t>
      </w:r>
    </w:p>
    <w:p w:rsidR="003B1C0F" w:rsidRPr="007F3C6B" w:rsidRDefault="00B40987" w:rsidP="00C10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</w:t>
      </w:r>
      <w:r w:rsidR="00006040">
        <w:rPr>
          <w:rFonts w:ascii="Times New Roman" w:hAnsi="Times New Roman" w:cs="Times New Roman"/>
          <w:sz w:val="28"/>
          <w:szCs w:val="28"/>
        </w:rPr>
        <w:t>, требования о его представлении в муниципальном задании. В случае если</w:t>
      </w:r>
      <w:r w:rsidR="00284FF1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 в отношении бюджетных или 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r w:rsidR="003B1C0F">
        <w:rPr>
          <w:rFonts w:ascii="Times New Roman" w:hAnsi="Times New Roman" w:cs="Times New Roman"/>
          <w:sz w:val="28"/>
          <w:szCs w:val="28"/>
        </w:rPr>
        <w:t>абзацем первым настоящего пункта.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</w:t>
      </w:r>
      <w:hyperlink w:anchor="P643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N 2 к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Порядку в соответствии с требованиями, установленными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AB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учреждения.</w:t>
      </w:r>
    </w:p>
    <w:p w:rsidR="004D00E7" w:rsidRPr="004A636B" w:rsidRDefault="0066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</w:t>
      </w:r>
      <w:r w:rsidR="002A7C77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</w:t>
      </w:r>
      <w:r w:rsidR="00A00B4E" w:rsidRPr="004A636B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, ежегодно в срок до 01 марта года, следующего за отчетным, представляют в 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</w:t>
      </w:r>
      <w:r w:rsidR="00572169" w:rsidRPr="004A636B">
        <w:rPr>
          <w:rFonts w:ascii="Times New Roman" w:hAnsi="Times New Roman" w:cs="Times New Roman"/>
          <w:sz w:val="28"/>
          <w:szCs w:val="28"/>
        </w:rPr>
        <w:t>образования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задания по оказанию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услуг (выполнению работ) по </w:t>
      </w:r>
      <w:r w:rsidR="00AF1913" w:rsidRPr="004A636B">
        <w:rPr>
          <w:rFonts w:ascii="Times New Roman" w:hAnsi="Times New Roman" w:cs="Times New Roman"/>
          <w:sz w:val="28"/>
          <w:szCs w:val="28"/>
        </w:rPr>
        <w:t>форме согласно приложению N 2 к настоящему Порядку в соответствии с требованиями, установленными в муниципальном задании</w:t>
      </w:r>
      <w:r w:rsidR="004D00E7" w:rsidRPr="004A636B">
        <w:rPr>
          <w:rFonts w:ascii="Times New Roman" w:hAnsi="Times New Roman" w:cs="Times New Roman"/>
          <w:sz w:val="28"/>
          <w:szCs w:val="28"/>
        </w:rPr>
        <w:t>, с пояснительной запиской.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задания, а в случае отклонений фактических значений показателей от плановых - пояснения причин отклонений.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используется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период.</w:t>
      </w:r>
    </w:p>
    <w:p w:rsidR="004D00E7" w:rsidRPr="004A63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6AB">
        <w:rPr>
          <w:rFonts w:ascii="Times New Roman" w:hAnsi="Times New Roman" w:cs="Times New Roman"/>
          <w:sz w:val="28"/>
          <w:szCs w:val="28"/>
        </w:rPr>
        <w:t>0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главным распорядителем средств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и органом, осуществляющим функции и полномочия учредителя, в </w:t>
      </w:r>
      <w:r w:rsidR="00572169" w:rsidRPr="004A636B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Байкаловский муниципальный район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, регламентирующим порядок и сроки составления проекта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по форме, утвержденной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A6A69">
        <w:rPr>
          <w:rFonts w:ascii="Times New Roman" w:hAnsi="Times New Roman" w:cs="Times New Roman"/>
          <w:sz w:val="28"/>
          <w:szCs w:val="28"/>
        </w:rPr>
        <w:t>Баженовское сельское поселение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должны корре</w:t>
      </w:r>
      <w:r w:rsidR="00DA6A69">
        <w:rPr>
          <w:rFonts w:ascii="Times New Roman" w:hAnsi="Times New Roman" w:cs="Times New Roman"/>
          <w:sz w:val="28"/>
          <w:szCs w:val="28"/>
        </w:rPr>
        <w:t>кт</w:t>
      </w:r>
      <w:r w:rsidRPr="004A636B">
        <w:rPr>
          <w:rFonts w:ascii="Times New Roman" w:hAnsi="Times New Roman" w:cs="Times New Roman"/>
          <w:sz w:val="28"/>
          <w:szCs w:val="28"/>
        </w:rPr>
        <w:t xml:space="preserve">ироваться с соответствующими целевыми показателями </w:t>
      </w:r>
      <w:r w:rsidR="004B724E" w:rsidRPr="004A636B">
        <w:rPr>
          <w:rFonts w:ascii="Times New Roman" w:hAnsi="Times New Roman" w:cs="Times New Roman"/>
          <w:sz w:val="28"/>
          <w:szCs w:val="28"/>
        </w:rPr>
        <w:t>муниципальн</w:t>
      </w:r>
      <w:r w:rsidR="00572169" w:rsidRPr="004A636B">
        <w:rPr>
          <w:rFonts w:ascii="Times New Roman" w:hAnsi="Times New Roman" w:cs="Times New Roman"/>
          <w:sz w:val="28"/>
          <w:szCs w:val="28"/>
        </w:rPr>
        <w:t>ой</w:t>
      </w:r>
      <w:r w:rsidRPr="004A63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2169" w:rsidRPr="004A636B">
        <w:rPr>
          <w:rFonts w:ascii="Times New Roman" w:hAnsi="Times New Roman" w:cs="Times New Roman"/>
          <w:sz w:val="28"/>
          <w:szCs w:val="28"/>
        </w:rPr>
        <w:t>ы</w:t>
      </w:r>
      <w:r w:rsidR="00DA6A69">
        <w:rPr>
          <w:rFonts w:ascii="Times New Roman" w:hAnsi="Times New Roman" w:cs="Times New Roman"/>
          <w:sz w:val="28"/>
          <w:szCs w:val="28"/>
        </w:rPr>
        <w:t xml:space="preserve"> Баженовское сельское поселение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 w:rsidP="003F79FE">
      <w:pPr>
        <w:ind w:firstLine="0"/>
        <w:rPr>
          <w:color w:val="auto"/>
          <w:sz w:val="28"/>
          <w:szCs w:val="28"/>
        </w:rPr>
        <w:sectPr w:rsidR="004D00E7" w:rsidRPr="004A636B" w:rsidSect="004431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FC" w:rsidRPr="007F3C6B" w:rsidRDefault="008466FC" w:rsidP="008466FC">
      <w:pPr>
        <w:pStyle w:val="ConsPlusNormal"/>
        <w:outlineLvl w:val="0"/>
        <w:rPr>
          <w:szCs w:val="22"/>
        </w:rPr>
      </w:pPr>
    </w:p>
    <w:p w:rsidR="008466FC" w:rsidRPr="007F3C6B" w:rsidRDefault="008466FC" w:rsidP="008466FC">
      <w:pPr>
        <w:pStyle w:val="a6"/>
        <w:ind w:left="10490"/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</w:t>
      </w:r>
      <w:r w:rsidR="00DA6A69">
        <w:rPr>
          <w:rFonts w:ascii="Times New Roman" w:hAnsi="Times New Roman" w:cs="Times New Roman"/>
          <w:sz w:val="24"/>
          <w:szCs w:val="24"/>
        </w:rPr>
        <w:t>м</w:t>
      </w:r>
      <w:r w:rsidR="002F22E4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</w:t>
      </w:r>
      <w:r w:rsidR="00DA6A69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>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3278C5">
      <w:pPr>
        <w:pStyle w:val="ConsPlusNonformat"/>
        <w:jc w:val="both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619"/>
        <w:gridCol w:w="2467"/>
        <w:gridCol w:w="773"/>
        <w:gridCol w:w="404"/>
        <w:gridCol w:w="1286"/>
        <w:gridCol w:w="893"/>
        <w:gridCol w:w="1800"/>
        <w:gridCol w:w="115"/>
      </w:tblGrid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Default="00D304BD">
            <w:pPr>
              <w:pStyle w:val="a8"/>
              <w:spacing w:line="276" w:lineRule="auto"/>
            </w:pPr>
            <w:r>
              <w:t>УТВЕРЖДАЮ</w:t>
            </w:r>
          </w:p>
          <w:p w:rsidR="00D304BD" w:rsidRDefault="00D304BD">
            <w:pPr>
              <w:pStyle w:val="a8"/>
              <w:spacing w:line="276" w:lineRule="auto"/>
            </w:pPr>
            <w:r>
              <w:t xml:space="preserve"> Руководитель</w:t>
            </w:r>
          </w:p>
          <w:p w:rsidR="00D304BD" w:rsidRDefault="00D304BD">
            <w:pPr>
              <w:pStyle w:val="a8"/>
              <w:spacing w:line="276" w:lineRule="auto"/>
            </w:pPr>
            <w:r>
              <w:t>(уполномоченное лицо)</w:t>
            </w:r>
          </w:p>
          <w:p w:rsidR="00D304BD" w:rsidRDefault="00D304BD" w:rsidP="008E4CD5">
            <w:pPr>
              <w:pStyle w:val="a8"/>
              <w:spacing w:line="276" w:lineRule="auto"/>
            </w:pPr>
            <w:r>
              <w:t>(наименование  распорядителя средств</w:t>
            </w:r>
            <w:r w:rsidR="008E4CD5">
              <w:t>местного</w:t>
            </w:r>
            <w:r w:rsidR="00BA4D32">
              <w:t xml:space="preserve"> бюджета</w:t>
            </w:r>
            <w:r>
              <w:t>)</w:t>
            </w:r>
          </w:p>
        </w:tc>
      </w:tr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(подпись)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(расшифровка подписи)</w:t>
            </w:r>
          </w:p>
        </w:tc>
      </w:tr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20 г.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Коды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BA4D32" w:rsidP="00BA4D32">
            <w:pPr>
              <w:pStyle w:val="a7"/>
              <w:spacing w:line="276" w:lineRule="auto"/>
              <w:jc w:val="right"/>
            </w:pPr>
            <w:r>
              <w:rPr>
                <w:rStyle w:val="a9"/>
              </w:rPr>
              <w:t>МУНИЦИПАЛЬНОЕ</w:t>
            </w:r>
            <w:r w:rsidR="00135145">
              <w:rPr>
                <w:rStyle w:val="a9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Форма по ОКУД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0506001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Дата начала действия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right"/>
            </w:pPr>
            <w:r>
              <w:t>Дата окончания действия(1</w:t>
            </w:r>
            <w:r w:rsidR="00D304BD">
              <w:t>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BA4D32">
            <w:pPr>
              <w:pStyle w:val="a8"/>
              <w:spacing w:line="276" w:lineRule="auto"/>
            </w:pPr>
            <w:r>
              <w:t xml:space="preserve">Наименование </w:t>
            </w:r>
            <w:r w:rsidR="00BA4D32">
              <w:t>муниципального</w:t>
            </w:r>
            <w: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Код по сводному реестру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  <w:p w:rsidR="00D304BD" w:rsidRDefault="00D304BD" w:rsidP="00BA4D32">
            <w:pPr>
              <w:pStyle w:val="a8"/>
              <w:spacing w:line="276" w:lineRule="auto"/>
            </w:pPr>
            <w:r>
              <w:t xml:space="preserve">Вид деятельности </w:t>
            </w:r>
            <w:r w:rsidR="00BA4D32">
              <w:t xml:space="preserve">муниципального </w:t>
            </w:r>
            <w:r w:rsidR="00BA4D32">
              <w:lastRenderedPageBreak/>
              <w:t>учр</w:t>
            </w:r>
            <w: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Default="00D304BD" w:rsidP="00BA4D32">
            <w:pPr>
              <w:pStyle w:val="a7"/>
              <w:spacing w:line="276" w:lineRule="auto"/>
              <w:jc w:val="center"/>
            </w:pPr>
            <w:r>
              <w:t xml:space="preserve">(указывается вид деятельности </w:t>
            </w:r>
            <w:r w:rsidR="00BA4D32">
              <w:t>муниципального учреждения из  базового перечня</w:t>
            </w:r>
            <w:r>
              <w:t>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20" w:name="sub_107"/>
      <w:r>
        <w:rPr>
          <w:rFonts w:eastAsiaTheme="minorEastAsia"/>
        </w:rPr>
        <w:t>Часть I. Сведения об оказы</w:t>
      </w:r>
      <w:r w:rsidR="00135145">
        <w:rPr>
          <w:rFonts w:eastAsiaTheme="minorEastAsia"/>
        </w:rPr>
        <w:t>ваемых государственных услугах(2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Раздел ______</w:t>
      </w:r>
    </w:p>
    <w:bookmarkEnd w:id="2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Default="00BA4D32">
            <w:pPr>
              <w:pStyle w:val="a8"/>
              <w:spacing w:line="276" w:lineRule="auto"/>
            </w:pPr>
            <w:bookmarkStart w:id="21" w:name="sub_119"/>
            <w:r>
              <w:t>1. Наименование муниципальной</w:t>
            </w:r>
            <w:r w:rsidR="00D304BD">
              <w:t xml:space="preserve"> услуги</w:t>
            </w:r>
            <w:bookmarkEnd w:id="2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8C6" w:rsidRDefault="00D304BD" w:rsidP="007948C6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22" w:name="sub_120"/>
            <w:r>
              <w:t>2. Катего</w:t>
            </w:r>
            <w:r w:rsidR="00BA4D32">
              <w:t xml:space="preserve">рии потребителей муниципальной </w:t>
            </w:r>
            <w:r>
              <w:t xml:space="preserve"> услуги</w:t>
            </w:r>
            <w:bookmarkEnd w:id="2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autoSpaceDE/>
        <w:autoSpaceDN/>
        <w:adjustRightInd/>
        <w:ind w:firstLine="0"/>
        <w:jc w:val="left"/>
        <w:sectPr w:rsidR="00D304B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bookmarkStart w:id="23" w:name="sub_121"/>
      <w:r>
        <w:lastRenderedPageBreak/>
        <w:t>3. Показатели, характеризую</w:t>
      </w:r>
      <w:r w:rsidR="007948C6">
        <w:t xml:space="preserve">щие объем и (или) качество муниципальной </w:t>
      </w:r>
      <w:r>
        <w:t xml:space="preserve"> услуги</w:t>
      </w:r>
    </w:p>
    <w:p w:rsidR="00D304BD" w:rsidRDefault="00D304BD" w:rsidP="00D304BD">
      <w:bookmarkStart w:id="24" w:name="sub_122"/>
      <w:bookmarkEnd w:id="23"/>
      <w:r>
        <w:t>3.1. Показатели, характер</w:t>
      </w:r>
      <w:r w:rsidR="007948C6">
        <w:t>изующие качество муниципальной</w:t>
      </w:r>
      <w:r w:rsidR="00135145">
        <w:t xml:space="preserve"> услуги(3</w:t>
      </w:r>
      <w:r>
        <w:t>)</w:t>
      </w:r>
    </w:p>
    <w:bookmarkEnd w:id="24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52"/>
        <w:gridCol w:w="1655"/>
        <w:gridCol w:w="1655"/>
        <w:gridCol w:w="1655"/>
        <w:gridCol w:w="1655"/>
        <w:gridCol w:w="1660"/>
        <w:gridCol w:w="1375"/>
        <w:gridCol w:w="1185"/>
        <w:gridCol w:w="1118"/>
        <w:gridCol w:w="1656"/>
        <w:gridCol w:w="1638"/>
        <w:gridCol w:w="1511"/>
        <w:gridCol w:w="1172"/>
        <w:gridCol w:w="1489"/>
      </w:tblGrid>
      <w:tr w:rsidR="00D304BD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</w:t>
            </w:r>
            <w:r w:rsidR="00135145">
              <w:t>льный номер реестровой записи (4</w:t>
            </w:r>
            <w:r>
              <w:t>)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7948C6">
              <w:t>ующий содержание муниципальной</w:t>
            </w:r>
            <w:r>
              <w:t xml:space="preserve"> услуги (по справочникам)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оказан</w:t>
            </w:r>
            <w:r w:rsidR="007948C6">
              <w:t>ия муниципальной</w:t>
            </w:r>
            <w:r>
              <w:t xml:space="preserve"> услуги (по справочникам)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</w:t>
            </w:r>
            <w:r w:rsidR="007948C6">
              <w:t>азатель качества муниципальной</w:t>
            </w:r>
            <w:r>
              <w:t xml:space="preserve"> услуги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</w:t>
            </w:r>
            <w:r w:rsidR="007948C6">
              <w:t>азателя качества муниципальной</w:t>
            </w:r>
            <w:r>
              <w:t xml:space="preserve"> услуги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установленных пока</w:t>
            </w:r>
            <w:r w:rsidR="007948C6">
              <w:t xml:space="preserve">зателей качества муниципальной </w:t>
            </w:r>
            <w:r w:rsidR="00135145">
              <w:t xml:space="preserve"> услуги(6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(наименование </w:t>
            </w:r>
            <w:r w:rsidR="00135145">
              <w:t>показателя) (4</w:t>
            </w:r>
            <w: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45" w:rsidRDefault="00135145">
            <w:pPr>
              <w:pStyle w:val="a7"/>
              <w:spacing w:line="276" w:lineRule="auto"/>
              <w:jc w:val="center"/>
            </w:pPr>
            <w:r>
              <w:t>код по ОКЕИ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</w:tr>
      <w:tr w:rsidR="00D304BD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5" w:name="sub_123"/>
      <w:r>
        <w:t>3.2. Показатели, харак</w:t>
      </w:r>
      <w:r w:rsidR="007948C6">
        <w:t>теризующие объем муниципальной</w:t>
      </w:r>
      <w:r>
        <w:t xml:space="preserve"> услуги</w:t>
      </w:r>
    </w:p>
    <w:bookmarkEnd w:id="25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3"/>
        <w:gridCol w:w="1302"/>
        <w:gridCol w:w="1321"/>
        <w:gridCol w:w="1296"/>
        <w:gridCol w:w="1302"/>
        <w:gridCol w:w="1308"/>
        <w:gridCol w:w="1085"/>
        <w:gridCol w:w="1084"/>
        <w:gridCol w:w="953"/>
        <w:gridCol w:w="1223"/>
        <w:gridCol w:w="1206"/>
        <w:gridCol w:w="1384"/>
        <w:gridCol w:w="1279"/>
        <w:gridCol w:w="1223"/>
        <w:gridCol w:w="1255"/>
        <w:gridCol w:w="1097"/>
        <w:gridCol w:w="1116"/>
      </w:tblGrid>
      <w:tr w:rsidR="00D304BD" w:rsidTr="00D304BD"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 w:rsidP="00135145">
            <w:pPr>
              <w:pStyle w:val="a7"/>
              <w:spacing w:line="276" w:lineRule="auto"/>
              <w:jc w:val="center"/>
            </w:pPr>
            <w:r>
              <w:t>Уникальный номер реестровой записи (</w:t>
            </w:r>
            <w:r w:rsidR="00135145">
              <w:t>4</w:t>
            </w:r>
            <w:r>
              <w:t>)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 w:rsidP="007948C6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содержание </w:t>
            </w:r>
            <w:r w:rsidR="007948C6">
              <w:t>муниципальной</w:t>
            </w:r>
            <w:r>
              <w:t xml:space="preserve"> услуги (по справочникам)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7948C6">
              <w:t>(формы) оказания муниципальной</w:t>
            </w:r>
            <w:r>
              <w:t xml:space="preserve"> услуги (по справочникам)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</w:t>
            </w:r>
            <w:r w:rsidR="007948C6">
              <w:t>оказатель объема муниципальной</w:t>
            </w:r>
            <w:r>
              <w:t xml:space="preserve">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</w:t>
            </w:r>
            <w:r w:rsidR="007E10FD">
              <w:t>оказателя объема муниципальной</w:t>
            </w:r>
            <w:r>
              <w:t xml:space="preserve"> услуги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установленных по</w:t>
            </w:r>
            <w:r w:rsidR="007E10FD">
              <w:t>казателей объема муниципальной</w:t>
            </w:r>
            <w:r w:rsidR="000667AF">
              <w:t xml:space="preserve"> услуги(6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 показателя</w:t>
            </w:r>
            <w:r w:rsidR="000667AF">
              <w:t>) (4</w:t>
            </w:r>
            <w: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(1-й год планового периода)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(2-й год планового периода)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(1-й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код по ОКЕИ 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</w:tr>
      <w:tr w:rsidR="00D304BD" w:rsidTr="00D304BD"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6" w:name="sub_124"/>
      <w:r>
        <w:t>4. Нормативные правовые акты, устанавливающие размер платы (цену, тариф) либо порядок ее (его) установления</w:t>
      </w:r>
    </w:p>
    <w:bookmarkEnd w:id="26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6"/>
        <w:gridCol w:w="3042"/>
        <w:gridCol w:w="3047"/>
        <w:gridCol w:w="3043"/>
        <w:gridCol w:w="3075"/>
      </w:tblGrid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наименование</w:t>
            </w: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7" w:name="sub_125"/>
      <w:r>
        <w:t xml:space="preserve">5. </w:t>
      </w:r>
      <w:r w:rsidR="007E10FD">
        <w:t xml:space="preserve">Порядок оказания муниципальной </w:t>
      </w:r>
      <w:r>
        <w:t xml:space="preserve"> услуги</w:t>
      </w:r>
    </w:p>
    <w:bookmarkEnd w:id="27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D304BD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28" w:name="sub_126"/>
            <w:r>
              <w:t xml:space="preserve">5.1. Нормативные правовые акты, регулирующие </w:t>
            </w:r>
            <w:r w:rsidR="007E10FD">
              <w:t>порядок оказания муниципа</w:t>
            </w:r>
            <w:r w:rsidR="000667AF">
              <w:t>л</w:t>
            </w:r>
            <w:r w:rsidR="007E10FD">
              <w:t>ьной</w:t>
            </w:r>
            <w:r>
              <w:t xml:space="preserve"> услуги</w:t>
            </w:r>
            <w:bookmarkEnd w:id="28"/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(наименование, номер и дата нормативного правового акта)</w:t>
            </w: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9" w:name="sub_127"/>
      <w:r>
        <w:t>5.2. Порядок информирования потенциаль</w:t>
      </w:r>
      <w:r w:rsidR="007E10FD">
        <w:t>ных потребителей муниципальной</w:t>
      </w:r>
      <w:r>
        <w:t xml:space="preserve"> услуги</w:t>
      </w:r>
    </w:p>
    <w:bookmarkEnd w:id="29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95"/>
        <w:gridCol w:w="5076"/>
        <w:gridCol w:w="5104"/>
      </w:tblGrid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Способ информирования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</w:tr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30" w:name="sub_108"/>
      <w:r>
        <w:rPr>
          <w:rFonts w:eastAsiaTheme="minorEastAsia"/>
        </w:rPr>
        <w:t>Часть II. Сведения о выполняемых работах(</w:t>
      </w:r>
      <w:r w:rsidR="000667AF">
        <w:rPr>
          <w:rFonts w:eastAsiaTheme="minorEastAsia"/>
        </w:rPr>
        <w:t>2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Раздел ______</w:t>
      </w:r>
    </w:p>
    <w:bookmarkEnd w:id="3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31" w:name="sub_128"/>
            <w:r>
              <w:t>1. Наименование работы</w:t>
            </w:r>
            <w:bookmarkEnd w:id="31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0FD" w:rsidRDefault="00D304BD" w:rsidP="007E10FD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32" w:name="sub_129"/>
            <w:r>
              <w:t>2. Категории потребителей работы</w:t>
            </w:r>
            <w:bookmarkEnd w:id="32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sectPr w:rsidR="00D304B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bookmarkStart w:id="33" w:name="sub_130"/>
      <w:r>
        <w:lastRenderedPageBreak/>
        <w:t>3. Показатели, характеризующие объем и (или) качество работы</w:t>
      </w:r>
    </w:p>
    <w:p w:rsidR="00D304BD" w:rsidRDefault="00D304BD" w:rsidP="00D304BD">
      <w:bookmarkStart w:id="34" w:name="sub_131"/>
      <w:bookmarkEnd w:id="33"/>
      <w:r>
        <w:t>3.1. Показатели, х</w:t>
      </w:r>
      <w:r w:rsidR="000667AF">
        <w:t>арактеризующие качество работы(3</w:t>
      </w:r>
      <w:r>
        <w:t>)</w:t>
      </w:r>
    </w:p>
    <w:bookmarkEnd w:id="34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0"/>
        <w:gridCol w:w="1540"/>
        <w:gridCol w:w="1680"/>
        <w:gridCol w:w="1540"/>
        <w:gridCol w:w="1540"/>
        <w:gridCol w:w="1680"/>
        <w:gridCol w:w="1400"/>
        <w:gridCol w:w="1680"/>
        <w:gridCol w:w="1120"/>
        <w:gridCol w:w="1400"/>
        <w:gridCol w:w="1260"/>
        <w:gridCol w:w="1680"/>
        <w:gridCol w:w="1400"/>
        <w:gridCol w:w="1540"/>
      </w:tblGrid>
      <w:tr w:rsidR="00D304BD" w:rsidTr="00D304BD"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</w:t>
            </w:r>
            <w:r w:rsidR="000667AF">
              <w:t>льный номер реестровой записи (4</w:t>
            </w:r>
            <w:r>
              <w:t>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 качества работы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</w:t>
            </w:r>
            <w:r w:rsidR="000667AF">
              <w:t>ых показателей качества работы(6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 w:rsidP="000667AF">
            <w:pPr>
              <w:pStyle w:val="a7"/>
              <w:spacing w:line="276" w:lineRule="auto"/>
              <w:jc w:val="center"/>
            </w:pPr>
            <w:r>
              <w:t>(наименование показателя) (</w:t>
            </w:r>
            <w:r w:rsidR="000667AF">
              <w:t>4</w:t>
            </w:r>
            <w:r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 пока</w:t>
            </w:r>
            <w:r w:rsidR="000667AF">
              <w:t>зателя) (4</w:t>
            </w:r>
            <w: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F" w:rsidRDefault="000667AF">
            <w:pPr>
              <w:pStyle w:val="a7"/>
              <w:spacing w:line="276" w:lineRule="auto"/>
              <w:jc w:val="center"/>
            </w:pPr>
            <w:r>
              <w:t>код по ОКЕИ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35" w:name="sub_132"/>
      <w:r>
        <w:t>3.2. Показатели, характеризующие объем работы</w:t>
      </w:r>
    </w:p>
    <w:bookmarkEnd w:id="35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260"/>
        <w:gridCol w:w="1120"/>
        <w:gridCol w:w="1120"/>
        <w:gridCol w:w="1120"/>
        <w:gridCol w:w="1120"/>
        <w:gridCol w:w="980"/>
        <w:gridCol w:w="1120"/>
        <w:gridCol w:w="980"/>
        <w:gridCol w:w="980"/>
        <w:gridCol w:w="1260"/>
        <w:gridCol w:w="1260"/>
        <w:gridCol w:w="1260"/>
        <w:gridCol w:w="1400"/>
        <w:gridCol w:w="1260"/>
        <w:gridCol w:w="1400"/>
        <w:gridCol w:w="1260"/>
        <w:gridCol w:w="1260"/>
      </w:tblGrid>
      <w:tr w:rsidR="00D304BD" w:rsidTr="00D304BD"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Уникальный номер рее</w:t>
            </w:r>
            <w:r w:rsidR="000667AF">
              <w:t>стровой записи (4</w:t>
            </w:r>
            <w: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</w:t>
            </w:r>
            <w:r w:rsidR="000667AF">
              <w:t>ых показателей качества работы(6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 w:rsidP="000667AF">
            <w:pPr>
              <w:pStyle w:val="a7"/>
              <w:spacing w:line="276" w:lineRule="auto"/>
              <w:jc w:val="center"/>
            </w:pPr>
            <w:r>
              <w:t>(наименование показателя) (</w:t>
            </w:r>
            <w:r w:rsidR="000667AF">
              <w:t>4</w:t>
            </w:r>
            <w: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(наименование </w:t>
            </w:r>
            <w:r w:rsidR="000667AF">
              <w:t>показателя) (4</w:t>
            </w:r>
            <w: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код по ОКЕИ 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18</w:t>
            </w: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36" w:name="sub_133"/>
      <w:r>
        <w:rPr>
          <w:rFonts w:eastAsiaTheme="minorEastAsia"/>
        </w:rPr>
        <w:t>Часть III. П</w:t>
      </w:r>
      <w:r w:rsidR="008C21CD">
        <w:rPr>
          <w:rFonts w:eastAsiaTheme="minorEastAsia"/>
        </w:rPr>
        <w:t>рочие сведения о муниципальном</w:t>
      </w:r>
      <w:r w:rsidR="009E37CF">
        <w:rPr>
          <w:rFonts w:eastAsiaTheme="minorEastAsia"/>
        </w:rPr>
        <w:t xml:space="preserve"> задании(8</w:t>
      </w:r>
      <w:r>
        <w:rPr>
          <w:rFonts w:eastAsiaTheme="minorEastAsia"/>
        </w:rPr>
        <w:t>)</w:t>
      </w:r>
    </w:p>
    <w:bookmarkEnd w:id="36"/>
    <w:p w:rsidR="00D304BD" w:rsidRDefault="00D304BD" w:rsidP="00D304BD">
      <w:pPr>
        <w:rPr>
          <w:rFonts w:eastAsiaTheme="minorEastAsia"/>
        </w:rPr>
      </w:pPr>
    </w:p>
    <w:p w:rsidR="00D304BD" w:rsidRDefault="00D304BD" w:rsidP="00D304BD">
      <w:bookmarkStart w:id="37" w:name="sub_134"/>
      <w:r>
        <w:t>1. Основания (условия и порядок) для досрочного</w:t>
      </w:r>
    </w:p>
    <w:bookmarkEnd w:id="37"/>
    <w:p w:rsidR="00D304BD" w:rsidRDefault="00D304BD" w:rsidP="00D304BD">
      <w:r>
        <w:t xml:space="preserve">прекращения выполнения </w:t>
      </w:r>
      <w:r w:rsidR="008C21CD">
        <w:t>муниципального</w:t>
      </w:r>
      <w:r>
        <w:t xml:space="preserve"> задания ________________________________________________________</w:t>
      </w:r>
    </w:p>
    <w:p w:rsidR="00D304BD" w:rsidRDefault="00D304BD" w:rsidP="00D304BD">
      <w:bookmarkStart w:id="38" w:name="sub_135"/>
      <w:r>
        <w:t>2. Иная информация, необходимая для выполнения</w:t>
      </w:r>
    </w:p>
    <w:bookmarkEnd w:id="38"/>
    <w:p w:rsidR="00D304BD" w:rsidRDefault="00D304BD" w:rsidP="00D304BD">
      <w:r>
        <w:t xml:space="preserve">(контроля </w:t>
      </w:r>
      <w:r w:rsidR="008C21CD">
        <w:t>за выполнением) муниципального</w:t>
      </w:r>
      <w:r>
        <w:t xml:space="preserve"> задания _____________________________________________________</w:t>
      </w:r>
    </w:p>
    <w:p w:rsidR="00D304BD" w:rsidRDefault="00D304BD" w:rsidP="00D304BD">
      <w:bookmarkStart w:id="39" w:name="sub_136"/>
      <w:r>
        <w:t>3. Порядок контрол</w:t>
      </w:r>
      <w:r w:rsidR="008C21CD">
        <w:t>я за выполнением муниципального</w:t>
      </w:r>
      <w:r>
        <w:t xml:space="preserve"> задания</w:t>
      </w:r>
    </w:p>
    <w:bookmarkEnd w:id="39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7"/>
        <w:gridCol w:w="5309"/>
        <w:gridCol w:w="5261"/>
      </w:tblGrid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Периодичность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8C21CD">
            <w:pPr>
              <w:pStyle w:val="a7"/>
              <w:spacing w:line="276" w:lineRule="auto"/>
              <w:jc w:val="center"/>
            </w:pPr>
            <w:r>
              <w:t>О</w:t>
            </w:r>
            <w:r w:rsidR="00D304BD">
              <w:t>рганы</w:t>
            </w:r>
            <w:r>
              <w:t xml:space="preserve"> местного самоуправления</w:t>
            </w:r>
            <w:r w:rsidR="00D304BD">
              <w:t>,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осуществляющие контроль за</w:t>
            </w:r>
          </w:p>
          <w:p w:rsidR="00D304BD" w:rsidRDefault="008C21CD">
            <w:pPr>
              <w:pStyle w:val="a7"/>
              <w:spacing w:line="276" w:lineRule="auto"/>
              <w:jc w:val="center"/>
            </w:pPr>
            <w:r>
              <w:t>выполнением муниципального</w:t>
            </w:r>
            <w:r w:rsidR="00D304BD">
              <w:t xml:space="preserve"> задания</w:t>
            </w:r>
          </w:p>
        </w:tc>
      </w:tr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</w:tr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0"/>
        <w:gridCol w:w="8731"/>
      </w:tblGrid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0" w:name="sub_137"/>
            <w:r>
              <w:t>4. Требования к отчетнос</w:t>
            </w:r>
            <w:r w:rsidR="000745DD">
              <w:t>ти о выполнении муниципального</w:t>
            </w:r>
            <w:r>
              <w:t xml:space="preserve"> задания</w:t>
            </w:r>
            <w:bookmarkEnd w:id="40"/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1" w:name="sub_138"/>
            <w:r>
              <w:t>4.1. Периодичность представления отчет</w:t>
            </w:r>
            <w:r w:rsidR="000745DD">
              <w:t>ов о выполнении муниципального</w:t>
            </w:r>
            <w:r>
              <w:t xml:space="preserve"> задания</w:t>
            </w:r>
            <w:bookmarkEnd w:id="41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2" w:name="sub_139"/>
            <w:r>
              <w:t xml:space="preserve">4.2. Сроки представления отчетов о выполнении </w:t>
            </w:r>
            <w:r w:rsidR="000745DD">
              <w:t xml:space="preserve"> муниципального</w:t>
            </w:r>
            <w:r>
              <w:t xml:space="preserve"> задания</w:t>
            </w:r>
            <w:bookmarkEnd w:id="42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3" w:name="sub_1391"/>
            <w:r>
              <w:t>4.2.1. Сроки представления предварительного отче</w:t>
            </w:r>
            <w:r w:rsidR="000745DD">
              <w:t>та о выполнении муниципального</w:t>
            </w:r>
            <w:r>
              <w:t xml:space="preserve"> задания</w:t>
            </w:r>
            <w:bookmarkEnd w:id="43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4" w:name="sub_140"/>
            <w:r>
              <w:t xml:space="preserve">4.3. Иные требования к отчетности о выполнении </w:t>
            </w:r>
            <w:r w:rsidR="000745DD">
              <w:t>муниципального</w:t>
            </w:r>
            <w:r>
              <w:t xml:space="preserve"> задания</w:t>
            </w:r>
            <w:bookmarkEnd w:id="44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5" w:name="sub_141"/>
            <w:r>
              <w:t xml:space="preserve">5. Иные показатели, связанные с выполнением </w:t>
            </w:r>
            <w:r w:rsidR="000745DD">
              <w:t>муниципального</w:t>
            </w:r>
            <w:r w:rsidR="009E37CF">
              <w:t xml:space="preserve"> задания(9</w:t>
            </w:r>
            <w:r>
              <w:t>)</w:t>
            </w:r>
            <w:bookmarkEnd w:id="45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a8"/>
      </w:pPr>
      <w:r>
        <w:t>______________________________</w:t>
      </w:r>
    </w:p>
    <w:p w:rsidR="00D304BD" w:rsidRDefault="009E37CF" w:rsidP="00D304BD">
      <w:bookmarkStart w:id="46" w:name="sub_113"/>
      <w:r>
        <w:t xml:space="preserve"> (1</w:t>
      </w:r>
      <w:r w:rsidR="00D304BD">
        <w:t>) Заполняется в случае досрочного прекращ</w:t>
      </w:r>
      <w:r>
        <w:t>ения выполнения муниципального</w:t>
      </w:r>
      <w:r w:rsidR="00D304BD">
        <w:t xml:space="preserve"> задания.</w:t>
      </w:r>
    </w:p>
    <w:p w:rsidR="00D304BD" w:rsidRDefault="009E37CF" w:rsidP="00D304BD">
      <w:bookmarkStart w:id="47" w:name="sub_114"/>
      <w:bookmarkEnd w:id="46"/>
      <w:r>
        <w:lastRenderedPageBreak/>
        <w:t>(2</w:t>
      </w:r>
      <w:r w:rsidR="00D304BD">
        <w:t>) Формируется п</w:t>
      </w:r>
      <w:r>
        <w:t>ри установлении муниципального</w:t>
      </w:r>
      <w:r w:rsidR="00D304BD">
        <w:t xml:space="preserve"> зад</w:t>
      </w:r>
      <w:r>
        <w:t>ания на оказание муниципальной</w:t>
      </w:r>
      <w:r w:rsidR="00D304BD">
        <w:t xml:space="preserve"> услуги (услуг) и выполнение работы (работ) и содержит требо</w:t>
      </w:r>
      <w:r>
        <w:t>вания к оказанию муниципальной</w:t>
      </w:r>
      <w:r w:rsidR="00D304BD">
        <w:t xml:space="preserve"> услуги (услуг) и выполнению работы (работ) раздельно по каждой из </w:t>
      </w:r>
      <w:r>
        <w:t>муниципальных</w:t>
      </w:r>
      <w:r w:rsidR="00D304BD">
        <w:t xml:space="preserve"> услуг (работ) с указанием порядкового номера раздела.</w:t>
      </w:r>
    </w:p>
    <w:p w:rsidR="00D304BD" w:rsidRDefault="009E37CF" w:rsidP="00D304BD">
      <w:bookmarkStart w:id="48" w:name="sub_115"/>
      <w:bookmarkEnd w:id="47"/>
      <w:r>
        <w:t>(3</w:t>
      </w:r>
      <w:r w:rsidR="00D304BD">
        <w:t xml:space="preserve">) Заполняется в соответствии с показателями, характеризующими качество услуг (работ), установленными в базовом перечне, а при их отсутствии или в дополнение к ним - показателями, характеризующими качество, установленными при необходимости </w:t>
      </w:r>
      <w:r w:rsidR="00E2423E">
        <w:t>учредителем</w:t>
      </w:r>
      <w:r w:rsidR="00D304BD">
        <w:t xml:space="preserve"> бюджетных или автономных учреждений,  распорядителем средств </w:t>
      </w:r>
      <w:r w:rsidR="00E2423E">
        <w:t>местного</w:t>
      </w:r>
      <w:r w:rsidR="00D304BD">
        <w:t xml:space="preserve"> бюджета, в ведении которого находятся  казенные учреждения, и единицы их измерения.</w:t>
      </w:r>
    </w:p>
    <w:p w:rsidR="00D304BD" w:rsidRDefault="009E37CF" w:rsidP="00D304BD">
      <w:bookmarkStart w:id="49" w:name="sub_116"/>
      <w:bookmarkEnd w:id="48"/>
      <w:r>
        <w:t>(4</w:t>
      </w:r>
      <w:r w:rsidR="00D304BD">
        <w:t xml:space="preserve">) Заполняется в соответствии с </w:t>
      </w:r>
      <w:r w:rsidR="00E2423E">
        <w:t xml:space="preserve"> базовыми перечнями</w:t>
      </w:r>
      <w:r w:rsidR="00D304BD">
        <w:t>.</w:t>
      </w:r>
    </w:p>
    <w:p w:rsidR="00D304BD" w:rsidRDefault="009E37CF" w:rsidP="00D304BD">
      <w:bookmarkStart w:id="50" w:name="sub_117"/>
      <w:bookmarkEnd w:id="49"/>
      <w:r>
        <w:t>(5</w:t>
      </w:r>
      <w:r w:rsidR="00D304BD">
        <w:t>) Заполняется в соответствии с кодом, указанным в базовом перечне(при наличии).</w:t>
      </w:r>
    </w:p>
    <w:p w:rsidR="00D304BD" w:rsidRDefault="009E37CF" w:rsidP="00D304BD">
      <w:bookmarkStart w:id="51" w:name="sub_118"/>
      <w:bookmarkEnd w:id="50"/>
      <w:r>
        <w:t>(6</w:t>
      </w:r>
      <w:r w:rsidR="00D304BD">
        <w:t>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304BD" w:rsidRDefault="009E37CF" w:rsidP="00D304BD">
      <w:bookmarkStart w:id="52" w:name="sub_888"/>
      <w:bookmarkEnd w:id="51"/>
      <w:r>
        <w:t>(7</w:t>
      </w:r>
      <w:r w:rsidR="00D304BD">
        <w:t>) Заполняется в случае, если оказание услуг (выполнение работ) осуществляется на платной основе в соответствии с законодательством Российской Фед</w:t>
      </w:r>
      <w:r w:rsidR="003114A2">
        <w:t>ерации в рамках муниципального</w:t>
      </w:r>
      <w:r w:rsidR="00D304BD">
        <w:t xml:space="preserve"> задания. При оказании услуг (выполнении работ) на платной основе сверх</w:t>
      </w:r>
      <w:r w:rsidR="003114A2">
        <w:t xml:space="preserve"> установленного муниципального</w:t>
      </w:r>
      <w:r w:rsidR="00D304BD">
        <w:t xml:space="preserve"> задания указанный показатель не формируется.</w:t>
      </w:r>
    </w:p>
    <w:p w:rsidR="00D304BD" w:rsidRDefault="009E37CF" w:rsidP="00D304BD">
      <w:bookmarkStart w:id="53" w:name="sub_999"/>
      <w:bookmarkEnd w:id="52"/>
      <w:r>
        <w:t>(8</w:t>
      </w:r>
      <w:r w:rsidR="00D304BD">
        <w:t xml:space="preserve"> ) Заполн</w:t>
      </w:r>
      <w:r w:rsidR="003114A2">
        <w:t>яется в целом по муниципальному</w:t>
      </w:r>
      <w:r w:rsidR="00D304BD">
        <w:t xml:space="preserve"> заданию.</w:t>
      </w:r>
    </w:p>
    <w:p w:rsidR="00D304BD" w:rsidRDefault="009E37CF" w:rsidP="00D304BD">
      <w:bookmarkStart w:id="54" w:name="sub_10111"/>
      <w:bookmarkEnd w:id="53"/>
      <w:r>
        <w:t>(9</w:t>
      </w:r>
      <w:r w:rsidR="00D304BD">
        <w:t xml:space="preserve">) В числе иных показателей может быть указано допустимое (возможное) отклонение от выполнения </w:t>
      </w:r>
      <w:r w:rsidR="003114A2">
        <w:t>муниципального задания (части муниципального</w:t>
      </w:r>
      <w:r w:rsidR="00D304BD">
        <w:t xml:space="preserve"> задания), в пределах которого оно (его часть) считается выполненным (выполненной), при принятии </w:t>
      </w:r>
      <w:r w:rsidR="003114A2">
        <w:t xml:space="preserve">учредителем </w:t>
      </w:r>
      <w:r w:rsidR="00D304BD">
        <w:t xml:space="preserve"> бюджетных или автономных учреждений,  распорядителем средств </w:t>
      </w:r>
      <w:r w:rsidR="003114A2">
        <w:t>местного</w:t>
      </w:r>
      <w:r w:rsidR="00D304BD">
        <w:t xml:space="preserve"> бюджета, в ведении которого находятся  казенные учреждения, решения об установлении общего допустимого (возможного) отклонения от выполнения </w:t>
      </w:r>
      <w:r w:rsidR="00F520FF">
        <w:t>муниципального</w:t>
      </w:r>
      <w:r w:rsidR="00D304BD">
        <w:t xml:space="preserve"> задания, в пределах которого оно считаетсявыполненным (в процентах, в абсолютных величинах). В этом случае допустимые (возможные) отклонения, предусмотренные подпунктами 3.1 и</w:t>
      </w:r>
      <w:r w:rsidR="00F520FF">
        <w:t xml:space="preserve"> 3.2 настоящего муниципального</w:t>
      </w:r>
      <w:r w:rsidR="00D304BD">
        <w:t xml:space="preserve"> задания, не заполняются. В случае установления требования о представлении ежемесячных или ежеквартальных отчетов о выполнении </w:t>
      </w:r>
      <w:r w:rsidR="00F520FF">
        <w:t xml:space="preserve"> муниципального</w:t>
      </w:r>
      <w:r w:rsidR="00D304BD">
        <w:t xml:space="preserve"> задания в числе иных показателей устанавливаются показатели выполнения </w:t>
      </w:r>
      <w:r w:rsidR="00F520FF">
        <w:t>муниципального</w:t>
      </w:r>
      <w:r w:rsidR="00D304BD">
        <w:t xml:space="preserve"> задания в процентах от годового объема оказания </w:t>
      </w:r>
      <w:r w:rsidR="00F520FF">
        <w:t>муниципальных</w:t>
      </w:r>
      <w:r w:rsidR="00D304BD">
        <w:t xml:space="preserve"> услуг (выполнения работ) или в абсолютных величинах как для </w:t>
      </w:r>
      <w:r w:rsidR="00F520FF">
        <w:t>муниципального</w:t>
      </w:r>
      <w:r w:rsidR="00D304BD">
        <w:t xml:space="preserve"> задания в целом, так и относительно его части (в том числе с учетом неравномерного оказания </w:t>
      </w:r>
      <w:r w:rsidR="00F520FF">
        <w:t>муниципальных</w:t>
      </w:r>
      <w:r w:rsidR="00D304BD">
        <w:t xml:space="preserve"> услуг (выполнения работ) в течение календарного года).</w:t>
      </w:r>
    </w:p>
    <w:bookmarkEnd w:id="54"/>
    <w:p w:rsidR="00D304BD" w:rsidRDefault="00D304BD" w:rsidP="00D304BD"/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70214D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учреждений                                                     </w:t>
      </w:r>
      <w:r w:rsidR="00D560CC">
        <w:rPr>
          <w:rFonts w:ascii="Times New Roman" w:hAnsi="Times New Roman" w:cs="Times New Roman"/>
          <w:sz w:val="24"/>
          <w:szCs w:val="24"/>
        </w:rPr>
        <w:t>м</w:t>
      </w:r>
      <w:r w:rsidR="002F22E4">
        <w:rPr>
          <w:rFonts w:ascii="Times New Roman" w:hAnsi="Times New Roman" w:cs="Times New Roman"/>
          <w:sz w:val="24"/>
          <w:szCs w:val="24"/>
        </w:rPr>
        <w:t>униципального образования Баженовское сельское поселение</w:t>
      </w:r>
      <w:r w:rsidR="00D560CC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>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</w:t>
      </w:r>
      <w:r w:rsidR="0070214D">
        <w:rPr>
          <w:rFonts w:ascii="Times New Roman" w:hAnsi="Times New Roman" w:cs="Times New Roman"/>
          <w:sz w:val="24"/>
          <w:szCs w:val="24"/>
        </w:rPr>
        <w:t xml:space="preserve">     выполнения 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0F3F7D" w:rsidRPr="007F3C6B" w:rsidRDefault="000F3F7D" w:rsidP="00D304BD">
      <w:pPr>
        <w:pStyle w:val="ConsPlusNonformat"/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5600"/>
        <w:gridCol w:w="1400"/>
        <w:gridCol w:w="560"/>
        <w:gridCol w:w="2240"/>
        <w:gridCol w:w="1960"/>
      </w:tblGrid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Коды</w:t>
            </w: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Форма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Default="0070214D" w:rsidP="0070214D">
            <w:pPr>
              <w:pStyle w:val="a7"/>
              <w:spacing w:line="276" w:lineRule="auto"/>
              <w:jc w:val="right"/>
            </w:pPr>
            <w:r>
              <w:rPr>
                <w:rStyle w:val="a9"/>
              </w:rPr>
              <w:t>МУНИЦИПАЛЬНОГО ЗАДАНИЯ N 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ОКУД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0506501</w:t>
            </w: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20___ год и на плановый период 20___ и 20___ годов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 "___"_________20____г.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8"/>
              <w:spacing w:line="276" w:lineRule="auto"/>
            </w:pPr>
            <w:r>
              <w:t xml:space="preserve">Наименование </w:t>
            </w:r>
            <w:r w:rsidR="0070214D">
              <w:t>муниципального</w:t>
            </w:r>
            <w: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Код 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8"/>
              <w:spacing w:line="276" w:lineRule="auto"/>
            </w:pPr>
            <w:r>
              <w:t xml:space="preserve">Вид деятельности </w:t>
            </w:r>
            <w:r w:rsidR="003506A4">
              <w:t>муниципального</w:t>
            </w:r>
            <w: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8"/>
              <w:spacing w:line="276" w:lineRule="auto"/>
            </w:pPr>
            <w: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(указывается вид деятельности </w:t>
            </w:r>
            <w:r w:rsidR="003506A4">
              <w:t>муниципального учреждения из  базового перечня</w:t>
            </w:r>
            <w: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(указывается в соответствии с периодичностью представления отчета о выполнении </w:t>
            </w:r>
            <w:r w:rsidR="003506A4">
              <w:t>муниципального задания, установленной в муниципальном</w:t>
            </w:r>
            <w:r>
              <w:t xml:space="preserve">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1"/>
        <w:rPr>
          <w:rFonts w:eastAsiaTheme="minorEastAsia"/>
        </w:rPr>
      </w:pPr>
      <w:bookmarkStart w:id="55" w:name="sub_109"/>
      <w:r>
        <w:rPr>
          <w:rFonts w:eastAsiaTheme="minorEastAsia"/>
        </w:rPr>
        <w:t>Часть I. Сведени</w:t>
      </w:r>
      <w:r w:rsidR="002D5AAF">
        <w:rPr>
          <w:rFonts w:eastAsiaTheme="minorEastAsia"/>
        </w:rPr>
        <w:t>я об оказываемых муниципальных</w:t>
      </w:r>
      <w:r>
        <w:rPr>
          <w:rFonts w:eastAsiaTheme="minorEastAsia"/>
        </w:rPr>
        <w:t xml:space="preserve"> услугах(2)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>Раздел ______</w:t>
      </w:r>
    </w:p>
    <w:bookmarkEnd w:id="55"/>
    <w:p w:rsidR="000F3F7D" w:rsidRDefault="000F3F7D" w:rsidP="000F3F7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Default="000F3F7D" w:rsidP="003506A4">
            <w:pPr>
              <w:pStyle w:val="a8"/>
              <w:spacing w:line="276" w:lineRule="auto"/>
            </w:pPr>
            <w:bookmarkStart w:id="56" w:name="sub_145"/>
            <w:r>
              <w:t>1</w:t>
            </w:r>
            <w:r w:rsidR="003506A4">
              <w:t>. Наименование муниципальной</w:t>
            </w:r>
            <w:r>
              <w:t xml:space="preserve"> услуги</w:t>
            </w:r>
            <w:bookmarkEnd w:id="56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57" w:name="sub_146"/>
            <w:r>
              <w:t>2. Катего</w:t>
            </w:r>
            <w:r w:rsidR="002D5AAF">
              <w:t>рии потребителей муниципальной</w:t>
            </w:r>
            <w:r>
              <w:t xml:space="preserve"> услуги</w:t>
            </w:r>
            <w:bookmarkEnd w:id="57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autoSpaceDE/>
        <w:autoSpaceDN/>
        <w:adjustRightInd/>
        <w:ind w:firstLine="0"/>
        <w:jc w:val="left"/>
        <w:sectPr w:rsidR="000F3F7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p w:rsidR="000F3F7D" w:rsidRDefault="000F3F7D" w:rsidP="000F3F7D">
      <w:bookmarkStart w:id="58" w:name="sub_147"/>
      <w:r>
        <w:lastRenderedPageBreak/>
        <w:t>3. Сведения о фактическом достижении показателей, характеризующих объем и (или) качес</w:t>
      </w:r>
      <w:r w:rsidR="0016790E">
        <w:t xml:space="preserve">тво муниципальной </w:t>
      </w:r>
      <w:r>
        <w:t xml:space="preserve"> услуги</w:t>
      </w:r>
    </w:p>
    <w:p w:rsidR="000F3F7D" w:rsidRDefault="000F3F7D" w:rsidP="000F3F7D">
      <w:bookmarkStart w:id="59" w:name="sub_148"/>
      <w:bookmarkEnd w:id="58"/>
      <w:r>
        <w:t>3.1. Сведения о фактическом достижении показателей, характер</w:t>
      </w:r>
      <w:r w:rsidR="0016790E">
        <w:t>изующих качество муниципальной</w:t>
      </w:r>
      <w:r>
        <w:t xml:space="preserve"> услуги</w:t>
      </w:r>
    </w:p>
    <w:bookmarkEnd w:id="59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1"/>
        <w:gridCol w:w="1350"/>
        <w:gridCol w:w="1345"/>
        <w:gridCol w:w="1490"/>
        <w:gridCol w:w="1323"/>
        <w:gridCol w:w="1324"/>
        <w:gridCol w:w="1378"/>
        <w:gridCol w:w="1162"/>
        <w:gridCol w:w="1204"/>
        <w:gridCol w:w="1538"/>
        <w:gridCol w:w="1766"/>
        <w:gridCol w:w="1456"/>
        <w:gridCol w:w="1330"/>
        <w:gridCol w:w="1506"/>
        <w:gridCol w:w="1292"/>
      </w:tblGrid>
      <w:tr w:rsidR="000F3F7D" w:rsidTr="000F3F7D"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0" w:name="sub_1481"/>
            <w:r>
              <w:t>Уникальный номер реестровой записи (3)</w:t>
            </w:r>
            <w:bookmarkEnd w:id="60"/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16790E">
              <w:t>ующий содержание муниципальной</w:t>
            </w:r>
            <w:r>
              <w:t xml:space="preserve"> услуги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16790E">
              <w:t>(формы) оказания муниципальной</w:t>
            </w:r>
            <w:r>
              <w:t xml:space="preserve"> услуги</w:t>
            </w:r>
          </w:p>
        </w:tc>
        <w:tc>
          <w:tcPr>
            <w:tcW w:w="12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>По</w:t>
            </w:r>
            <w:r w:rsidR="0016790E">
              <w:t>казатель качества муниципальной</w:t>
            </w:r>
            <w:r>
              <w:t xml:space="preserve"> услуги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</w:tr>
      <w:tr w:rsidR="000F3F7D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16790E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16790E">
              <w:t>муниципальном</w:t>
            </w:r>
            <w:r>
              <w:t xml:space="preserve"> задании на отчетную дату(4)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1" w:name="sub_149"/>
      <w:r>
        <w:t>3.2. Сведения о фактическом достижении показателей, хара</w:t>
      </w:r>
      <w:r w:rsidR="00880862">
        <w:t>ктеризующих объем муниципальной</w:t>
      </w:r>
      <w:r>
        <w:t xml:space="preserve"> услуги</w:t>
      </w:r>
    </w:p>
    <w:bookmarkEnd w:id="61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8"/>
        <w:gridCol w:w="1314"/>
        <w:gridCol w:w="1455"/>
        <w:gridCol w:w="1447"/>
        <w:gridCol w:w="1256"/>
        <w:gridCol w:w="1256"/>
        <w:gridCol w:w="1276"/>
        <w:gridCol w:w="1009"/>
        <w:gridCol w:w="878"/>
        <w:gridCol w:w="1433"/>
        <w:gridCol w:w="1550"/>
        <w:gridCol w:w="1370"/>
        <w:gridCol w:w="1332"/>
        <w:gridCol w:w="1684"/>
        <w:gridCol w:w="1231"/>
        <w:gridCol w:w="1161"/>
      </w:tblGrid>
      <w:tr w:rsidR="000F3F7D" w:rsidTr="000F3F7D"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2" w:name="sub_1491"/>
            <w:r>
              <w:t>Уникальный номер реестровой записи (3)</w:t>
            </w:r>
            <w:bookmarkEnd w:id="62"/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880862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880862">
              <w:t xml:space="preserve">ующий содержание муниципальной </w:t>
            </w:r>
            <w:r>
              <w:t>услуги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880862">
              <w:t>(формы) оказания муниципальной</w:t>
            </w:r>
            <w:r>
              <w:t xml:space="preserve"> услуги</w:t>
            </w:r>
          </w:p>
        </w:tc>
        <w:tc>
          <w:tcPr>
            <w:tcW w:w="1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</w:t>
            </w:r>
            <w:r w:rsidR="00880862">
              <w:t>оказатель объема муниципальной</w:t>
            </w:r>
            <w:r>
              <w:t xml:space="preserve"> услуги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 (7)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Средний размер</w:t>
            </w:r>
          </w:p>
        </w:tc>
      </w:tr>
      <w:tr w:rsidR="000F3F7D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отчетную дату(4)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платы (цена, тариф)</w:t>
            </w: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1"/>
        <w:rPr>
          <w:rFonts w:eastAsiaTheme="minorEastAsia"/>
        </w:rPr>
      </w:pPr>
      <w:bookmarkStart w:id="63" w:name="sub_110"/>
      <w:r>
        <w:rPr>
          <w:rFonts w:eastAsiaTheme="minorEastAsia"/>
        </w:rPr>
        <w:t xml:space="preserve">Часть II. Сведения о выполняемых работах(2) </w:t>
      </w:r>
      <w:r>
        <w:rPr>
          <w:rFonts w:eastAsiaTheme="minorEastAsia"/>
        </w:rPr>
        <w:br/>
        <w:t>Раздел ______</w:t>
      </w:r>
    </w:p>
    <w:bookmarkEnd w:id="63"/>
    <w:p w:rsidR="000F3F7D" w:rsidRDefault="000F3F7D" w:rsidP="000F3F7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64" w:name="sub_150"/>
            <w:r>
              <w:t>1. Наименование работы</w:t>
            </w:r>
            <w:bookmarkEnd w:id="64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339" w:rsidRDefault="000F3F7D" w:rsidP="00ED0339">
            <w:pPr>
              <w:pStyle w:val="a7"/>
              <w:spacing w:line="276" w:lineRule="auto"/>
              <w:jc w:val="center"/>
            </w:pPr>
            <w:r>
              <w:t xml:space="preserve">Код по </w:t>
            </w:r>
            <w:r w:rsidR="00ED0339">
              <w:t>б</w:t>
            </w:r>
            <w:r>
              <w:t xml:space="preserve">азовому перечню 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65" w:name="sub_152"/>
            <w:r>
              <w:t>2. Категории потребителей работы</w:t>
            </w:r>
            <w:bookmarkEnd w:id="65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6" w:name="sub_153"/>
      <w:r>
        <w:t>3. Сведения о фактическом достижении показателей, характеризующих объем и (или) качество работы</w:t>
      </w:r>
    </w:p>
    <w:p w:rsidR="000F3F7D" w:rsidRDefault="000F3F7D" w:rsidP="000F3F7D">
      <w:bookmarkStart w:id="67" w:name="sub_154"/>
      <w:bookmarkEnd w:id="66"/>
      <w:r>
        <w:t>3.1. 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</w:p>
    <w:bookmarkEnd w:id="67"/>
    <w:p w:rsidR="000F3F7D" w:rsidRDefault="000F3F7D" w:rsidP="000F3F7D"/>
    <w:p w:rsidR="000F3F7D" w:rsidRDefault="000F3F7D" w:rsidP="000F3F7D">
      <w:pPr>
        <w:autoSpaceDE/>
        <w:autoSpaceDN/>
        <w:adjustRightInd/>
        <w:ind w:firstLine="0"/>
        <w:jc w:val="left"/>
        <w:sectPr w:rsidR="000F3F7D" w:rsidSect="00443123">
          <w:type w:val="continuous"/>
          <w:pgSz w:w="16837" w:h="11905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92"/>
        <w:gridCol w:w="1309"/>
        <w:gridCol w:w="1303"/>
        <w:gridCol w:w="1309"/>
        <w:gridCol w:w="1345"/>
        <w:gridCol w:w="1346"/>
        <w:gridCol w:w="1416"/>
        <w:gridCol w:w="1309"/>
        <w:gridCol w:w="935"/>
        <w:gridCol w:w="1675"/>
        <w:gridCol w:w="1682"/>
        <w:gridCol w:w="1309"/>
        <w:gridCol w:w="1492"/>
        <w:gridCol w:w="1675"/>
        <w:gridCol w:w="1346"/>
      </w:tblGrid>
      <w:tr w:rsidR="000F3F7D" w:rsidTr="000F3F7D"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8" w:name="sub_1541"/>
            <w:r>
              <w:lastRenderedPageBreak/>
              <w:t>Уникальный номер реестровой записи (3)</w:t>
            </w:r>
            <w:bookmarkEnd w:id="68"/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1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 качества работы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 (7)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утверждено в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ED0339">
            <w:pPr>
              <w:pStyle w:val="a7"/>
              <w:spacing w:line="276" w:lineRule="auto"/>
              <w:jc w:val="center"/>
            </w:pPr>
            <w:r>
              <w:t>муниципальном</w:t>
            </w:r>
            <w:r w:rsidR="000F3F7D">
              <w:t>задании на отчетную дату(4)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9" w:name="sub_155"/>
      <w:r>
        <w:t>3.2. Сведения о фактическом достижении показателей, характеризующих объем работы</w:t>
      </w:r>
    </w:p>
    <w:bookmarkEnd w:id="69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0"/>
        <w:gridCol w:w="1309"/>
        <w:gridCol w:w="1302"/>
        <w:gridCol w:w="1308"/>
        <w:gridCol w:w="1309"/>
        <w:gridCol w:w="1308"/>
        <w:gridCol w:w="1119"/>
        <w:gridCol w:w="1120"/>
        <w:gridCol w:w="934"/>
        <w:gridCol w:w="1724"/>
        <w:gridCol w:w="1725"/>
        <w:gridCol w:w="1308"/>
        <w:gridCol w:w="1492"/>
        <w:gridCol w:w="1308"/>
        <w:gridCol w:w="935"/>
        <w:gridCol w:w="1253"/>
      </w:tblGrid>
      <w:tr w:rsidR="000F3F7D" w:rsidTr="000F3F7D"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70" w:name="sub_1551"/>
            <w:r>
              <w:t>Уникальный номер реестровой записи (3)</w:t>
            </w:r>
            <w:bookmarkEnd w:id="70"/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1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отклонение(7)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отчетную дату(5)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5"/>
        <w:gridCol w:w="3697"/>
        <w:gridCol w:w="3753"/>
        <w:gridCol w:w="4694"/>
      </w:tblGrid>
      <w:tr w:rsidR="000F3F7D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Руководитель (уполномоченное лицо)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0F3F7D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"______"_______________20____г.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 w:rsidSect="00443123">
          <w:type w:val="continuous"/>
          <w:pgSz w:w="23811" w:h="16837" w:orient="landscape"/>
          <w:pgMar w:top="1134" w:right="850" w:bottom="1134" w:left="1701" w:header="720" w:footer="720" w:gutter="0"/>
          <w:cols w:space="720"/>
        </w:sectPr>
      </w:pPr>
    </w:p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a8"/>
      </w:pPr>
      <w:r>
        <w:t>______________________________</w:t>
      </w:r>
    </w:p>
    <w:p w:rsidR="000F3F7D" w:rsidRDefault="000F3F7D" w:rsidP="000F3F7D">
      <w:bookmarkStart w:id="71" w:name="sub_142"/>
      <w:r>
        <w:t>(1) Ук</w:t>
      </w:r>
      <w:r w:rsidR="00ED0339">
        <w:t>азывается номер муниципального</w:t>
      </w:r>
      <w:r>
        <w:t xml:space="preserve"> задания, по которому формируется отчет.</w:t>
      </w:r>
    </w:p>
    <w:p w:rsidR="000F3F7D" w:rsidRDefault="000F3F7D" w:rsidP="000F3F7D">
      <w:bookmarkStart w:id="72" w:name="sub_143"/>
      <w:bookmarkEnd w:id="71"/>
      <w:r>
        <w:t xml:space="preserve">(2) Формируется при установлении </w:t>
      </w:r>
      <w:r w:rsidR="00ED0339">
        <w:t>муниципального</w:t>
      </w:r>
      <w:r>
        <w:t xml:space="preserve"> задания на оказание </w:t>
      </w:r>
      <w:r w:rsidR="00ED0339">
        <w:t>муниципальной</w:t>
      </w:r>
      <w:r>
        <w:t xml:space="preserve"> услуги (услуг) и выполнение работы (работ) и содержит требования к оказанию </w:t>
      </w:r>
      <w:r w:rsidR="00C65C78">
        <w:t>муниципальной</w:t>
      </w:r>
      <w:r>
        <w:t xml:space="preserve"> услуги (услуг) и выполнению работы (работ) раздельно по каждой из </w:t>
      </w:r>
      <w:r w:rsidR="00C65C78">
        <w:t>муниципальных</w:t>
      </w:r>
      <w:r>
        <w:t xml:space="preserve"> услуг (работ) с указанием порядкового номера раздела.</w:t>
      </w:r>
    </w:p>
    <w:p w:rsidR="000F3F7D" w:rsidRDefault="000F3F7D" w:rsidP="000F3F7D">
      <w:bookmarkStart w:id="73" w:name="sub_144"/>
      <w:bookmarkEnd w:id="72"/>
      <w:r>
        <w:t xml:space="preserve">(3) Формируется в соответствии с </w:t>
      </w:r>
      <w:r w:rsidR="00C65C78">
        <w:t>муниципальным</w:t>
      </w:r>
      <w:r>
        <w:t xml:space="preserve"> заданием.</w:t>
      </w:r>
    </w:p>
    <w:p w:rsidR="000F3F7D" w:rsidRDefault="000F3F7D" w:rsidP="000F3F7D">
      <w:bookmarkStart w:id="74" w:name="sub_444"/>
      <w:bookmarkEnd w:id="73"/>
      <w:r>
        <w:t xml:space="preserve">(4) Заполняется в случае установления </w:t>
      </w:r>
      <w:r w:rsidR="00E61A5E">
        <w:t>учредителем</w:t>
      </w:r>
      <w:r>
        <w:t xml:space="preserve"> требования о представлении промежуточного отчета о выполнении </w:t>
      </w:r>
      <w:r w:rsidR="00C65C78">
        <w:t>муниципального</w:t>
      </w:r>
      <w:r>
        <w:t xml:space="preserve"> задания. При установлении показателя достижения результатов выполнения </w:t>
      </w:r>
      <w:r w:rsidR="00E61A5E">
        <w:t>муниципального</w:t>
      </w:r>
      <w:r>
        <w:t xml:space="preserve"> задания на отчетную дату в процентах от годового объема оказания </w:t>
      </w:r>
      <w:r w:rsidR="00E61A5E">
        <w:t>муниципальной</w:t>
      </w:r>
      <w:r>
        <w:t xml:space="preserve"> услуги (выполнения работы) рассчитывается путем умножения</w:t>
      </w:r>
      <w:r w:rsidR="00E61A5E">
        <w:t xml:space="preserve"> годового объема муниципальной</w:t>
      </w:r>
      <w:r>
        <w:t xml:space="preserve"> услуги (работы) на установленный процент достижения результатов выполнения </w:t>
      </w:r>
      <w:r w:rsidR="00E61A5E">
        <w:t>муниципального</w:t>
      </w:r>
      <w:r>
        <w:t xml:space="preserve"> задания на отчетную дату, в том числе с учетом неравномерного оказания </w:t>
      </w:r>
      <w:r w:rsidR="00E61A5E">
        <w:t>муниципальных</w:t>
      </w:r>
      <w: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E61A5E">
        <w:t>муниципального</w:t>
      </w:r>
      <w:r>
        <w:t xml:space="preserve"> задания на отчетную дату в абсолютных величинах заполняется в соответствии с </w:t>
      </w:r>
      <w:r w:rsidR="00E61A5E">
        <w:t>муниципальным</w:t>
      </w:r>
      <w:r>
        <w:t xml:space="preserve"> заданием (в том числе с учетом неравномерного оказания </w:t>
      </w:r>
      <w:r w:rsidR="00E61A5E">
        <w:t>муниципальных</w:t>
      </w:r>
      <w:r>
        <w:t xml:space="preserve"> услуг (выполнения работ) в течение календарного года).</w:t>
      </w:r>
    </w:p>
    <w:p w:rsidR="000F3F7D" w:rsidRDefault="000F3F7D" w:rsidP="000F3F7D">
      <w:bookmarkStart w:id="75" w:name="sub_5555"/>
      <w:bookmarkEnd w:id="74"/>
      <w:r>
        <w:t>(5)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0F3F7D" w:rsidRDefault="000F3F7D" w:rsidP="000F3F7D">
      <w:bookmarkStart w:id="76" w:name="sub_6666"/>
      <w:bookmarkEnd w:id="75"/>
      <w:r>
        <w:t xml:space="preserve">(6) Рассчитывается путем умножения значения показателя объема и (или) качества </w:t>
      </w:r>
      <w:r w:rsidR="00E61A5E">
        <w:t>муниципальной</w:t>
      </w:r>
      <w:r>
        <w:t xml:space="preserve"> услуги (работы), </w:t>
      </w:r>
      <w:r w:rsidR="008A0673">
        <w:t>установленного в муниципальном</w:t>
      </w:r>
      <w:r>
        <w:t xml:space="preserve"> задании (графа 10), на установленное в </w:t>
      </w:r>
      <w:r w:rsidR="008A0673">
        <w:t>муниципальном</w:t>
      </w:r>
      <w:r>
        <w:t xml:space="preserve"> задании значение допустимого (возможного) отклонения от установленных показателей качества (объема)</w:t>
      </w:r>
      <w:r w:rsidR="008A0673">
        <w:t xml:space="preserve"> муниципальной</w:t>
      </w:r>
      <w:r>
        <w:t xml:space="preserve"> услуги (работы), в пределах которого </w:t>
      </w:r>
      <w:r w:rsidR="008A0673">
        <w:t>муниципальное</w:t>
      </w:r>
      <w:r>
        <w:t xml:space="preserve"> задание считается выполненным (в процентах), при установлении допустимого (возможного) отклонения от установленных показателей к</w:t>
      </w:r>
      <w:r w:rsidR="008A0673">
        <w:t>ачества (объема) муниципальной</w:t>
      </w:r>
      <w:r>
        <w:t xml:space="preserve"> услуги (работы) в абсолютныхвеличинах заполняется в соответствии с </w:t>
      </w:r>
      <w:r w:rsidR="008A0673">
        <w:t xml:space="preserve">муниципальным </w:t>
      </w:r>
      <w:r>
        <w:t xml:space="preserve">заданием. Значение указывается в единицах измерения показателя, установленных в </w:t>
      </w:r>
      <w:r w:rsidR="008A0673">
        <w:t>муниципальном</w:t>
      </w:r>
      <w: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0F3F7D" w:rsidRDefault="000F3F7D" w:rsidP="000F3F7D">
      <w:bookmarkStart w:id="77" w:name="sub_7777"/>
      <w:bookmarkEnd w:id="76"/>
      <w:r>
        <w:t>(7) Рассчитывается при формировании отчета за год как разница показателей граф 10, 12 и 13.".</w:t>
      </w:r>
    </w:p>
    <w:bookmarkEnd w:id="77"/>
    <w:p w:rsidR="000F3F7D" w:rsidRDefault="000F3F7D" w:rsidP="000F3F7D"/>
    <w:p w:rsidR="008466FC" w:rsidRPr="007F3C6B" w:rsidRDefault="008466FC" w:rsidP="00D304BD">
      <w:pPr>
        <w:pStyle w:val="ConsPlusNonformat"/>
        <w:jc w:val="both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443123">
      <w:type w:val="continuous"/>
      <w:pgSz w:w="16840" w:h="11907" w:orient="landscape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4D00E7"/>
    <w:rsid w:val="00001E67"/>
    <w:rsid w:val="00006040"/>
    <w:rsid w:val="0001234D"/>
    <w:rsid w:val="0001378D"/>
    <w:rsid w:val="000147AD"/>
    <w:rsid w:val="000154D4"/>
    <w:rsid w:val="000471DF"/>
    <w:rsid w:val="00062008"/>
    <w:rsid w:val="00065DE5"/>
    <w:rsid w:val="000667AF"/>
    <w:rsid w:val="000745DD"/>
    <w:rsid w:val="000931AB"/>
    <w:rsid w:val="000B3800"/>
    <w:rsid w:val="000C405D"/>
    <w:rsid w:val="000E0106"/>
    <w:rsid w:val="000E4FB2"/>
    <w:rsid w:val="000F0DFE"/>
    <w:rsid w:val="000F3F7D"/>
    <w:rsid w:val="0011024F"/>
    <w:rsid w:val="00120E5B"/>
    <w:rsid w:val="00121179"/>
    <w:rsid w:val="00133593"/>
    <w:rsid w:val="00135145"/>
    <w:rsid w:val="00135257"/>
    <w:rsid w:val="00136A14"/>
    <w:rsid w:val="0016790E"/>
    <w:rsid w:val="001908E0"/>
    <w:rsid w:val="001923E8"/>
    <w:rsid w:val="00195019"/>
    <w:rsid w:val="00196AEE"/>
    <w:rsid w:val="001A34BD"/>
    <w:rsid w:val="001A58BA"/>
    <w:rsid w:val="001B7645"/>
    <w:rsid w:val="0020442D"/>
    <w:rsid w:val="00212E68"/>
    <w:rsid w:val="00214F1F"/>
    <w:rsid w:val="00216786"/>
    <w:rsid w:val="002272B5"/>
    <w:rsid w:val="00284FF1"/>
    <w:rsid w:val="00290BFF"/>
    <w:rsid w:val="00293584"/>
    <w:rsid w:val="002957A3"/>
    <w:rsid w:val="002A7C77"/>
    <w:rsid w:val="002B4933"/>
    <w:rsid w:val="002C6328"/>
    <w:rsid w:val="002D5AAF"/>
    <w:rsid w:val="002D7A6D"/>
    <w:rsid w:val="002F22E4"/>
    <w:rsid w:val="003114A2"/>
    <w:rsid w:val="00312D95"/>
    <w:rsid w:val="003159DE"/>
    <w:rsid w:val="003278C5"/>
    <w:rsid w:val="0033479A"/>
    <w:rsid w:val="00336118"/>
    <w:rsid w:val="003506A4"/>
    <w:rsid w:val="0036104E"/>
    <w:rsid w:val="00363320"/>
    <w:rsid w:val="00370643"/>
    <w:rsid w:val="00375F9C"/>
    <w:rsid w:val="003A235E"/>
    <w:rsid w:val="003B088E"/>
    <w:rsid w:val="003B1C0F"/>
    <w:rsid w:val="003D6BB2"/>
    <w:rsid w:val="003F79FE"/>
    <w:rsid w:val="00407F53"/>
    <w:rsid w:val="004143BA"/>
    <w:rsid w:val="004178DD"/>
    <w:rsid w:val="00420656"/>
    <w:rsid w:val="00424B5B"/>
    <w:rsid w:val="004366CE"/>
    <w:rsid w:val="0044140B"/>
    <w:rsid w:val="00443123"/>
    <w:rsid w:val="0045016E"/>
    <w:rsid w:val="0046275A"/>
    <w:rsid w:val="00467311"/>
    <w:rsid w:val="004A636B"/>
    <w:rsid w:val="004B724E"/>
    <w:rsid w:val="004C70DC"/>
    <w:rsid w:val="004D00E7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C75A0"/>
    <w:rsid w:val="005E100B"/>
    <w:rsid w:val="005E5791"/>
    <w:rsid w:val="005E7248"/>
    <w:rsid w:val="005F2185"/>
    <w:rsid w:val="005F7555"/>
    <w:rsid w:val="00624458"/>
    <w:rsid w:val="00626C32"/>
    <w:rsid w:val="006616AB"/>
    <w:rsid w:val="00673669"/>
    <w:rsid w:val="00697C6E"/>
    <w:rsid w:val="006A3019"/>
    <w:rsid w:val="006B2480"/>
    <w:rsid w:val="006B34C9"/>
    <w:rsid w:val="006B655A"/>
    <w:rsid w:val="006C1D9F"/>
    <w:rsid w:val="006C3276"/>
    <w:rsid w:val="006D120E"/>
    <w:rsid w:val="006F01CF"/>
    <w:rsid w:val="0070214D"/>
    <w:rsid w:val="00713084"/>
    <w:rsid w:val="00715C60"/>
    <w:rsid w:val="00721D97"/>
    <w:rsid w:val="00724560"/>
    <w:rsid w:val="00742D53"/>
    <w:rsid w:val="00750FF0"/>
    <w:rsid w:val="007527D0"/>
    <w:rsid w:val="00782455"/>
    <w:rsid w:val="007948C6"/>
    <w:rsid w:val="0079605F"/>
    <w:rsid w:val="007A3CB5"/>
    <w:rsid w:val="007B12D3"/>
    <w:rsid w:val="007B1BEE"/>
    <w:rsid w:val="007C0719"/>
    <w:rsid w:val="007C7DD0"/>
    <w:rsid w:val="007E10FD"/>
    <w:rsid w:val="007F310D"/>
    <w:rsid w:val="007F3C6B"/>
    <w:rsid w:val="008133DC"/>
    <w:rsid w:val="00823605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C11A0"/>
    <w:rsid w:val="008C21CD"/>
    <w:rsid w:val="008C2227"/>
    <w:rsid w:val="008D62DE"/>
    <w:rsid w:val="008E0099"/>
    <w:rsid w:val="008E4CD5"/>
    <w:rsid w:val="008F1456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3630F"/>
    <w:rsid w:val="00A400AF"/>
    <w:rsid w:val="00A468A2"/>
    <w:rsid w:val="00A7368A"/>
    <w:rsid w:val="00A760B3"/>
    <w:rsid w:val="00A811B9"/>
    <w:rsid w:val="00A97644"/>
    <w:rsid w:val="00AE09B8"/>
    <w:rsid w:val="00AF1913"/>
    <w:rsid w:val="00B01B5D"/>
    <w:rsid w:val="00B22C78"/>
    <w:rsid w:val="00B27352"/>
    <w:rsid w:val="00B40987"/>
    <w:rsid w:val="00B40B05"/>
    <w:rsid w:val="00B61105"/>
    <w:rsid w:val="00B616AF"/>
    <w:rsid w:val="00B871F1"/>
    <w:rsid w:val="00BA4D32"/>
    <w:rsid w:val="00BB2B65"/>
    <w:rsid w:val="00BC3A86"/>
    <w:rsid w:val="00BC7BBA"/>
    <w:rsid w:val="00BE5868"/>
    <w:rsid w:val="00C01D82"/>
    <w:rsid w:val="00C02CA6"/>
    <w:rsid w:val="00C02D1E"/>
    <w:rsid w:val="00C05713"/>
    <w:rsid w:val="00C103FE"/>
    <w:rsid w:val="00C25A35"/>
    <w:rsid w:val="00C3467C"/>
    <w:rsid w:val="00C37163"/>
    <w:rsid w:val="00C565D6"/>
    <w:rsid w:val="00C65C78"/>
    <w:rsid w:val="00C73C42"/>
    <w:rsid w:val="00C80747"/>
    <w:rsid w:val="00CA2FDF"/>
    <w:rsid w:val="00CD5A4F"/>
    <w:rsid w:val="00CE2C9D"/>
    <w:rsid w:val="00D304BD"/>
    <w:rsid w:val="00D44CB2"/>
    <w:rsid w:val="00D46958"/>
    <w:rsid w:val="00D47744"/>
    <w:rsid w:val="00D560CC"/>
    <w:rsid w:val="00D605E2"/>
    <w:rsid w:val="00D977E5"/>
    <w:rsid w:val="00DA3F05"/>
    <w:rsid w:val="00DA6A69"/>
    <w:rsid w:val="00DC49C7"/>
    <w:rsid w:val="00DD15E6"/>
    <w:rsid w:val="00DE4936"/>
    <w:rsid w:val="00E07F04"/>
    <w:rsid w:val="00E23D92"/>
    <w:rsid w:val="00E2423E"/>
    <w:rsid w:val="00E24410"/>
    <w:rsid w:val="00E3252C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90535"/>
    <w:rsid w:val="00EA7E4E"/>
    <w:rsid w:val="00EC296D"/>
    <w:rsid w:val="00ED0339"/>
    <w:rsid w:val="00ED7612"/>
    <w:rsid w:val="00EE5B9F"/>
    <w:rsid w:val="00EF2B49"/>
    <w:rsid w:val="00F520FF"/>
    <w:rsid w:val="00F71253"/>
    <w:rsid w:val="00F87EEA"/>
    <w:rsid w:val="00F946E6"/>
    <w:rsid w:val="00F95CD0"/>
    <w:rsid w:val="00FB0F79"/>
    <w:rsid w:val="00FD6315"/>
    <w:rsid w:val="00FD6D57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character" w:styleId="aa">
    <w:name w:val="Placeholder Text"/>
    <w:basedOn w:val="a0"/>
    <w:uiPriority w:val="99"/>
    <w:semiHidden/>
    <w:rsid w:val="00A363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76318A0A295441F2678F5DD0C6A2716850ECF4ADC2C64BC8FD6B8036F8EB6921FDF6123FD7D9D6A4376J6e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A439-1148-491C-A8CB-C4078FE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34</cp:revision>
  <cp:lastPrinted>2017-12-14T03:55:00Z</cp:lastPrinted>
  <dcterms:created xsi:type="dcterms:W3CDTF">2015-12-14T09:30:00Z</dcterms:created>
  <dcterms:modified xsi:type="dcterms:W3CDTF">2019-11-21T05:08:00Z</dcterms:modified>
</cp:coreProperties>
</file>