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20" w:rsidRDefault="003B6B20" w:rsidP="003B6B20">
      <w:pPr>
        <w:jc w:val="right"/>
        <w:rPr>
          <w:sz w:val="28"/>
          <w:szCs w:val="28"/>
        </w:rPr>
      </w:pPr>
      <w:r>
        <w:rPr>
          <w:sz w:val="28"/>
          <w:szCs w:val="28"/>
        </w:rPr>
        <w:t>ПРОЕКТ</w:t>
      </w:r>
    </w:p>
    <w:p w:rsidR="008F6F3A" w:rsidRDefault="008F6F3A" w:rsidP="008F6F3A">
      <w:pPr>
        <w:jc w:val="center"/>
        <w:rPr>
          <w:sz w:val="28"/>
          <w:szCs w:val="28"/>
        </w:rPr>
      </w:pPr>
      <w:r>
        <w:rPr>
          <w:noProof/>
          <w:sz w:val="28"/>
          <w:szCs w:val="28"/>
        </w:rPr>
        <w:drawing>
          <wp:inline distT="0" distB="0" distL="0" distR="0">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4"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8F6F3A" w:rsidRPr="00890A2D" w:rsidRDefault="008F6F3A" w:rsidP="008F6F3A">
      <w:pPr>
        <w:jc w:val="center"/>
        <w:rPr>
          <w:sz w:val="26"/>
          <w:szCs w:val="26"/>
        </w:rPr>
      </w:pPr>
      <w:r w:rsidRPr="00890A2D">
        <w:rPr>
          <w:sz w:val="26"/>
          <w:szCs w:val="26"/>
        </w:rPr>
        <w:t>Российская Федерация</w:t>
      </w:r>
    </w:p>
    <w:p w:rsidR="008F6F3A" w:rsidRPr="00890A2D" w:rsidRDefault="008F6F3A" w:rsidP="008F6F3A">
      <w:pPr>
        <w:jc w:val="center"/>
        <w:rPr>
          <w:sz w:val="26"/>
          <w:szCs w:val="26"/>
        </w:rPr>
      </w:pPr>
      <w:r w:rsidRPr="00890A2D">
        <w:rPr>
          <w:sz w:val="26"/>
          <w:szCs w:val="26"/>
        </w:rPr>
        <w:t>Свердловская область</w:t>
      </w:r>
    </w:p>
    <w:p w:rsidR="008F6F3A" w:rsidRPr="00890A2D" w:rsidRDefault="008F6F3A" w:rsidP="008F6F3A">
      <w:pPr>
        <w:jc w:val="center"/>
        <w:rPr>
          <w:b/>
          <w:sz w:val="26"/>
          <w:szCs w:val="26"/>
        </w:rPr>
      </w:pPr>
      <w:r w:rsidRPr="00890A2D">
        <w:rPr>
          <w:b/>
          <w:sz w:val="26"/>
          <w:szCs w:val="26"/>
        </w:rPr>
        <w:t>Глава муниципального образования</w:t>
      </w:r>
    </w:p>
    <w:p w:rsidR="008F6F3A" w:rsidRPr="00890A2D" w:rsidRDefault="008F6F3A" w:rsidP="008F6F3A">
      <w:pPr>
        <w:jc w:val="center"/>
        <w:rPr>
          <w:b/>
          <w:sz w:val="26"/>
          <w:szCs w:val="26"/>
        </w:rPr>
      </w:pPr>
      <w:r w:rsidRPr="00890A2D">
        <w:rPr>
          <w:b/>
          <w:sz w:val="26"/>
          <w:szCs w:val="26"/>
        </w:rPr>
        <w:t>Баженовское сельское поселение</w:t>
      </w:r>
    </w:p>
    <w:p w:rsidR="008F6F3A" w:rsidRPr="00890A2D" w:rsidRDefault="008F6F3A" w:rsidP="008F6F3A">
      <w:pPr>
        <w:jc w:val="center"/>
        <w:rPr>
          <w:b/>
          <w:sz w:val="26"/>
          <w:szCs w:val="26"/>
        </w:rPr>
      </w:pPr>
    </w:p>
    <w:p w:rsidR="008F6F3A" w:rsidRPr="00890A2D" w:rsidRDefault="008F6F3A" w:rsidP="008F6F3A">
      <w:pPr>
        <w:jc w:val="center"/>
        <w:rPr>
          <w:b/>
          <w:sz w:val="26"/>
          <w:szCs w:val="26"/>
        </w:rPr>
      </w:pPr>
      <w:r w:rsidRPr="00890A2D">
        <w:rPr>
          <w:b/>
          <w:sz w:val="26"/>
          <w:szCs w:val="26"/>
        </w:rPr>
        <w:t>ПОСТАНОВЛЕНИЕ</w:t>
      </w:r>
    </w:p>
    <w:p w:rsidR="008F6F3A" w:rsidRPr="00890A2D" w:rsidRDefault="008F6F3A" w:rsidP="008F6F3A">
      <w:pPr>
        <w:rPr>
          <w:sz w:val="26"/>
          <w:szCs w:val="26"/>
        </w:rPr>
      </w:pPr>
    </w:p>
    <w:p w:rsidR="008F6F3A" w:rsidRPr="00890A2D" w:rsidRDefault="008F6F3A" w:rsidP="008F6F3A">
      <w:pPr>
        <w:rPr>
          <w:sz w:val="26"/>
          <w:szCs w:val="26"/>
        </w:rPr>
      </w:pPr>
      <w:r w:rsidRPr="00890A2D">
        <w:rPr>
          <w:sz w:val="26"/>
          <w:szCs w:val="26"/>
        </w:rPr>
        <w:t xml:space="preserve">от </w:t>
      </w:r>
      <w:r w:rsidR="00890A2D" w:rsidRPr="00890A2D">
        <w:rPr>
          <w:sz w:val="26"/>
          <w:szCs w:val="26"/>
        </w:rPr>
        <w:t xml:space="preserve"> .2019 </w:t>
      </w:r>
      <w:r w:rsidRPr="00890A2D">
        <w:rPr>
          <w:sz w:val="26"/>
          <w:szCs w:val="26"/>
        </w:rPr>
        <w:t>г.</w:t>
      </w:r>
    </w:p>
    <w:p w:rsidR="008F6F3A" w:rsidRPr="00890A2D" w:rsidRDefault="008F6F3A" w:rsidP="008F6F3A">
      <w:pPr>
        <w:rPr>
          <w:sz w:val="26"/>
          <w:szCs w:val="26"/>
        </w:rPr>
      </w:pPr>
      <w:r w:rsidRPr="00890A2D">
        <w:t>с.Баженовское</w:t>
      </w:r>
      <w:r w:rsidRPr="00890A2D">
        <w:rPr>
          <w:sz w:val="26"/>
          <w:szCs w:val="26"/>
        </w:rPr>
        <w:t xml:space="preserve">                                 </w:t>
      </w:r>
      <w:r w:rsidR="00890A2D" w:rsidRPr="00890A2D">
        <w:rPr>
          <w:sz w:val="26"/>
          <w:szCs w:val="26"/>
        </w:rPr>
        <w:t xml:space="preserve">     </w:t>
      </w:r>
      <w:r w:rsidR="00890A2D">
        <w:rPr>
          <w:sz w:val="26"/>
          <w:szCs w:val="26"/>
        </w:rPr>
        <w:t xml:space="preserve">  </w:t>
      </w:r>
      <w:r w:rsidR="00890A2D" w:rsidRPr="00890A2D">
        <w:rPr>
          <w:sz w:val="26"/>
          <w:szCs w:val="26"/>
        </w:rPr>
        <w:t xml:space="preserve">  </w:t>
      </w:r>
      <w:r w:rsidRPr="00890A2D">
        <w:rPr>
          <w:sz w:val="26"/>
          <w:szCs w:val="26"/>
        </w:rPr>
        <w:t xml:space="preserve"> №</w:t>
      </w:r>
      <w:r w:rsidR="00890A2D" w:rsidRPr="00890A2D">
        <w:rPr>
          <w:sz w:val="26"/>
          <w:szCs w:val="26"/>
        </w:rPr>
        <w:t xml:space="preserve"> </w:t>
      </w:r>
    </w:p>
    <w:p w:rsidR="008F6F3A" w:rsidRPr="00890A2D" w:rsidRDefault="008F6F3A" w:rsidP="008F6F3A">
      <w:pPr>
        <w:rPr>
          <w:sz w:val="26"/>
          <w:szCs w:val="26"/>
        </w:rPr>
      </w:pPr>
    </w:p>
    <w:p w:rsidR="008F6F3A" w:rsidRPr="00890A2D" w:rsidRDefault="008F6F3A" w:rsidP="008F6F3A">
      <w:pPr>
        <w:autoSpaceDE w:val="0"/>
        <w:autoSpaceDN w:val="0"/>
        <w:adjustRightInd w:val="0"/>
        <w:rPr>
          <w:b/>
          <w:sz w:val="26"/>
          <w:szCs w:val="26"/>
        </w:rPr>
      </w:pPr>
      <w:r w:rsidRPr="00890A2D">
        <w:rPr>
          <w:b/>
          <w:sz w:val="26"/>
          <w:szCs w:val="26"/>
        </w:rPr>
        <w:t>Об утверждении Порядка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8F6F3A" w:rsidRPr="00890A2D" w:rsidRDefault="008F6F3A" w:rsidP="008F6F3A">
      <w:pPr>
        <w:autoSpaceDE w:val="0"/>
        <w:autoSpaceDN w:val="0"/>
        <w:adjustRightInd w:val="0"/>
        <w:rPr>
          <w:sz w:val="26"/>
          <w:szCs w:val="26"/>
        </w:rPr>
      </w:pPr>
    </w:p>
    <w:p w:rsidR="008F6F3A" w:rsidRPr="00890A2D" w:rsidRDefault="008F6F3A" w:rsidP="008F6F3A">
      <w:pPr>
        <w:autoSpaceDE w:val="0"/>
        <w:autoSpaceDN w:val="0"/>
        <w:adjustRightInd w:val="0"/>
        <w:ind w:firstLine="540"/>
        <w:jc w:val="both"/>
        <w:rPr>
          <w:sz w:val="26"/>
          <w:szCs w:val="26"/>
        </w:rPr>
      </w:pPr>
      <w:proofErr w:type="gramStart"/>
      <w:r w:rsidRPr="00890A2D">
        <w:rPr>
          <w:sz w:val="26"/>
          <w:szCs w:val="26"/>
        </w:rPr>
        <w:t xml:space="preserve">В соответствии с </w:t>
      </w:r>
      <w:hyperlink r:id="rId5" w:history="1">
        <w:r w:rsidRPr="00890A2D">
          <w:rPr>
            <w:rStyle w:val="a4"/>
            <w:sz w:val="26"/>
            <w:szCs w:val="26"/>
          </w:rPr>
          <w:t>частью 4 статьи 275</w:t>
        </w:r>
      </w:hyperlink>
      <w:r w:rsidRPr="00890A2D">
        <w:rPr>
          <w:sz w:val="26"/>
          <w:szCs w:val="26"/>
        </w:rPr>
        <w:t xml:space="preserve"> Трудового кодекса Российской Федерации, </w:t>
      </w:r>
      <w:hyperlink r:id="rId6" w:history="1">
        <w:r w:rsidRPr="00890A2D">
          <w:rPr>
            <w:rStyle w:val="a4"/>
            <w:sz w:val="26"/>
            <w:szCs w:val="26"/>
          </w:rPr>
          <w:t>частью 2 статьи 8</w:t>
        </w:r>
      </w:hyperlink>
      <w:r w:rsidRPr="00890A2D">
        <w:rPr>
          <w:sz w:val="26"/>
          <w:szCs w:val="26"/>
        </w:rPr>
        <w:t xml:space="preserve"> Федерального закона от 25 декабря 2008 года N 273-ФЗ «О противодействии коррупции», Указом Губернатора Свердловской области от 25.02.2013 года № 91-УГ «О представлении гражданами, претендующими на замещение должностей руководителей государственных учреждений Свердловской области, и руководителей государственных учреждений Свердловской области сведений о доходах, об имуществе и обязательствах</w:t>
      </w:r>
      <w:proofErr w:type="gramEnd"/>
      <w:r w:rsidRPr="00890A2D">
        <w:rPr>
          <w:sz w:val="26"/>
          <w:szCs w:val="26"/>
        </w:rPr>
        <w:t xml:space="preserve"> имущественного характера», </w:t>
      </w:r>
    </w:p>
    <w:p w:rsidR="008F6F3A" w:rsidRPr="00890A2D" w:rsidRDefault="008F6F3A" w:rsidP="008F6F3A">
      <w:pPr>
        <w:autoSpaceDE w:val="0"/>
        <w:autoSpaceDN w:val="0"/>
        <w:adjustRightInd w:val="0"/>
        <w:ind w:firstLine="540"/>
        <w:jc w:val="both"/>
        <w:rPr>
          <w:b/>
          <w:color w:val="000000"/>
          <w:sz w:val="26"/>
          <w:szCs w:val="26"/>
        </w:rPr>
      </w:pPr>
    </w:p>
    <w:p w:rsidR="008F6F3A" w:rsidRPr="00890A2D" w:rsidRDefault="008F6F3A" w:rsidP="008F6F3A">
      <w:pPr>
        <w:autoSpaceDE w:val="0"/>
        <w:autoSpaceDN w:val="0"/>
        <w:adjustRightInd w:val="0"/>
        <w:ind w:firstLine="540"/>
        <w:jc w:val="both"/>
        <w:rPr>
          <w:b/>
          <w:color w:val="000000"/>
          <w:sz w:val="26"/>
          <w:szCs w:val="26"/>
        </w:rPr>
      </w:pPr>
      <w:r w:rsidRPr="00890A2D">
        <w:rPr>
          <w:b/>
          <w:color w:val="000000"/>
          <w:sz w:val="26"/>
          <w:szCs w:val="26"/>
        </w:rPr>
        <w:t>ПОСТАНОВЛЯЮ:</w:t>
      </w:r>
    </w:p>
    <w:p w:rsidR="008F6F3A" w:rsidRPr="00890A2D" w:rsidRDefault="008F6F3A" w:rsidP="008F6F3A">
      <w:pPr>
        <w:jc w:val="both"/>
        <w:rPr>
          <w:sz w:val="26"/>
          <w:szCs w:val="26"/>
        </w:rPr>
      </w:pPr>
      <w:r w:rsidRPr="00890A2D">
        <w:rPr>
          <w:color w:val="000000"/>
          <w:sz w:val="26"/>
          <w:szCs w:val="26"/>
        </w:rPr>
        <w:t xml:space="preserve">          1. </w:t>
      </w:r>
      <w:r w:rsidRPr="00890A2D">
        <w:rPr>
          <w:sz w:val="26"/>
          <w:szCs w:val="26"/>
        </w:rPr>
        <w:t>Утвердить Порядок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(прилагается);</w:t>
      </w:r>
    </w:p>
    <w:p w:rsidR="008F6F3A" w:rsidRPr="00890A2D" w:rsidRDefault="008F6F3A" w:rsidP="008F6F3A">
      <w:pPr>
        <w:pStyle w:val="1"/>
        <w:shd w:val="clear" w:color="auto" w:fill="FFFFFF"/>
        <w:spacing w:before="0" w:after="0"/>
        <w:jc w:val="both"/>
        <w:textAlignment w:val="baseline"/>
        <w:rPr>
          <w:rFonts w:ascii="Times New Roman" w:hAnsi="Times New Roman"/>
          <w:b w:val="0"/>
          <w:sz w:val="26"/>
          <w:szCs w:val="26"/>
        </w:rPr>
      </w:pPr>
      <w:r w:rsidRPr="00890A2D">
        <w:rPr>
          <w:rFonts w:ascii="Times New Roman" w:hAnsi="Times New Roman"/>
          <w:b w:val="0"/>
          <w:sz w:val="26"/>
          <w:szCs w:val="26"/>
        </w:rPr>
        <w:t xml:space="preserve">          2. </w:t>
      </w:r>
      <w:proofErr w:type="gramStart"/>
      <w:r w:rsidRPr="00890A2D">
        <w:rPr>
          <w:rFonts w:ascii="Times New Roman" w:hAnsi="Times New Roman"/>
          <w:b w:val="0"/>
          <w:sz w:val="26"/>
          <w:szCs w:val="26"/>
        </w:rPr>
        <w:t>Постановление от 19.02.2013 года № 31 «Об у</w:t>
      </w:r>
      <w:r w:rsidRPr="00890A2D">
        <w:rPr>
          <w:rFonts w:ascii="Times New Roman" w:hAnsi="Times New Roman"/>
          <w:b w:val="0"/>
          <w:color w:val="000000"/>
          <w:sz w:val="26"/>
          <w:szCs w:val="26"/>
        </w:rPr>
        <w:t>тверждении Положения «О представлении лицом, поступающим на должность руководителя муниципального учреждения муниципального образования Баженовское сельское поселение, а также руководителем муниципального учреждения муниципального образования Баженовское сельское поселение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890A2D">
        <w:rPr>
          <w:rFonts w:ascii="Times New Roman" w:hAnsi="Times New Roman"/>
          <w:b w:val="0"/>
          <w:sz w:val="26"/>
          <w:szCs w:val="26"/>
        </w:rPr>
        <w:t>»  - признать утратившими</w:t>
      </w:r>
      <w:proofErr w:type="gramEnd"/>
      <w:r w:rsidRPr="00890A2D">
        <w:rPr>
          <w:rFonts w:ascii="Times New Roman" w:hAnsi="Times New Roman"/>
          <w:b w:val="0"/>
          <w:sz w:val="26"/>
          <w:szCs w:val="26"/>
        </w:rPr>
        <w:t xml:space="preserve"> силу.</w:t>
      </w:r>
    </w:p>
    <w:p w:rsidR="008F6F3A" w:rsidRPr="00890A2D" w:rsidRDefault="008F6F3A" w:rsidP="008F6F3A">
      <w:pPr>
        <w:autoSpaceDE w:val="0"/>
        <w:autoSpaceDN w:val="0"/>
        <w:adjustRightInd w:val="0"/>
        <w:ind w:firstLine="540"/>
        <w:jc w:val="both"/>
        <w:rPr>
          <w:color w:val="000000"/>
          <w:sz w:val="26"/>
          <w:szCs w:val="26"/>
        </w:rPr>
      </w:pPr>
    </w:p>
    <w:p w:rsidR="008F6F3A" w:rsidRPr="00890A2D" w:rsidRDefault="008F6F3A" w:rsidP="008F6F3A">
      <w:pPr>
        <w:autoSpaceDE w:val="0"/>
        <w:autoSpaceDN w:val="0"/>
        <w:adjustRightInd w:val="0"/>
        <w:ind w:firstLine="540"/>
        <w:jc w:val="both"/>
        <w:rPr>
          <w:color w:val="000000"/>
          <w:sz w:val="26"/>
          <w:szCs w:val="26"/>
        </w:rPr>
      </w:pPr>
      <w:r w:rsidRPr="00890A2D">
        <w:rPr>
          <w:color w:val="000000"/>
          <w:sz w:val="26"/>
          <w:szCs w:val="26"/>
        </w:rPr>
        <w:t>3. Настоящее Постановление опубликовать в информационном вестнике «Вести Баженовского сельского поселения» и разместить на официальном сайте муниципального образования в сети «Интернет».</w:t>
      </w:r>
    </w:p>
    <w:p w:rsidR="008F6F3A" w:rsidRPr="00890A2D" w:rsidRDefault="008F6F3A" w:rsidP="008F6F3A">
      <w:pPr>
        <w:autoSpaceDE w:val="0"/>
        <w:autoSpaceDN w:val="0"/>
        <w:adjustRightInd w:val="0"/>
        <w:jc w:val="both"/>
        <w:rPr>
          <w:color w:val="000000"/>
          <w:sz w:val="26"/>
          <w:szCs w:val="26"/>
        </w:rPr>
      </w:pPr>
    </w:p>
    <w:p w:rsidR="008F6F3A" w:rsidRPr="00890A2D" w:rsidRDefault="008F6F3A" w:rsidP="008F6F3A">
      <w:pPr>
        <w:autoSpaceDE w:val="0"/>
        <w:autoSpaceDN w:val="0"/>
        <w:adjustRightInd w:val="0"/>
        <w:jc w:val="both"/>
        <w:rPr>
          <w:color w:val="000000"/>
          <w:sz w:val="26"/>
          <w:szCs w:val="26"/>
        </w:rPr>
      </w:pPr>
    </w:p>
    <w:p w:rsidR="008F6F3A" w:rsidRPr="00890A2D" w:rsidRDefault="008F6F3A" w:rsidP="008F6F3A">
      <w:pPr>
        <w:autoSpaceDE w:val="0"/>
        <w:autoSpaceDN w:val="0"/>
        <w:adjustRightInd w:val="0"/>
        <w:rPr>
          <w:color w:val="000000"/>
          <w:sz w:val="26"/>
          <w:szCs w:val="26"/>
        </w:rPr>
      </w:pPr>
      <w:r w:rsidRPr="00890A2D">
        <w:rPr>
          <w:color w:val="000000"/>
          <w:sz w:val="26"/>
          <w:szCs w:val="26"/>
        </w:rPr>
        <w:t>Глава муниципального образования</w:t>
      </w:r>
    </w:p>
    <w:p w:rsidR="008F6F3A" w:rsidRPr="00890A2D" w:rsidRDefault="008F6F3A" w:rsidP="008F6F3A">
      <w:pPr>
        <w:autoSpaceDE w:val="0"/>
        <w:autoSpaceDN w:val="0"/>
        <w:adjustRightInd w:val="0"/>
        <w:rPr>
          <w:color w:val="000000"/>
          <w:sz w:val="26"/>
          <w:szCs w:val="26"/>
        </w:rPr>
      </w:pPr>
      <w:r w:rsidRPr="00890A2D">
        <w:rPr>
          <w:color w:val="000000"/>
          <w:sz w:val="26"/>
          <w:szCs w:val="26"/>
        </w:rPr>
        <w:lastRenderedPageBreak/>
        <w:t>Баженовское сельское поселение                                               Л.Г.Глухих</w:t>
      </w:r>
    </w:p>
    <w:p w:rsidR="008F6F3A" w:rsidRDefault="008F6F3A" w:rsidP="008F6F3A">
      <w:pPr>
        <w:autoSpaceDE w:val="0"/>
        <w:autoSpaceDN w:val="0"/>
        <w:adjustRightInd w:val="0"/>
        <w:jc w:val="right"/>
        <w:outlineLvl w:val="0"/>
      </w:pPr>
      <w:r>
        <w:t>Утвержден</w:t>
      </w:r>
    </w:p>
    <w:p w:rsidR="008F6F3A" w:rsidRDefault="008F6F3A" w:rsidP="008F6F3A">
      <w:pPr>
        <w:autoSpaceDE w:val="0"/>
        <w:autoSpaceDN w:val="0"/>
        <w:adjustRightInd w:val="0"/>
        <w:jc w:val="right"/>
      </w:pPr>
      <w:r>
        <w:t>Постановлением  Главы</w:t>
      </w:r>
    </w:p>
    <w:p w:rsidR="008F6F3A" w:rsidRDefault="008F6F3A" w:rsidP="008F6F3A">
      <w:pPr>
        <w:autoSpaceDE w:val="0"/>
        <w:autoSpaceDN w:val="0"/>
        <w:adjustRightInd w:val="0"/>
        <w:jc w:val="right"/>
      </w:pPr>
      <w:r>
        <w:t>муниципального образования</w:t>
      </w:r>
    </w:p>
    <w:p w:rsidR="008F6F3A" w:rsidRDefault="008F6F3A" w:rsidP="008F6F3A">
      <w:pPr>
        <w:autoSpaceDE w:val="0"/>
        <w:autoSpaceDN w:val="0"/>
        <w:adjustRightInd w:val="0"/>
        <w:jc w:val="right"/>
      </w:pPr>
      <w:r>
        <w:t>Баженовское сельское поселение</w:t>
      </w:r>
    </w:p>
    <w:p w:rsidR="008F6F3A" w:rsidRDefault="008F6F3A" w:rsidP="008F6F3A">
      <w:pPr>
        <w:autoSpaceDE w:val="0"/>
        <w:autoSpaceDN w:val="0"/>
        <w:adjustRightInd w:val="0"/>
        <w:ind w:left="5664"/>
        <w:jc w:val="right"/>
        <w:outlineLvl w:val="0"/>
      </w:pPr>
      <w:r>
        <w:t xml:space="preserve">от  </w:t>
      </w:r>
      <w:r w:rsidR="00890A2D">
        <w:t xml:space="preserve">.2019 </w:t>
      </w:r>
      <w:r>
        <w:t xml:space="preserve">г. № </w:t>
      </w:r>
    </w:p>
    <w:p w:rsidR="008F6F3A" w:rsidRDefault="008F6F3A" w:rsidP="0027005C">
      <w:pPr>
        <w:autoSpaceDE w:val="0"/>
        <w:autoSpaceDN w:val="0"/>
        <w:adjustRightInd w:val="0"/>
        <w:ind w:left="5664"/>
        <w:jc w:val="right"/>
        <w:outlineLvl w:val="0"/>
      </w:pPr>
    </w:p>
    <w:p w:rsidR="0027005C" w:rsidRPr="0028539B" w:rsidRDefault="0027005C" w:rsidP="0027005C">
      <w:pPr>
        <w:autoSpaceDE w:val="0"/>
        <w:autoSpaceDN w:val="0"/>
        <w:adjustRightInd w:val="0"/>
        <w:jc w:val="right"/>
        <w:rPr>
          <w:sz w:val="28"/>
          <w:szCs w:val="28"/>
        </w:rPr>
      </w:pPr>
    </w:p>
    <w:p w:rsidR="0027005C" w:rsidRPr="008F6F3A" w:rsidRDefault="0027005C" w:rsidP="0027005C">
      <w:pPr>
        <w:autoSpaceDE w:val="0"/>
        <w:autoSpaceDN w:val="0"/>
        <w:adjustRightInd w:val="0"/>
        <w:ind w:firstLine="540"/>
        <w:jc w:val="center"/>
        <w:rPr>
          <w:b/>
          <w:sz w:val="28"/>
          <w:szCs w:val="28"/>
        </w:rPr>
      </w:pPr>
      <w:r w:rsidRPr="008F6F3A">
        <w:rPr>
          <w:b/>
          <w:sz w:val="28"/>
          <w:szCs w:val="28"/>
        </w:rPr>
        <w:t>Порядок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27005C" w:rsidRPr="004F2A07" w:rsidRDefault="0027005C" w:rsidP="0027005C">
      <w:pPr>
        <w:autoSpaceDE w:val="0"/>
        <w:autoSpaceDN w:val="0"/>
        <w:adjustRightInd w:val="0"/>
        <w:ind w:firstLine="540"/>
        <w:jc w:val="center"/>
        <w:rPr>
          <w:sz w:val="28"/>
          <w:szCs w:val="28"/>
        </w:rPr>
      </w:pPr>
    </w:p>
    <w:p w:rsidR="0027005C" w:rsidRPr="004F2A07" w:rsidRDefault="0027005C" w:rsidP="0027005C">
      <w:pPr>
        <w:pStyle w:val="ConsPlusNormal"/>
        <w:jc w:val="both"/>
        <w:rPr>
          <w:rFonts w:ascii="Times New Roman" w:hAnsi="Times New Roman" w:cs="Times New Roman"/>
          <w:sz w:val="28"/>
          <w:szCs w:val="28"/>
        </w:rPr>
      </w:pPr>
      <w:r w:rsidRPr="00C34FC8">
        <w:rPr>
          <w:rFonts w:ascii="Times New Roman" w:hAnsi="Times New Roman" w:cs="Times New Roman"/>
          <w:sz w:val="28"/>
          <w:szCs w:val="28"/>
        </w:rPr>
        <w:t xml:space="preserve">  </w:t>
      </w:r>
      <w:r>
        <w:rPr>
          <w:rFonts w:ascii="Times New Roman" w:hAnsi="Times New Roman" w:cs="Times New Roman"/>
          <w:sz w:val="28"/>
          <w:szCs w:val="28"/>
        </w:rPr>
        <w:t xml:space="preserve">       1. </w:t>
      </w:r>
      <w:proofErr w:type="gramStart"/>
      <w:r w:rsidRPr="004F2A07">
        <w:rPr>
          <w:rFonts w:ascii="Times New Roman" w:hAnsi="Times New Roman" w:cs="Times New Roman"/>
          <w:sz w:val="28"/>
          <w:szCs w:val="28"/>
        </w:rPr>
        <w:t>Настоящим порядком устанавливается процедура представления гражданином, претендующим на замещение должности руководителя муниципального учреждения (далее - гражданин), а также руководителем муниципального учреждения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27005C" w:rsidRPr="00F5404B"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 xml:space="preserve">2. </w:t>
      </w:r>
      <w:proofErr w:type="gramStart"/>
      <w:r w:rsidRPr="004F2A0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форме </w:t>
      </w:r>
      <w:hyperlink r:id="rId7" w:history="1">
        <w:r w:rsidRPr="004F2A07">
          <w:rPr>
            <w:rStyle w:val="a4"/>
            <w:rFonts w:ascii="Times New Roman" w:hAnsi="Times New Roman" w:cs="Times New Roman"/>
            <w:sz w:val="28"/>
            <w:szCs w:val="28"/>
          </w:rPr>
          <w:t>справки</w:t>
        </w:r>
      </w:hyperlink>
      <w:r w:rsidRPr="004F2A07">
        <w:rPr>
          <w:rFonts w:ascii="Times New Roman" w:hAnsi="Times New Roman" w:cs="Times New Roman"/>
          <w:sz w:val="28"/>
          <w:szCs w:val="28"/>
        </w:rPr>
        <w:t>, утвержденной Указом Президента Российской Федерации</w:t>
      </w:r>
      <w:r w:rsidR="008F6F3A" w:rsidRPr="008F6F3A">
        <w:rPr>
          <w:rFonts w:ascii="Times New Roman" w:hAnsi="Times New Roman" w:cs="Times New Roman"/>
          <w:color w:val="FF0000"/>
          <w:sz w:val="28"/>
          <w:szCs w:val="28"/>
        </w:rPr>
        <w:t xml:space="preserve"> </w:t>
      </w:r>
      <w:r w:rsidR="008F6F3A" w:rsidRPr="008F6F3A">
        <w:rPr>
          <w:rFonts w:ascii="Times New Roman" w:hAnsi="Times New Roman" w:cs="Times New Roman"/>
          <w:sz w:val="28"/>
          <w:szCs w:val="28"/>
        </w:rPr>
        <w:t>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F2A07">
        <w:rPr>
          <w:rFonts w:ascii="Times New Roman" w:hAnsi="Times New Roman" w:cs="Times New Roman"/>
          <w:sz w:val="28"/>
          <w:szCs w:val="28"/>
        </w:rPr>
        <w:t xml:space="preserve">, </w:t>
      </w:r>
      <w:r w:rsidRPr="00FB190E">
        <w:rPr>
          <w:rFonts w:ascii="Times New Roman" w:hAnsi="Times New Roman" w:cs="Times New Roman"/>
          <w:sz w:val="28"/>
          <w:szCs w:val="28"/>
        </w:rPr>
        <w:t>заполняемой с использованием специального программного обеспечения "Справки БК",</w:t>
      </w:r>
      <w:r w:rsidRPr="0028539B">
        <w:rPr>
          <w:rFonts w:ascii="Times New Roman" w:hAnsi="Times New Roman" w:cs="Times New Roman"/>
          <w:sz w:val="28"/>
          <w:szCs w:val="28"/>
        </w:rPr>
        <w:t xml:space="preserve"> </w:t>
      </w:r>
      <w:r w:rsidRPr="00F5404B">
        <w:rPr>
          <w:rFonts w:ascii="Times New Roman" w:hAnsi="Times New Roman" w:cs="Times New Roman"/>
          <w:sz w:val="28"/>
          <w:szCs w:val="28"/>
        </w:rPr>
        <w:t>размещенного на официальном сайте федеральной государственной</w:t>
      </w:r>
      <w:proofErr w:type="gramEnd"/>
      <w:r w:rsidRPr="00F5404B">
        <w:rPr>
          <w:rFonts w:ascii="Times New Roman" w:hAnsi="Times New Roman" w:cs="Times New Roman"/>
          <w:sz w:val="28"/>
          <w:szCs w:val="28"/>
        </w:rPr>
        <w:t xml:space="preserve"> информационной системы в области государственной службы в информационно-телекоммуникационной сети "Интернет" (</w:t>
      </w:r>
      <w:hyperlink r:id="rId8" w:history="1">
        <w:r w:rsidRPr="00F5404B">
          <w:rPr>
            <w:rStyle w:val="a4"/>
            <w:rFonts w:ascii="Times New Roman" w:hAnsi="Times New Roman" w:cs="Times New Roman"/>
            <w:sz w:val="28"/>
            <w:szCs w:val="28"/>
          </w:rPr>
          <w:t>https://gossluzhba.gov.ru</w:t>
        </w:r>
      </w:hyperlink>
      <w:r w:rsidRPr="00F5404B">
        <w:rPr>
          <w:rFonts w:ascii="Times New Roman" w:hAnsi="Times New Roman" w:cs="Times New Roman"/>
          <w:sz w:val="28"/>
          <w:szCs w:val="28"/>
        </w:rPr>
        <w:t>).</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Гражданин и руководитель муниципального учреждения представляют в орган местного самоуправления, осуществляющий функции и полномочия учредителя в отношении муниципального учреждения (далее – орган местного самоуправления),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w:t>
      </w:r>
      <w:proofErr w:type="gramEnd"/>
      <w:r w:rsidRPr="004F2A07">
        <w:rPr>
          <w:rFonts w:ascii="Times New Roman" w:hAnsi="Times New Roman" w:cs="Times New Roman"/>
          <w:sz w:val="28"/>
          <w:szCs w:val="28"/>
        </w:rPr>
        <w:t xml:space="preserve"> (</w:t>
      </w:r>
      <w:proofErr w:type="gramStart"/>
      <w:r w:rsidRPr="004F2A07">
        <w:rPr>
          <w:rFonts w:ascii="Times New Roman" w:hAnsi="Times New Roman" w:cs="Times New Roman"/>
          <w:sz w:val="28"/>
          <w:szCs w:val="28"/>
        </w:rPr>
        <w:t xml:space="preserve">CD, DVD), </w:t>
      </w:r>
      <w:proofErr w:type="spellStart"/>
      <w:r w:rsidRPr="004F2A07">
        <w:rPr>
          <w:rFonts w:ascii="Times New Roman" w:hAnsi="Times New Roman" w:cs="Times New Roman"/>
          <w:sz w:val="28"/>
          <w:szCs w:val="28"/>
        </w:rPr>
        <w:t>флэш-накопитель</w:t>
      </w:r>
      <w:proofErr w:type="spellEnd"/>
      <w:r w:rsidRPr="004F2A07">
        <w:rPr>
          <w:rFonts w:ascii="Times New Roman" w:hAnsi="Times New Roman" w:cs="Times New Roman"/>
          <w:sz w:val="28"/>
          <w:szCs w:val="28"/>
        </w:rPr>
        <w:t xml:space="preserve"> USB или внешний жесткий диск).</w:t>
      </w:r>
      <w:bookmarkStart w:id="0" w:name="P56"/>
      <w:bookmarkEnd w:id="0"/>
      <w:proofErr w:type="gramEnd"/>
    </w:p>
    <w:p w:rsidR="0027005C" w:rsidRDefault="0027005C" w:rsidP="0027005C">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 Гражданин представляет:</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4F2A07">
        <w:rPr>
          <w:rFonts w:ascii="Times New Roman" w:hAnsi="Times New Roman" w:cs="Times New Roman"/>
          <w:sz w:val="28"/>
          <w:szCs w:val="28"/>
        </w:rPr>
        <w:lastRenderedPageBreak/>
        <w:t>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4F2A07">
        <w:rPr>
          <w:rFonts w:ascii="Times New Roman" w:hAnsi="Times New Roman" w:cs="Times New Roman"/>
          <w:sz w:val="28"/>
          <w:szCs w:val="28"/>
        </w:rPr>
        <w:t xml:space="preserve"> месяцу подачи документов для замещения должности руководителя муниципального учреждения (на отчетную дату);</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rsidRPr="004F2A07">
        <w:rPr>
          <w:rFonts w:ascii="Times New Roman" w:hAnsi="Times New Roman" w:cs="Times New Roman"/>
          <w:sz w:val="28"/>
          <w:szCs w:val="28"/>
        </w:rPr>
        <w:t xml:space="preserve"> для замещения должности руководителя муниципального учреждения (на отчетную дату).</w:t>
      </w:r>
      <w:bookmarkStart w:id="1" w:name="P60"/>
      <w:bookmarkEnd w:id="1"/>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4. Руководитель муниципального учреждения представляет:</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rsidRPr="004F2A07">
        <w:rPr>
          <w:rFonts w:ascii="Times New Roman" w:hAnsi="Times New Roman" w:cs="Times New Roman"/>
          <w:sz w:val="28"/>
          <w:szCs w:val="28"/>
        </w:rPr>
        <w:t>за</w:t>
      </w:r>
      <w:proofErr w:type="gramEnd"/>
      <w:r w:rsidRPr="004F2A07">
        <w:rPr>
          <w:rFonts w:ascii="Times New Roman" w:hAnsi="Times New Roman" w:cs="Times New Roman"/>
          <w:sz w:val="28"/>
          <w:szCs w:val="28"/>
        </w:rPr>
        <w:t xml:space="preserve"> отчетным.</w:t>
      </w:r>
    </w:p>
    <w:p w:rsidR="0027005C" w:rsidRPr="005A3217"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в соответствии с пунктами 3 и 4 настоящего Порядка, включают в </w:t>
      </w:r>
      <w:proofErr w:type="gramStart"/>
      <w:r w:rsidRPr="004F2A07">
        <w:rPr>
          <w:rFonts w:ascii="Times New Roman" w:hAnsi="Times New Roman" w:cs="Times New Roman"/>
          <w:sz w:val="28"/>
          <w:szCs w:val="28"/>
        </w:rPr>
        <w:t>себя</w:t>
      </w:r>
      <w:proofErr w:type="gramEnd"/>
      <w:r w:rsidRPr="004F2A07">
        <w:rPr>
          <w:rFonts w:ascii="Times New Roman" w:hAnsi="Times New Roman" w:cs="Times New Roman"/>
          <w:sz w:val="28"/>
          <w:szCs w:val="28"/>
        </w:rPr>
        <w:t xml:space="preserve"> в том числе сведения:</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г) об обязательствах имущественного характера за пределами т</w:t>
      </w:r>
      <w:r>
        <w:rPr>
          <w:rFonts w:ascii="Times New Roman" w:hAnsi="Times New Roman" w:cs="Times New Roman"/>
          <w:sz w:val="28"/>
          <w:szCs w:val="28"/>
        </w:rPr>
        <w:t>ерритории Российской Федерации.</w:t>
      </w:r>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7. В случае</w:t>
      </w:r>
      <w:proofErr w:type="gramStart"/>
      <w:r w:rsidRPr="004F2A07">
        <w:rPr>
          <w:rFonts w:ascii="Times New Roman" w:hAnsi="Times New Roman" w:cs="Times New Roman"/>
          <w:sz w:val="28"/>
          <w:szCs w:val="28"/>
        </w:rPr>
        <w:t>,</w:t>
      </w:r>
      <w:proofErr w:type="gramEnd"/>
      <w:r w:rsidRPr="004F2A07">
        <w:rPr>
          <w:rFonts w:ascii="Times New Roman" w:hAnsi="Times New Roman" w:cs="Times New Roman"/>
          <w:sz w:val="28"/>
          <w:szCs w:val="28"/>
        </w:rPr>
        <w:t xml:space="preserve"> если руководитель муниципального учреждения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27005C" w:rsidRDefault="0027005C" w:rsidP="0027005C">
      <w:pPr>
        <w:pStyle w:val="ConsPlusNormal"/>
        <w:ind w:firstLine="540"/>
        <w:jc w:val="both"/>
        <w:rPr>
          <w:rFonts w:ascii="Times New Roman" w:hAnsi="Times New Roman" w:cs="Times New Roman"/>
          <w:sz w:val="28"/>
          <w:szCs w:val="28"/>
        </w:rPr>
      </w:pPr>
      <w:r w:rsidRPr="003F6B34">
        <w:rPr>
          <w:rFonts w:ascii="Times New Roman" w:hAnsi="Times New Roman" w:cs="Times New Roman"/>
          <w:sz w:val="28"/>
          <w:szCs w:val="28"/>
        </w:rPr>
        <w:lastRenderedPageBreak/>
        <w:t xml:space="preserve">8. </w:t>
      </w:r>
      <w:proofErr w:type="gramStart"/>
      <w:r w:rsidRPr="003F6B34">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w:t>
      </w:r>
      <w:r>
        <w:rPr>
          <w:rFonts w:ascii="Times New Roman" w:hAnsi="Times New Roman" w:cs="Times New Roman"/>
          <w:sz w:val="28"/>
          <w:szCs w:val="28"/>
        </w:rPr>
        <w:t>эти должности</w:t>
      </w:r>
      <w:r w:rsidRPr="003F6B34">
        <w:rPr>
          <w:rFonts w:ascii="Times New Roman" w:hAnsi="Times New Roman" w:cs="Times New Roman"/>
          <w:sz w:val="28"/>
          <w:szCs w:val="28"/>
        </w:rPr>
        <w:t>, осуществляется по решению учредителя или лица, которому такие полномочия предоставлены учредителем, в порядке</w:t>
      </w:r>
      <w:r>
        <w:rPr>
          <w:rFonts w:ascii="Times New Roman" w:hAnsi="Times New Roman" w:cs="Times New Roman"/>
          <w:sz w:val="28"/>
          <w:szCs w:val="28"/>
        </w:rPr>
        <w:t>,</w:t>
      </w:r>
      <w:r w:rsidRPr="003F6B34">
        <w:rPr>
          <w:rFonts w:ascii="Times New Roman" w:hAnsi="Times New Roman" w:cs="Times New Roman"/>
          <w:sz w:val="28"/>
          <w:szCs w:val="28"/>
        </w:rPr>
        <w:t xml:space="preserve"> уст</w:t>
      </w:r>
      <w:r>
        <w:rPr>
          <w:rFonts w:ascii="Times New Roman" w:hAnsi="Times New Roman" w:cs="Times New Roman"/>
          <w:sz w:val="28"/>
          <w:szCs w:val="28"/>
        </w:rPr>
        <w:t>ановленном нормативным</w:t>
      </w:r>
      <w:r w:rsidRPr="003F6B34">
        <w:rPr>
          <w:rFonts w:ascii="Times New Roman" w:hAnsi="Times New Roman" w:cs="Times New Roman"/>
          <w:sz w:val="28"/>
          <w:szCs w:val="28"/>
        </w:rPr>
        <w:t xml:space="preserve"> прав</w:t>
      </w:r>
      <w:r>
        <w:rPr>
          <w:rFonts w:ascii="Times New Roman" w:hAnsi="Times New Roman" w:cs="Times New Roman"/>
          <w:sz w:val="28"/>
          <w:szCs w:val="28"/>
        </w:rPr>
        <w:t xml:space="preserve">овым актом </w:t>
      </w:r>
      <w:r w:rsidRPr="003F6B34">
        <w:rPr>
          <w:rFonts w:ascii="Times New Roman" w:hAnsi="Times New Roman" w:cs="Times New Roman"/>
          <w:sz w:val="28"/>
          <w:szCs w:val="28"/>
        </w:rPr>
        <w:t>муниципального образования Ба</w:t>
      </w:r>
      <w:r w:rsidR="00460DAD">
        <w:rPr>
          <w:rFonts w:ascii="Times New Roman" w:hAnsi="Times New Roman" w:cs="Times New Roman"/>
          <w:sz w:val="28"/>
          <w:szCs w:val="28"/>
        </w:rPr>
        <w:t>женовское</w:t>
      </w:r>
      <w:r w:rsidRPr="003F6B34">
        <w:rPr>
          <w:rFonts w:ascii="Times New Roman" w:hAnsi="Times New Roman" w:cs="Times New Roman"/>
          <w:sz w:val="28"/>
          <w:szCs w:val="28"/>
        </w:rPr>
        <w:t xml:space="preserve"> сельско</w:t>
      </w:r>
      <w:r w:rsidR="00460DAD">
        <w:rPr>
          <w:rFonts w:ascii="Times New Roman" w:hAnsi="Times New Roman" w:cs="Times New Roman"/>
          <w:sz w:val="28"/>
          <w:szCs w:val="28"/>
        </w:rPr>
        <w:t>е</w:t>
      </w:r>
      <w:r w:rsidRPr="003F6B34">
        <w:rPr>
          <w:rFonts w:ascii="Times New Roman" w:hAnsi="Times New Roman" w:cs="Times New Roman"/>
          <w:sz w:val="28"/>
          <w:szCs w:val="28"/>
        </w:rPr>
        <w:t xml:space="preserve"> поселени</w:t>
      </w:r>
      <w:r w:rsidR="00460DAD">
        <w:rPr>
          <w:rFonts w:ascii="Times New Roman" w:hAnsi="Times New Roman" w:cs="Times New Roman"/>
          <w:sz w:val="28"/>
          <w:szCs w:val="28"/>
        </w:rPr>
        <w:t>е</w:t>
      </w:r>
      <w:r w:rsidRPr="003F6B34">
        <w:rPr>
          <w:rFonts w:ascii="Times New Roman" w:hAnsi="Times New Roman" w:cs="Times New Roman"/>
          <w:sz w:val="28"/>
          <w:szCs w:val="28"/>
        </w:rPr>
        <w:t>.</w:t>
      </w:r>
      <w:proofErr w:type="gramEnd"/>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 xml:space="preserve">10. Сведения о доходах, об имуществе и обязательствах имущественного характера хранятся в </w:t>
      </w:r>
      <w:r>
        <w:rPr>
          <w:rFonts w:ascii="Times New Roman" w:hAnsi="Times New Roman" w:cs="Times New Roman"/>
          <w:sz w:val="28"/>
          <w:szCs w:val="28"/>
        </w:rPr>
        <w:t>Администрации муниципального образования Ба</w:t>
      </w:r>
      <w:r w:rsidR="00460DAD">
        <w:rPr>
          <w:rFonts w:ascii="Times New Roman" w:hAnsi="Times New Roman" w:cs="Times New Roman"/>
          <w:sz w:val="28"/>
          <w:szCs w:val="28"/>
        </w:rPr>
        <w:t>женовское</w:t>
      </w:r>
      <w:r>
        <w:rPr>
          <w:rFonts w:ascii="Times New Roman" w:hAnsi="Times New Roman" w:cs="Times New Roman"/>
          <w:sz w:val="28"/>
          <w:szCs w:val="28"/>
        </w:rPr>
        <w:t xml:space="preserve"> сельско</w:t>
      </w:r>
      <w:r w:rsidR="00460DAD">
        <w:rPr>
          <w:rFonts w:ascii="Times New Roman" w:hAnsi="Times New Roman" w:cs="Times New Roman"/>
          <w:sz w:val="28"/>
          <w:szCs w:val="28"/>
        </w:rPr>
        <w:t>е</w:t>
      </w:r>
      <w:r>
        <w:rPr>
          <w:rFonts w:ascii="Times New Roman" w:hAnsi="Times New Roman" w:cs="Times New Roman"/>
          <w:sz w:val="28"/>
          <w:szCs w:val="28"/>
        </w:rPr>
        <w:t xml:space="preserve"> поселени</w:t>
      </w:r>
      <w:r w:rsidR="00460DAD">
        <w:rPr>
          <w:rFonts w:ascii="Times New Roman" w:hAnsi="Times New Roman" w:cs="Times New Roman"/>
          <w:sz w:val="28"/>
          <w:szCs w:val="28"/>
        </w:rPr>
        <w:t>е</w:t>
      </w:r>
      <w:r>
        <w:rPr>
          <w:rFonts w:ascii="Times New Roman" w:hAnsi="Times New Roman" w:cs="Times New Roman"/>
          <w:sz w:val="28"/>
          <w:szCs w:val="28"/>
        </w:rPr>
        <w:t>.</w:t>
      </w:r>
    </w:p>
    <w:p w:rsidR="0027005C" w:rsidRPr="00460DAD" w:rsidRDefault="0027005C" w:rsidP="0027005C">
      <w:pPr>
        <w:autoSpaceDE w:val="0"/>
        <w:autoSpaceDN w:val="0"/>
        <w:adjustRightInd w:val="0"/>
        <w:ind w:firstLine="540"/>
        <w:jc w:val="both"/>
        <w:rPr>
          <w:sz w:val="28"/>
          <w:szCs w:val="28"/>
        </w:rPr>
      </w:pPr>
      <w:r w:rsidRPr="00460DAD">
        <w:rPr>
          <w:sz w:val="28"/>
          <w:szCs w:val="28"/>
        </w:rPr>
        <w:t>11. Непредставление гражданином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27005C" w:rsidRPr="00460DAD" w:rsidRDefault="0027005C" w:rsidP="0027005C">
      <w:pPr>
        <w:autoSpaceDE w:val="0"/>
        <w:autoSpaceDN w:val="0"/>
        <w:adjustRightInd w:val="0"/>
        <w:ind w:firstLine="540"/>
        <w:jc w:val="both"/>
        <w:rPr>
          <w:sz w:val="28"/>
          <w:szCs w:val="28"/>
        </w:rPr>
      </w:pPr>
      <w:r w:rsidRPr="00460DAD">
        <w:rPr>
          <w:sz w:val="28"/>
          <w:szCs w:val="28"/>
        </w:rPr>
        <w:t>12. Невыполнение руководителем муниципального учреждения обязанности по представлению представителю нанимателя (работодателю) сведений о доходах, об имуществе и обязательствах имущественного характера в соответствии с настоящим Положением является правонарушением, влекущим освобождение его от замещаемой должности.</w:t>
      </w:r>
    </w:p>
    <w:p w:rsidR="0027005C" w:rsidRDefault="0027005C" w:rsidP="0027005C">
      <w:pPr>
        <w:autoSpaceDE w:val="0"/>
        <w:autoSpaceDN w:val="0"/>
        <w:adjustRightInd w:val="0"/>
        <w:ind w:firstLine="540"/>
        <w:jc w:val="both"/>
        <w:rPr>
          <w:color w:val="FF0000"/>
          <w:sz w:val="28"/>
          <w:szCs w:val="28"/>
        </w:rPr>
      </w:pPr>
    </w:p>
    <w:p w:rsidR="0027005C" w:rsidRDefault="0027005C" w:rsidP="0027005C">
      <w:pPr>
        <w:autoSpaceDE w:val="0"/>
        <w:autoSpaceDN w:val="0"/>
        <w:adjustRightInd w:val="0"/>
        <w:ind w:firstLine="540"/>
        <w:jc w:val="both"/>
        <w:rPr>
          <w:color w:val="FF0000"/>
          <w:sz w:val="28"/>
          <w:szCs w:val="28"/>
        </w:rPr>
      </w:pPr>
    </w:p>
    <w:p w:rsidR="0027005C" w:rsidRPr="0027005C" w:rsidRDefault="0027005C" w:rsidP="0027005C">
      <w:pPr>
        <w:autoSpaceDE w:val="0"/>
        <w:autoSpaceDN w:val="0"/>
        <w:adjustRightInd w:val="0"/>
        <w:ind w:firstLine="540"/>
        <w:jc w:val="both"/>
        <w:rPr>
          <w:color w:val="FF0000"/>
          <w:sz w:val="28"/>
          <w:szCs w:val="28"/>
        </w:rPr>
      </w:pPr>
    </w:p>
    <w:p w:rsidR="004252BD" w:rsidRDefault="004252BD"/>
    <w:sectPr w:rsidR="004252BD" w:rsidSect="00425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005C"/>
    <w:rsid w:val="000C6868"/>
    <w:rsid w:val="0027005C"/>
    <w:rsid w:val="003B6B20"/>
    <w:rsid w:val="004252BD"/>
    <w:rsid w:val="00460DAD"/>
    <w:rsid w:val="005C3A88"/>
    <w:rsid w:val="005E5B6D"/>
    <w:rsid w:val="00726B51"/>
    <w:rsid w:val="00890A2D"/>
    <w:rsid w:val="008F6F3A"/>
    <w:rsid w:val="00CE6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6F3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7005C"/>
    <w:rPr>
      <w:rFonts w:ascii="Verdana" w:eastAsia="Batang" w:hAnsi="Verdana" w:cs="Verdana"/>
      <w:sz w:val="20"/>
      <w:szCs w:val="20"/>
      <w:lang w:val="en-US" w:eastAsia="en-US"/>
    </w:rPr>
  </w:style>
  <w:style w:type="character" w:styleId="a4">
    <w:name w:val="Hyperlink"/>
    <w:uiPriority w:val="99"/>
    <w:unhideWhenUsed/>
    <w:rsid w:val="0027005C"/>
    <w:rPr>
      <w:color w:val="0000FF"/>
      <w:u w:val="single"/>
    </w:rPr>
  </w:style>
  <w:style w:type="paragraph" w:customStyle="1" w:styleId="ConsPlusNormal">
    <w:name w:val="ConsPlusNormal"/>
    <w:rsid w:val="0027005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F6F3A"/>
    <w:rPr>
      <w:rFonts w:ascii="Cambria" w:eastAsia="Times New Roman" w:hAnsi="Cambria" w:cs="Times New Roman"/>
      <w:b/>
      <w:bCs/>
      <w:kern w:val="32"/>
      <w:sz w:val="32"/>
      <w:szCs w:val="32"/>
    </w:rPr>
  </w:style>
  <w:style w:type="character" w:customStyle="1" w:styleId="a5">
    <w:name w:val="Гипертекстовая ссылка"/>
    <w:uiPriority w:val="99"/>
    <w:rsid w:val="008F6F3A"/>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webSettings" Target="webSettings.xml"/><Relationship Id="rId7" Type="http://schemas.openxmlformats.org/officeDocument/2006/relationships/hyperlink" Target="consultantplus://offline/ref=8777497A7FABDE66D080EE1E15AFA34D9DA908927479188BC387912F0810487F0A636860D2E98AE7C71AF19CEFAD5C0DA334E7170EC8D42C69d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7497A7FABDE66D080EE1E15AFA34D9CAF019B7578188BC387912F0810487F0A636866D3E2DEB28644A8CFA8E6510EBE28E71761d9J" TargetMode="External"/><Relationship Id="rId5" Type="http://schemas.openxmlformats.org/officeDocument/2006/relationships/hyperlink" Target="consultantplus://offline/ref=8777497A7FABDE66D080EE1E15AFA34D9CAF05927575188BC387912F0810487F0A636860D2EB8EE0C41AF19CEFAD5C0DA334E7170EC8D42C69d9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2019-02-20T03:20:00Z</cp:lastPrinted>
  <dcterms:created xsi:type="dcterms:W3CDTF">2019-02-07T06:56:00Z</dcterms:created>
  <dcterms:modified xsi:type="dcterms:W3CDTF">2019-04-08T09:46:00Z</dcterms:modified>
</cp:coreProperties>
</file>