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19" w:rsidRPr="004E0894" w:rsidRDefault="00984319" w:rsidP="007F2802">
      <w:pPr>
        <w:jc w:val="center"/>
        <w:rPr>
          <w:sz w:val="26"/>
          <w:szCs w:val="26"/>
        </w:rPr>
      </w:pPr>
      <w:r w:rsidRPr="004E0894">
        <w:rPr>
          <w:noProof/>
          <w:sz w:val="26"/>
          <w:szCs w:val="26"/>
        </w:rPr>
        <w:drawing>
          <wp:inline distT="0" distB="0" distL="0" distR="0" wp14:anchorId="5D9E3A9A" wp14:editId="1A3B00FC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19" w:rsidRPr="004E0894" w:rsidRDefault="00984319" w:rsidP="007F2802">
      <w:pPr>
        <w:jc w:val="center"/>
        <w:rPr>
          <w:sz w:val="26"/>
          <w:szCs w:val="26"/>
        </w:rPr>
      </w:pPr>
      <w:r w:rsidRPr="004E0894">
        <w:rPr>
          <w:sz w:val="26"/>
          <w:szCs w:val="26"/>
        </w:rPr>
        <w:t>Российская Федерация</w:t>
      </w:r>
    </w:p>
    <w:p w:rsidR="00984319" w:rsidRPr="004E0894" w:rsidRDefault="00984319" w:rsidP="007F2802">
      <w:pPr>
        <w:tabs>
          <w:tab w:val="center" w:pos="5102"/>
          <w:tab w:val="left" w:pos="9165"/>
        </w:tabs>
        <w:rPr>
          <w:sz w:val="26"/>
          <w:szCs w:val="26"/>
        </w:rPr>
      </w:pPr>
      <w:r w:rsidRPr="004E0894">
        <w:rPr>
          <w:sz w:val="26"/>
          <w:szCs w:val="26"/>
        </w:rPr>
        <w:tab/>
        <w:t>Свердловская область</w:t>
      </w:r>
      <w:r w:rsidRPr="004E0894">
        <w:rPr>
          <w:sz w:val="26"/>
          <w:szCs w:val="26"/>
        </w:rPr>
        <w:tab/>
      </w:r>
    </w:p>
    <w:p w:rsidR="00984319" w:rsidRPr="004E0894" w:rsidRDefault="00984319" w:rsidP="007F2802">
      <w:pPr>
        <w:jc w:val="center"/>
        <w:rPr>
          <w:b/>
          <w:sz w:val="26"/>
          <w:szCs w:val="26"/>
        </w:rPr>
      </w:pPr>
      <w:r w:rsidRPr="004E0894">
        <w:rPr>
          <w:b/>
          <w:sz w:val="26"/>
          <w:szCs w:val="26"/>
        </w:rPr>
        <w:t>Глава муниципального образования</w:t>
      </w:r>
    </w:p>
    <w:p w:rsidR="00984319" w:rsidRPr="004E0894" w:rsidRDefault="00984319" w:rsidP="007F2802">
      <w:pPr>
        <w:jc w:val="center"/>
        <w:rPr>
          <w:b/>
          <w:sz w:val="26"/>
          <w:szCs w:val="26"/>
        </w:rPr>
      </w:pPr>
      <w:proofErr w:type="spellStart"/>
      <w:r w:rsidRPr="004E0894">
        <w:rPr>
          <w:b/>
          <w:sz w:val="26"/>
          <w:szCs w:val="26"/>
        </w:rPr>
        <w:t>Баженовское</w:t>
      </w:r>
      <w:proofErr w:type="spellEnd"/>
      <w:r w:rsidRPr="004E0894">
        <w:rPr>
          <w:b/>
          <w:sz w:val="26"/>
          <w:szCs w:val="26"/>
        </w:rPr>
        <w:t xml:space="preserve"> сельское поселение</w:t>
      </w:r>
    </w:p>
    <w:p w:rsidR="00984319" w:rsidRPr="004E0894" w:rsidRDefault="00984319" w:rsidP="007F2802">
      <w:pPr>
        <w:jc w:val="center"/>
        <w:rPr>
          <w:b/>
          <w:sz w:val="26"/>
          <w:szCs w:val="26"/>
        </w:rPr>
      </w:pPr>
      <w:proofErr w:type="spellStart"/>
      <w:r w:rsidRPr="004E0894">
        <w:rPr>
          <w:b/>
          <w:sz w:val="26"/>
          <w:szCs w:val="26"/>
        </w:rPr>
        <w:t>Байкаловского</w:t>
      </w:r>
      <w:proofErr w:type="spellEnd"/>
      <w:r w:rsidRPr="004E0894">
        <w:rPr>
          <w:b/>
          <w:sz w:val="26"/>
          <w:szCs w:val="26"/>
        </w:rPr>
        <w:t xml:space="preserve"> муниципального района</w:t>
      </w:r>
    </w:p>
    <w:p w:rsidR="00984319" w:rsidRPr="004E0894" w:rsidRDefault="00984319" w:rsidP="007F2802">
      <w:pPr>
        <w:jc w:val="center"/>
        <w:rPr>
          <w:b/>
          <w:sz w:val="26"/>
          <w:szCs w:val="26"/>
        </w:rPr>
      </w:pPr>
      <w:r w:rsidRPr="004E0894">
        <w:rPr>
          <w:b/>
          <w:sz w:val="26"/>
          <w:szCs w:val="26"/>
        </w:rPr>
        <w:t>Свердловской области</w:t>
      </w:r>
    </w:p>
    <w:p w:rsidR="00984319" w:rsidRPr="004E0894" w:rsidRDefault="00984319" w:rsidP="007F2802">
      <w:pPr>
        <w:jc w:val="center"/>
        <w:rPr>
          <w:b/>
          <w:sz w:val="26"/>
          <w:szCs w:val="26"/>
        </w:rPr>
      </w:pPr>
    </w:p>
    <w:p w:rsidR="00984319" w:rsidRPr="004E0894" w:rsidRDefault="00984319" w:rsidP="007F2802">
      <w:pPr>
        <w:jc w:val="center"/>
        <w:rPr>
          <w:b/>
          <w:sz w:val="26"/>
          <w:szCs w:val="26"/>
        </w:rPr>
      </w:pPr>
      <w:r w:rsidRPr="004E0894">
        <w:rPr>
          <w:b/>
          <w:sz w:val="26"/>
          <w:szCs w:val="26"/>
        </w:rPr>
        <w:t>ПОСТАНОВЛЕНИЕ</w:t>
      </w:r>
    </w:p>
    <w:p w:rsidR="00984319" w:rsidRPr="004E0894" w:rsidRDefault="00984319" w:rsidP="007F2802">
      <w:pPr>
        <w:rPr>
          <w:sz w:val="26"/>
          <w:szCs w:val="26"/>
        </w:rPr>
      </w:pPr>
    </w:p>
    <w:p w:rsidR="00984319" w:rsidRPr="002A1B17" w:rsidRDefault="00984319" w:rsidP="007F2802">
      <w:pPr>
        <w:ind w:right="-2"/>
        <w:jc w:val="center"/>
        <w:rPr>
          <w:sz w:val="28"/>
          <w:szCs w:val="28"/>
        </w:rPr>
      </w:pPr>
      <w:r w:rsidRPr="002A1B17">
        <w:rPr>
          <w:sz w:val="28"/>
          <w:szCs w:val="28"/>
        </w:rPr>
        <w:t xml:space="preserve">от </w:t>
      </w:r>
      <w:r w:rsidR="002A1B17" w:rsidRPr="002A1B17">
        <w:rPr>
          <w:sz w:val="28"/>
          <w:szCs w:val="28"/>
        </w:rPr>
        <w:t>2</w:t>
      </w:r>
      <w:r w:rsidR="002A1B17" w:rsidRPr="007F2802">
        <w:rPr>
          <w:sz w:val="28"/>
          <w:szCs w:val="28"/>
        </w:rPr>
        <w:t>6</w:t>
      </w:r>
      <w:r w:rsidR="002A1B17" w:rsidRPr="002A1B17">
        <w:rPr>
          <w:sz w:val="28"/>
          <w:szCs w:val="28"/>
        </w:rPr>
        <w:t>.02.</w:t>
      </w:r>
      <w:r w:rsidRPr="002A1B17">
        <w:rPr>
          <w:sz w:val="28"/>
          <w:szCs w:val="28"/>
        </w:rPr>
        <w:t xml:space="preserve">2024 г.                              </w:t>
      </w:r>
      <w:r w:rsidR="002A1B17">
        <w:rPr>
          <w:sz w:val="28"/>
          <w:szCs w:val="28"/>
        </w:rPr>
        <w:t xml:space="preserve">    </w:t>
      </w:r>
      <w:r w:rsidR="002A1B17" w:rsidRPr="002A1B17">
        <w:rPr>
          <w:sz w:val="28"/>
          <w:szCs w:val="28"/>
        </w:rPr>
        <w:t xml:space="preserve">  </w:t>
      </w:r>
      <w:r w:rsidRPr="002A1B17">
        <w:rPr>
          <w:sz w:val="28"/>
          <w:szCs w:val="28"/>
        </w:rPr>
        <w:t xml:space="preserve"> №</w:t>
      </w:r>
      <w:r w:rsidR="002A1B17" w:rsidRPr="002A1B17">
        <w:rPr>
          <w:sz w:val="28"/>
          <w:szCs w:val="28"/>
        </w:rPr>
        <w:t xml:space="preserve"> 35</w:t>
      </w:r>
      <w:r w:rsidRPr="002A1B17">
        <w:rPr>
          <w:sz w:val="28"/>
          <w:szCs w:val="28"/>
        </w:rPr>
        <w:t xml:space="preserve">     </w:t>
      </w:r>
      <w:r w:rsidR="002A1B17">
        <w:rPr>
          <w:sz w:val="28"/>
          <w:szCs w:val="28"/>
        </w:rPr>
        <w:t xml:space="preserve">                     </w:t>
      </w:r>
      <w:r w:rsidRPr="002A1B17">
        <w:rPr>
          <w:sz w:val="28"/>
          <w:szCs w:val="28"/>
        </w:rPr>
        <w:t xml:space="preserve">       с. </w:t>
      </w:r>
      <w:proofErr w:type="spellStart"/>
      <w:r w:rsidRPr="002A1B17">
        <w:rPr>
          <w:sz w:val="28"/>
          <w:szCs w:val="28"/>
        </w:rPr>
        <w:t>Баженовское</w:t>
      </w:r>
      <w:proofErr w:type="spellEnd"/>
    </w:p>
    <w:p w:rsidR="00B4729F" w:rsidRPr="003962E6" w:rsidRDefault="00B4729F" w:rsidP="007F2802">
      <w:pPr>
        <w:rPr>
          <w:rFonts w:ascii="Liberation Serif" w:hAnsi="Liberation Serif"/>
        </w:rPr>
      </w:pPr>
    </w:p>
    <w:p w:rsidR="00984319" w:rsidRPr="00984319" w:rsidRDefault="00984319" w:rsidP="007F2802">
      <w:pPr>
        <w:ind w:right="2"/>
        <w:jc w:val="center"/>
        <w:rPr>
          <w:b/>
          <w:sz w:val="28"/>
          <w:szCs w:val="28"/>
        </w:rPr>
      </w:pPr>
      <w:r w:rsidRPr="00984319">
        <w:rPr>
          <w:b/>
          <w:sz w:val="28"/>
          <w:szCs w:val="28"/>
        </w:rPr>
        <w:t xml:space="preserve">О внесении изменений в </w:t>
      </w:r>
      <w:r w:rsidR="002F28A6" w:rsidRPr="00984319">
        <w:rPr>
          <w:b/>
          <w:sz w:val="28"/>
          <w:szCs w:val="28"/>
        </w:rPr>
        <w:t>Административный регламент</w:t>
      </w:r>
      <w:r w:rsidRPr="00984319">
        <w:rPr>
          <w:sz w:val="28"/>
          <w:szCs w:val="28"/>
        </w:rPr>
        <w:t xml:space="preserve"> </w:t>
      </w:r>
      <w:r w:rsidR="002F28A6" w:rsidRPr="00984319">
        <w:rPr>
          <w:b/>
          <w:sz w:val="28"/>
          <w:szCs w:val="28"/>
        </w:rPr>
        <w:t>пред</w:t>
      </w:r>
      <w:r w:rsidR="004C5169">
        <w:rPr>
          <w:b/>
          <w:sz w:val="28"/>
          <w:szCs w:val="28"/>
        </w:rPr>
        <w:t>оставления муниципальной услуги</w:t>
      </w:r>
      <w:r w:rsidR="002F28A6" w:rsidRPr="00984319">
        <w:rPr>
          <w:b/>
          <w:sz w:val="28"/>
          <w:szCs w:val="28"/>
        </w:rPr>
        <w:t xml:space="preserve"> </w:t>
      </w:r>
      <w:r w:rsidRPr="00984319">
        <w:rPr>
          <w:b/>
          <w:sz w:val="28"/>
          <w:szCs w:val="28"/>
        </w:rPr>
        <w:t>«</w:t>
      </w:r>
      <w:r w:rsidR="002F28A6" w:rsidRPr="00984319">
        <w:rPr>
          <w:b/>
          <w:sz w:val="28"/>
          <w:szCs w:val="28"/>
        </w:rPr>
        <w:t xml:space="preserve">Выдача разрешения на ввод объекта в эксплуатацию», </w:t>
      </w:r>
      <w:r w:rsidR="00AC7899" w:rsidRPr="00984319">
        <w:rPr>
          <w:b/>
          <w:sz w:val="28"/>
          <w:szCs w:val="28"/>
        </w:rPr>
        <w:t>утвержденный П</w:t>
      </w:r>
      <w:r w:rsidR="002F28A6" w:rsidRPr="00984319">
        <w:rPr>
          <w:b/>
          <w:sz w:val="28"/>
          <w:szCs w:val="28"/>
        </w:rPr>
        <w:t xml:space="preserve">остановлением </w:t>
      </w:r>
      <w:r w:rsidRPr="00984319">
        <w:rPr>
          <w:b/>
          <w:sz w:val="28"/>
          <w:szCs w:val="28"/>
        </w:rPr>
        <w:t xml:space="preserve">главы муниципального образования </w:t>
      </w:r>
      <w:proofErr w:type="spellStart"/>
      <w:r w:rsidRPr="00984319">
        <w:rPr>
          <w:b/>
          <w:sz w:val="28"/>
          <w:szCs w:val="28"/>
        </w:rPr>
        <w:t>Баженовское</w:t>
      </w:r>
      <w:proofErr w:type="spellEnd"/>
      <w:r w:rsidRPr="00984319">
        <w:rPr>
          <w:b/>
          <w:sz w:val="28"/>
          <w:szCs w:val="28"/>
        </w:rPr>
        <w:t xml:space="preserve"> сельское поселение </w:t>
      </w:r>
      <w:proofErr w:type="spellStart"/>
      <w:r w:rsidRPr="00984319">
        <w:rPr>
          <w:b/>
          <w:sz w:val="28"/>
          <w:szCs w:val="28"/>
        </w:rPr>
        <w:t>Байкаловского</w:t>
      </w:r>
      <w:proofErr w:type="spellEnd"/>
      <w:r w:rsidRPr="00984319">
        <w:rPr>
          <w:b/>
          <w:sz w:val="28"/>
          <w:szCs w:val="28"/>
        </w:rPr>
        <w:t xml:space="preserve"> муниципального района  Свердловской области от 27.09.2022 № 132</w:t>
      </w:r>
    </w:p>
    <w:p w:rsidR="002F28A6" w:rsidRPr="00984319" w:rsidRDefault="002F28A6" w:rsidP="007F2802">
      <w:pPr>
        <w:ind w:right="2"/>
        <w:rPr>
          <w:sz w:val="28"/>
          <w:szCs w:val="28"/>
        </w:rPr>
      </w:pPr>
    </w:p>
    <w:p w:rsidR="006D577B" w:rsidRDefault="006D577B" w:rsidP="007F2802">
      <w:pPr>
        <w:pStyle w:val="western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недопущения нарушений норм природоохранного законодательства</w:t>
      </w:r>
    </w:p>
    <w:p w:rsidR="00984319" w:rsidRPr="00984319" w:rsidRDefault="00984319" w:rsidP="007F2802">
      <w:pPr>
        <w:ind w:right="2"/>
        <w:rPr>
          <w:sz w:val="28"/>
          <w:szCs w:val="28"/>
        </w:rPr>
      </w:pPr>
    </w:p>
    <w:p w:rsidR="00530878" w:rsidRPr="00984319" w:rsidRDefault="00530878" w:rsidP="007F2802">
      <w:pPr>
        <w:ind w:right="4"/>
        <w:jc w:val="both"/>
        <w:rPr>
          <w:b/>
          <w:sz w:val="28"/>
          <w:szCs w:val="28"/>
        </w:rPr>
      </w:pPr>
      <w:r w:rsidRPr="00984319">
        <w:rPr>
          <w:b/>
          <w:sz w:val="28"/>
          <w:szCs w:val="28"/>
        </w:rPr>
        <w:t>ПОСТАНОВЛЯ</w:t>
      </w:r>
      <w:r w:rsidR="00E05A92">
        <w:rPr>
          <w:b/>
          <w:sz w:val="28"/>
          <w:szCs w:val="28"/>
        </w:rPr>
        <w:t>Ю</w:t>
      </w:r>
      <w:r w:rsidRPr="00984319">
        <w:rPr>
          <w:b/>
          <w:sz w:val="28"/>
          <w:szCs w:val="28"/>
        </w:rPr>
        <w:t>:</w:t>
      </w:r>
    </w:p>
    <w:p w:rsidR="00C9754A" w:rsidRPr="00984319" w:rsidRDefault="00984319" w:rsidP="007F2802">
      <w:pPr>
        <w:ind w:right="2" w:firstLine="567"/>
        <w:jc w:val="both"/>
        <w:rPr>
          <w:sz w:val="28"/>
          <w:szCs w:val="28"/>
        </w:rPr>
      </w:pPr>
      <w:r w:rsidRPr="00984319">
        <w:rPr>
          <w:sz w:val="28"/>
          <w:szCs w:val="28"/>
        </w:rPr>
        <w:t>1.</w:t>
      </w:r>
      <w:r w:rsidR="00530878" w:rsidRPr="00984319">
        <w:rPr>
          <w:sz w:val="28"/>
          <w:szCs w:val="28"/>
        </w:rPr>
        <w:t xml:space="preserve">Внести </w:t>
      </w:r>
      <w:r w:rsidR="00167290" w:rsidRPr="00984319">
        <w:rPr>
          <w:sz w:val="28"/>
          <w:szCs w:val="28"/>
        </w:rPr>
        <w:t>в Админи</w:t>
      </w:r>
      <w:r w:rsidR="00C948E8" w:rsidRPr="00984319">
        <w:rPr>
          <w:sz w:val="28"/>
          <w:szCs w:val="28"/>
        </w:rPr>
        <w:t>с</w:t>
      </w:r>
      <w:r w:rsidR="00167290" w:rsidRPr="00984319">
        <w:rPr>
          <w:sz w:val="28"/>
          <w:szCs w:val="28"/>
        </w:rPr>
        <w:t>т</w:t>
      </w:r>
      <w:r w:rsidR="00C948E8" w:rsidRPr="00984319">
        <w:rPr>
          <w:sz w:val="28"/>
          <w:szCs w:val="28"/>
        </w:rPr>
        <w:t xml:space="preserve">ративный регламент по предоставлению муниципальной услуги « Выдача разрешения на ввод объекта в эксплуатацию», утвержденный Постановлением </w:t>
      </w:r>
      <w:r w:rsidRPr="00984319">
        <w:rPr>
          <w:sz w:val="28"/>
          <w:szCs w:val="28"/>
        </w:rPr>
        <w:t xml:space="preserve">главы муниципального образования </w:t>
      </w:r>
      <w:proofErr w:type="spellStart"/>
      <w:r w:rsidRPr="00984319">
        <w:rPr>
          <w:sz w:val="28"/>
          <w:szCs w:val="28"/>
        </w:rPr>
        <w:t>Баженовское</w:t>
      </w:r>
      <w:proofErr w:type="spellEnd"/>
      <w:r w:rsidRPr="00984319">
        <w:rPr>
          <w:sz w:val="28"/>
          <w:szCs w:val="28"/>
        </w:rPr>
        <w:t xml:space="preserve"> сельское поселение </w:t>
      </w:r>
      <w:proofErr w:type="spellStart"/>
      <w:r w:rsidRPr="00984319">
        <w:rPr>
          <w:sz w:val="28"/>
          <w:szCs w:val="28"/>
        </w:rPr>
        <w:t>Байкаловского</w:t>
      </w:r>
      <w:proofErr w:type="spellEnd"/>
      <w:r w:rsidRPr="00984319">
        <w:rPr>
          <w:sz w:val="28"/>
          <w:szCs w:val="28"/>
        </w:rPr>
        <w:t xml:space="preserve"> муниципального района  Свердловской области от 27.09.2022 № 132</w:t>
      </w:r>
      <w:r w:rsidR="006D577B">
        <w:rPr>
          <w:sz w:val="28"/>
          <w:szCs w:val="28"/>
        </w:rPr>
        <w:t xml:space="preserve"> (далее – Административный регламент)</w:t>
      </w:r>
      <w:r w:rsidR="00C9754A" w:rsidRPr="00984319">
        <w:rPr>
          <w:sz w:val="28"/>
          <w:szCs w:val="28"/>
        </w:rPr>
        <w:t xml:space="preserve"> следующие изменения</w:t>
      </w:r>
      <w:r w:rsidR="00C9754A" w:rsidRPr="00984319">
        <w:rPr>
          <w:rFonts w:eastAsia="Calibri"/>
          <w:sz w:val="28"/>
          <w:szCs w:val="28"/>
          <w:lang w:eastAsia="en-US"/>
        </w:rPr>
        <w:t>:</w:t>
      </w:r>
    </w:p>
    <w:p w:rsidR="00CA5DF8" w:rsidRPr="006D577B" w:rsidRDefault="00CA5DF8" w:rsidP="007F2802">
      <w:pPr>
        <w:autoSpaceDE w:val="0"/>
        <w:autoSpaceDN w:val="0"/>
        <w:adjustRightInd w:val="0"/>
        <w:ind w:right="-3" w:firstLine="708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984319">
        <w:rPr>
          <w:sz w:val="28"/>
          <w:szCs w:val="28"/>
        </w:rPr>
        <w:t>1</w:t>
      </w:r>
      <w:r w:rsidR="006D577B">
        <w:rPr>
          <w:sz w:val="28"/>
          <w:szCs w:val="28"/>
        </w:rPr>
        <w:t>.1.</w:t>
      </w:r>
      <w:r w:rsidRPr="00984319">
        <w:rPr>
          <w:sz w:val="28"/>
          <w:szCs w:val="28"/>
        </w:rPr>
        <w:t xml:space="preserve"> </w:t>
      </w:r>
      <w:r w:rsidR="006D577B" w:rsidRPr="006D577B">
        <w:rPr>
          <w:rFonts w:eastAsiaTheme="minorHAnsi"/>
          <w:color w:val="000000"/>
          <w:sz w:val="28"/>
          <w:szCs w:val="28"/>
          <w:lang w:eastAsia="en-US"/>
        </w:rPr>
        <w:t xml:space="preserve">Заявление о выдаче разрешения на ввод объекта в эксплуатацию (Приложение № </w:t>
      </w:r>
      <w:r w:rsidR="006D577B">
        <w:rPr>
          <w:rFonts w:eastAsiaTheme="minorHAnsi"/>
          <w:color w:val="000000"/>
          <w:sz w:val="28"/>
          <w:szCs w:val="28"/>
          <w:lang w:eastAsia="en-US"/>
        </w:rPr>
        <w:t>1</w:t>
      </w:r>
      <w:r w:rsidR="006D577B" w:rsidRPr="006D577B">
        <w:rPr>
          <w:rFonts w:eastAsiaTheme="minorHAnsi"/>
          <w:color w:val="000000"/>
          <w:sz w:val="28"/>
          <w:szCs w:val="28"/>
          <w:lang w:eastAsia="en-US"/>
        </w:rPr>
        <w:t xml:space="preserve"> к Административному регламенту) изложить в новой редакции (прилагается). </w:t>
      </w:r>
    </w:p>
    <w:p w:rsidR="00984319" w:rsidRDefault="00984319" w:rsidP="007F2802">
      <w:pPr>
        <w:tabs>
          <w:tab w:val="num" w:pos="993"/>
        </w:tabs>
        <w:ind w:firstLine="567"/>
        <w:jc w:val="both"/>
        <w:rPr>
          <w:rFonts w:eastAsiaTheme="minorHAnsi"/>
          <w:color w:val="000000"/>
          <w:sz w:val="28"/>
          <w:szCs w:val="28"/>
        </w:rPr>
      </w:pPr>
      <w:r w:rsidRPr="00984319">
        <w:rPr>
          <w:sz w:val="28"/>
          <w:szCs w:val="28"/>
        </w:rPr>
        <w:t xml:space="preserve">2. Настоящее </w:t>
      </w:r>
      <w:r w:rsidR="009A3FAA">
        <w:rPr>
          <w:sz w:val="28"/>
          <w:szCs w:val="28"/>
        </w:rPr>
        <w:t>П</w:t>
      </w:r>
      <w:r w:rsidRPr="00984319">
        <w:rPr>
          <w:sz w:val="28"/>
          <w:szCs w:val="28"/>
        </w:rPr>
        <w:t xml:space="preserve">остановление (с приложением) опубликовать в газете «Вести </w:t>
      </w:r>
      <w:proofErr w:type="spellStart"/>
      <w:r w:rsidRPr="00984319">
        <w:rPr>
          <w:sz w:val="28"/>
          <w:szCs w:val="28"/>
        </w:rPr>
        <w:t>Баженовского</w:t>
      </w:r>
      <w:proofErr w:type="spellEnd"/>
      <w:r w:rsidRPr="00984319">
        <w:rPr>
          <w:sz w:val="28"/>
          <w:szCs w:val="28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Pr="00984319">
        <w:rPr>
          <w:sz w:val="28"/>
          <w:szCs w:val="28"/>
        </w:rPr>
        <w:t>Баженовское</w:t>
      </w:r>
      <w:proofErr w:type="spellEnd"/>
      <w:r w:rsidRPr="00984319">
        <w:rPr>
          <w:sz w:val="28"/>
          <w:szCs w:val="28"/>
        </w:rPr>
        <w:t xml:space="preserve"> сельское поселение в сети «Интернет» </w:t>
      </w:r>
      <w:hyperlink r:id="rId10" w:history="1">
        <w:r w:rsidRPr="00984319">
          <w:rPr>
            <w:rFonts w:eastAsiaTheme="minorHAnsi"/>
            <w:color w:val="0000FF" w:themeColor="hyperlink"/>
            <w:sz w:val="28"/>
            <w:szCs w:val="28"/>
            <w:u w:val="single"/>
          </w:rPr>
          <w:t>http://bajenovskoe.ru</w:t>
        </w:r>
      </w:hyperlink>
      <w:r w:rsidRPr="00984319">
        <w:rPr>
          <w:rFonts w:eastAsiaTheme="minorHAnsi"/>
          <w:color w:val="000000"/>
          <w:sz w:val="28"/>
          <w:szCs w:val="28"/>
        </w:rPr>
        <w:t>.</w:t>
      </w:r>
    </w:p>
    <w:p w:rsidR="006D577B" w:rsidRPr="00984319" w:rsidRDefault="006D577B" w:rsidP="007F2802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3. </w:t>
      </w:r>
      <w:proofErr w:type="gramStart"/>
      <w:r>
        <w:rPr>
          <w:rFonts w:eastAsiaTheme="minorHAnsi"/>
          <w:color w:val="000000"/>
          <w:sz w:val="28"/>
          <w:szCs w:val="28"/>
        </w:rPr>
        <w:t>Контроль за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84319" w:rsidRPr="00984319" w:rsidRDefault="00984319" w:rsidP="007F2802">
      <w:pPr>
        <w:ind w:firstLine="567"/>
        <w:jc w:val="both"/>
        <w:rPr>
          <w:b/>
          <w:sz w:val="28"/>
          <w:szCs w:val="28"/>
        </w:rPr>
      </w:pPr>
    </w:p>
    <w:p w:rsidR="00984319" w:rsidRPr="00984319" w:rsidRDefault="00984319" w:rsidP="007F2802">
      <w:pPr>
        <w:rPr>
          <w:b/>
          <w:spacing w:val="60"/>
          <w:sz w:val="28"/>
          <w:szCs w:val="28"/>
        </w:rPr>
      </w:pPr>
    </w:p>
    <w:p w:rsidR="00984319" w:rsidRPr="00984319" w:rsidRDefault="00984319" w:rsidP="007F2802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984319" w:rsidRPr="00984319" w:rsidRDefault="00984319" w:rsidP="007F280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4319">
        <w:rPr>
          <w:color w:val="000000"/>
          <w:sz w:val="28"/>
          <w:szCs w:val="28"/>
        </w:rPr>
        <w:t xml:space="preserve">Глава муниципального образования                                  </w:t>
      </w:r>
    </w:p>
    <w:p w:rsidR="00984319" w:rsidRPr="00984319" w:rsidRDefault="00984319" w:rsidP="007F280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84319">
        <w:rPr>
          <w:color w:val="000000"/>
          <w:sz w:val="28"/>
          <w:szCs w:val="28"/>
        </w:rPr>
        <w:t>Баженовское</w:t>
      </w:r>
      <w:proofErr w:type="spellEnd"/>
      <w:r w:rsidRPr="00984319">
        <w:rPr>
          <w:color w:val="000000"/>
          <w:sz w:val="28"/>
          <w:szCs w:val="28"/>
        </w:rPr>
        <w:t xml:space="preserve"> сельское поселение                                                    </w:t>
      </w:r>
    </w:p>
    <w:p w:rsidR="00984319" w:rsidRPr="00984319" w:rsidRDefault="00984319" w:rsidP="007F280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84319">
        <w:rPr>
          <w:color w:val="000000"/>
          <w:sz w:val="28"/>
          <w:szCs w:val="28"/>
        </w:rPr>
        <w:t>Байкаловского</w:t>
      </w:r>
      <w:proofErr w:type="spellEnd"/>
      <w:r w:rsidRPr="00984319">
        <w:rPr>
          <w:color w:val="000000"/>
          <w:sz w:val="28"/>
          <w:szCs w:val="28"/>
        </w:rPr>
        <w:t xml:space="preserve"> муниципального района</w:t>
      </w:r>
    </w:p>
    <w:p w:rsidR="00CF7A96" w:rsidRPr="006D577B" w:rsidRDefault="00984319" w:rsidP="007F28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4319">
        <w:rPr>
          <w:color w:val="000000"/>
          <w:sz w:val="28"/>
          <w:szCs w:val="28"/>
        </w:rPr>
        <w:t xml:space="preserve">Свердловской области                                     </w:t>
      </w:r>
      <w:r w:rsidR="00CE66D2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</w:t>
      </w:r>
      <w:r w:rsidRPr="00984319">
        <w:rPr>
          <w:color w:val="000000"/>
          <w:sz w:val="28"/>
          <w:szCs w:val="28"/>
        </w:rPr>
        <w:t>С.М. Спи</w:t>
      </w:r>
      <w:r w:rsidR="00CE66D2">
        <w:rPr>
          <w:color w:val="000000"/>
          <w:sz w:val="28"/>
          <w:szCs w:val="28"/>
        </w:rPr>
        <w:t>рин</w:t>
      </w:r>
    </w:p>
    <w:p w:rsidR="009A3FAA" w:rsidRDefault="009A3FAA" w:rsidP="007F2802">
      <w:pPr>
        <w:tabs>
          <w:tab w:val="left" w:pos="9923"/>
        </w:tabs>
        <w:ind w:left="4820" w:right="-1"/>
        <w:jc w:val="right"/>
      </w:pPr>
    </w:p>
    <w:p w:rsidR="00B62DAE" w:rsidRDefault="00B62DAE" w:rsidP="007F2802">
      <w:pPr>
        <w:tabs>
          <w:tab w:val="left" w:pos="9923"/>
        </w:tabs>
        <w:ind w:left="4820" w:right="-1"/>
        <w:jc w:val="right"/>
      </w:pPr>
      <w:r>
        <w:lastRenderedPageBreak/>
        <w:t>Приложение № 1</w:t>
      </w:r>
    </w:p>
    <w:p w:rsidR="00CF7A96" w:rsidRDefault="00CF7A96" w:rsidP="007F2802">
      <w:pPr>
        <w:tabs>
          <w:tab w:val="left" w:pos="9923"/>
        </w:tabs>
        <w:ind w:left="4820" w:right="-1"/>
        <w:jc w:val="right"/>
      </w:pPr>
      <w:r w:rsidRPr="00984319">
        <w:t>к Административному регламенту предоставления муниципальной услуги «</w:t>
      </w:r>
      <w:r w:rsidRPr="00984319">
        <w:rPr>
          <w:rFonts w:eastAsia="Calibri"/>
          <w:color w:val="000000"/>
          <w:lang w:eastAsia="en-US"/>
        </w:rPr>
        <w:t>Выдача разрешения на ввод объекта в эксплуатацию</w:t>
      </w:r>
      <w:r w:rsidRPr="00984319">
        <w:t>»</w:t>
      </w:r>
    </w:p>
    <w:p w:rsidR="00B62DAE" w:rsidRPr="00984319" w:rsidRDefault="00B62DAE" w:rsidP="007F2802">
      <w:pPr>
        <w:tabs>
          <w:tab w:val="left" w:pos="9923"/>
        </w:tabs>
        <w:ind w:left="4820" w:right="-1"/>
        <w:jc w:val="right"/>
      </w:pPr>
      <w:r>
        <w:t xml:space="preserve">( в редакции от </w:t>
      </w:r>
      <w:r w:rsidR="002A1B17">
        <w:t xml:space="preserve">26.02.2024 </w:t>
      </w:r>
      <w:r>
        <w:t>№</w:t>
      </w:r>
      <w:r w:rsidR="002A1B17">
        <w:t xml:space="preserve"> 35</w:t>
      </w:r>
      <w:r>
        <w:t>)</w:t>
      </w:r>
    </w:p>
    <w:p w:rsidR="00CF7A96" w:rsidRPr="00984319" w:rsidRDefault="00CF7A96" w:rsidP="007F280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A96" w:rsidRPr="00F11564" w:rsidRDefault="00CF7A96" w:rsidP="007F2802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62DAE" w:rsidRDefault="00B62DAE" w:rsidP="007F2802">
      <w:pPr>
        <w:widowControl w:val="0"/>
        <w:autoSpaceDE w:val="0"/>
        <w:autoSpaceDN w:val="0"/>
        <w:ind w:left="1303" w:right="157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6D577B" w:rsidRPr="006D577B" w:rsidRDefault="006D577B" w:rsidP="007F2802">
      <w:pPr>
        <w:widowControl w:val="0"/>
        <w:autoSpaceDE w:val="0"/>
        <w:autoSpaceDN w:val="0"/>
        <w:ind w:left="1303" w:right="1578"/>
        <w:jc w:val="center"/>
        <w:outlineLvl w:val="0"/>
        <w:rPr>
          <w:b/>
          <w:bCs/>
          <w:sz w:val="28"/>
          <w:szCs w:val="28"/>
          <w:lang w:eastAsia="en-US"/>
        </w:rPr>
      </w:pPr>
      <w:proofErr w:type="gramStart"/>
      <w:r w:rsidRPr="006D577B">
        <w:rPr>
          <w:b/>
          <w:bCs/>
          <w:sz w:val="28"/>
          <w:szCs w:val="28"/>
          <w:lang w:eastAsia="en-US"/>
        </w:rPr>
        <w:t>З</w:t>
      </w:r>
      <w:proofErr w:type="gramEnd"/>
      <w:r w:rsidRPr="006D577B">
        <w:rPr>
          <w:b/>
          <w:bCs/>
          <w:sz w:val="28"/>
          <w:szCs w:val="28"/>
          <w:lang w:eastAsia="en-US"/>
        </w:rPr>
        <w:t xml:space="preserve"> А</w:t>
      </w:r>
      <w:r w:rsidRPr="006D577B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6D577B">
        <w:rPr>
          <w:b/>
          <w:bCs/>
          <w:sz w:val="28"/>
          <w:szCs w:val="28"/>
          <w:lang w:eastAsia="en-US"/>
        </w:rPr>
        <w:t>Я</w:t>
      </w:r>
      <w:r w:rsidRPr="006D577B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6D577B">
        <w:rPr>
          <w:b/>
          <w:bCs/>
          <w:sz w:val="28"/>
          <w:szCs w:val="28"/>
          <w:lang w:eastAsia="en-US"/>
        </w:rPr>
        <w:t>В Л</w:t>
      </w:r>
      <w:r w:rsidRPr="006D577B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6D577B">
        <w:rPr>
          <w:b/>
          <w:bCs/>
          <w:sz w:val="28"/>
          <w:szCs w:val="28"/>
          <w:lang w:eastAsia="en-US"/>
        </w:rPr>
        <w:t>Е Н И Е</w:t>
      </w:r>
    </w:p>
    <w:p w:rsidR="006D577B" w:rsidRPr="006D577B" w:rsidRDefault="006D577B" w:rsidP="007F2802">
      <w:pPr>
        <w:widowControl w:val="0"/>
        <w:autoSpaceDE w:val="0"/>
        <w:autoSpaceDN w:val="0"/>
        <w:ind w:left="1303" w:right="1578"/>
        <w:jc w:val="center"/>
        <w:rPr>
          <w:b/>
          <w:sz w:val="28"/>
          <w:szCs w:val="22"/>
          <w:lang w:eastAsia="en-US"/>
        </w:rPr>
      </w:pPr>
      <w:r w:rsidRPr="006D577B">
        <w:rPr>
          <w:b/>
          <w:sz w:val="28"/>
          <w:szCs w:val="22"/>
          <w:lang w:eastAsia="en-US"/>
        </w:rPr>
        <w:t>о</w:t>
      </w:r>
      <w:r w:rsidRPr="006D577B">
        <w:rPr>
          <w:b/>
          <w:spacing w:val="-3"/>
          <w:sz w:val="28"/>
          <w:szCs w:val="22"/>
          <w:lang w:eastAsia="en-US"/>
        </w:rPr>
        <w:t xml:space="preserve"> </w:t>
      </w:r>
      <w:r w:rsidRPr="006D577B">
        <w:rPr>
          <w:b/>
          <w:sz w:val="28"/>
          <w:szCs w:val="22"/>
          <w:lang w:eastAsia="en-US"/>
        </w:rPr>
        <w:t>выдаче</w:t>
      </w:r>
      <w:r w:rsidRPr="006D577B">
        <w:rPr>
          <w:b/>
          <w:spacing w:val="-3"/>
          <w:sz w:val="28"/>
          <w:szCs w:val="22"/>
          <w:lang w:eastAsia="en-US"/>
        </w:rPr>
        <w:t xml:space="preserve"> </w:t>
      </w:r>
      <w:r w:rsidRPr="006D577B">
        <w:rPr>
          <w:b/>
          <w:sz w:val="28"/>
          <w:szCs w:val="22"/>
          <w:lang w:eastAsia="en-US"/>
        </w:rPr>
        <w:t>разрешения</w:t>
      </w:r>
      <w:r w:rsidRPr="006D577B">
        <w:rPr>
          <w:b/>
          <w:spacing w:val="-4"/>
          <w:sz w:val="28"/>
          <w:szCs w:val="22"/>
          <w:lang w:eastAsia="en-US"/>
        </w:rPr>
        <w:t xml:space="preserve"> </w:t>
      </w:r>
      <w:r w:rsidRPr="006D577B">
        <w:rPr>
          <w:b/>
          <w:sz w:val="28"/>
          <w:szCs w:val="22"/>
          <w:lang w:eastAsia="en-US"/>
        </w:rPr>
        <w:t>на</w:t>
      </w:r>
      <w:r w:rsidRPr="006D577B">
        <w:rPr>
          <w:b/>
          <w:spacing w:val="-3"/>
          <w:sz w:val="28"/>
          <w:szCs w:val="22"/>
          <w:lang w:eastAsia="en-US"/>
        </w:rPr>
        <w:t xml:space="preserve"> </w:t>
      </w:r>
      <w:r w:rsidRPr="006D577B">
        <w:rPr>
          <w:b/>
          <w:sz w:val="28"/>
          <w:szCs w:val="22"/>
          <w:lang w:eastAsia="en-US"/>
        </w:rPr>
        <w:t>ввод</w:t>
      </w:r>
      <w:r w:rsidRPr="006D577B">
        <w:rPr>
          <w:b/>
          <w:spacing w:val="-3"/>
          <w:sz w:val="28"/>
          <w:szCs w:val="22"/>
          <w:lang w:eastAsia="en-US"/>
        </w:rPr>
        <w:t xml:space="preserve"> </w:t>
      </w:r>
      <w:r w:rsidRPr="006D577B">
        <w:rPr>
          <w:b/>
          <w:sz w:val="28"/>
          <w:szCs w:val="22"/>
          <w:lang w:eastAsia="en-US"/>
        </w:rPr>
        <w:t>объекта</w:t>
      </w:r>
      <w:r w:rsidRPr="006D577B">
        <w:rPr>
          <w:b/>
          <w:spacing w:val="-3"/>
          <w:sz w:val="28"/>
          <w:szCs w:val="22"/>
          <w:lang w:eastAsia="en-US"/>
        </w:rPr>
        <w:t xml:space="preserve"> </w:t>
      </w:r>
      <w:r w:rsidRPr="006D577B">
        <w:rPr>
          <w:b/>
          <w:sz w:val="28"/>
          <w:szCs w:val="22"/>
          <w:lang w:eastAsia="en-US"/>
        </w:rPr>
        <w:t>в</w:t>
      </w:r>
      <w:r w:rsidRPr="006D577B">
        <w:rPr>
          <w:b/>
          <w:spacing w:val="-3"/>
          <w:sz w:val="28"/>
          <w:szCs w:val="22"/>
          <w:lang w:eastAsia="en-US"/>
        </w:rPr>
        <w:t xml:space="preserve"> </w:t>
      </w:r>
      <w:r w:rsidRPr="006D577B">
        <w:rPr>
          <w:b/>
          <w:sz w:val="28"/>
          <w:szCs w:val="22"/>
          <w:lang w:eastAsia="en-US"/>
        </w:rPr>
        <w:t>эксплуатацию</w:t>
      </w:r>
    </w:p>
    <w:p w:rsidR="006D577B" w:rsidRPr="006D577B" w:rsidRDefault="006D577B" w:rsidP="007F2802">
      <w:pPr>
        <w:widowControl w:val="0"/>
        <w:autoSpaceDE w:val="0"/>
        <w:autoSpaceDN w:val="0"/>
        <w:rPr>
          <w:b/>
          <w:szCs w:val="28"/>
          <w:lang w:eastAsia="en-US"/>
        </w:rPr>
      </w:pPr>
    </w:p>
    <w:p w:rsidR="006D577B" w:rsidRPr="006D577B" w:rsidRDefault="006D577B" w:rsidP="007F2802">
      <w:pPr>
        <w:widowControl w:val="0"/>
        <w:tabs>
          <w:tab w:val="left" w:pos="393"/>
          <w:tab w:val="left" w:pos="2043"/>
          <w:tab w:val="left" w:pos="2813"/>
        </w:tabs>
        <w:autoSpaceDE w:val="0"/>
        <w:autoSpaceDN w:val="0"/>
        <w:ind w:right="389"/>
        <w:jc w:val="right"/>
        <w:rPr>
          <w:sz w:val="28"/>
          <w:szCs w:val="28"/>
          <w:lang w:eastAsia="en-US"/>
        </w:rPr>
      </w:pPr>
      <w:r w:rsidRPr="006D577B">
        <w:rPr>
          <w:sz w:val="28"/>
          <w:szCs w:val="28"/>
          <w:lang w:eastAsia="en-US"/>
        </w:rPr>
        <w:t>«</w:t>
      </w:r>
      <w:r w:rsidRPr="006D577B">
        <w:rPr>
          <w:sz w:val="28"/>
          <w:szCs w:val="28"/>
          <w:u w:val="single"/>
          <w:lang w:eastAsia="en-US"/>
        </w:rPr>
        <w:tab/>
        <w:t xml:space="preserve">  </w:t>
      </w:r>
      <w:r w:rsidRPr="006D577B">
        <w:rPr>
          <w:sz w:val="28"/>
          <w:szCs w:val="28"/>
          <w:lang w:eastAsia="en-US"/>
        </w:rPr>
        <w:t>»</w:t>
      </w:r>
      <w:r w:rsidRPr="006D577B">
        <w:rPr>
          <w:sz w:val="28"/>
          <w:szCs w:val="28"/>
          <w:u w:val="single"/>
          <w:lang w:eastAsia="en-US"/>
        </w:rPr>
        <w:tab/>
      </w:r>
      <w:r w:rsidRPr="006D577B">
        <w:rPr>
          <w:sz w:val="28"/>
          <w:szCs w:val="28"/>
          <w:lang w:eastAsia="en-US"/>
        </w:rPr>
        <w:t>20</w:t>
      </w:r>
      <w:r w:rsidRPr="006D577B">
        <w:rPr>
          <w:sz w:val="28"/>
          <w:szCs w:val="28"/>
          <w:u w:val="single"/>
          <w:lang w:eastAsia="en-US"/>
        </w:rPr>
        <w:tab/>
      </w:r>
      <w:r w:rsidRPr="006D577B">
        <w:rPr>
          <w:sz w:val="28"/>
          <w:szCs w:val="28"/>
          <w:lang w:eastAsia="en-US"/>
        </w:rPr>
        <w:t>г.</w:t>
      </w:r>
    </w:p>
    <w:p w:rsidR="006D577B" w:rsidRPr="006D577B" w:rsidRDefault="006D577B" w:rsidP="007F2802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6D577B" w:rsidRPr="006D577B" w:rsidRDefault="006D577B" w:rsidP="007F2802">
      <w:pPr>
        <w:widowControl w:val="0"/>
        <w:autoSpaceDE w:val="0"/>
        <w:autoSpaceDN w:val="0"/>
        <w:spacing w:before="7"/>
        <w:rPr>
          <w:szCs w:val="28"/>
          <w:lang w:eastAsia="en-US"/>
        </w:rPr>
      </w:pPr>
      <w:r w:rsidRPr="006D577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451C38" wp14:editId="105883E3">
                <wp:simplePos x="0" y="0"/>
                <wp:positionH relativeFrom="page">
                  <wp:posOffset>720090</wp:posOffset>
                </wp:positionH>
                <wp:positionV relativeFrom="paragraph">
                  <wp:posOffset>208280</wp:posOffset>
                </wp:positionV>
                <wp:extent cx="6325235" cy="1270"/>
                <wp:effectExtent l="0" t="0" r="0" b="0"/>
                <wp:wrapTopAndBottom/>
                <wp:docPr id="7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56.7pt;margin-top:16.4pt;width:49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6D577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EC85263" wp14:editId="560D7F46">
                <wp:simplePos x="0" y="0"/>
                <wp:positionH relativeFrom="page">
                  <wp:posOffset>720090</wp:posOffset>
                </wp:positionH>
                <wp:positionV relativeFrom="paragraph">
                  <wp:posOffset>389890</wp:posOffset>
                </wp:positionV>
                <wp:extent cx="6325235" cy="1270"/>
                <wp:effectExtent l="0" t="0" r="0" b="0"/>
                <wp:wrapTopAndBottom/>
                <wp:docPr id="7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56.7pt;margin-top:30.7pt;width:49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6D577B" w:rsidRPr="006D577B" w:rsidRDefault="006D577B" w:rsidP="007F2802">
      <w:pPr>
        <w:widowControl w:val="0"/>
        <w:autoSpaceDE w:val="0"/>
        <w:autoSpaceDN w:val="0"/>
        <w:spacing w:before="1"/>
        <w:rPr>
          <w:sz w:val="18"/>
          <w:szCs w:val="28"/>
          <w:lang w:eastAsia="en-US"/>
        </w:rPr>
      </w:pPr>
    </w:p>
    <w:p w:rsidR="006D577B" w:rsidRPr="006D577B" w:rsidRDefault="006D577B" w:rsidP="007F2802">
      <w:pPr>
        <w:widowControl w:val="0"/>
        <w:autoSpaceDE w:val="0"/>
        <w:autoSpaceDN w:val="0"/>
        <w:ind w:right="236"/>
        <w:jc w:val="center"/>
        <w:rPr>
          <w:sz w:val="20"/>
          <w:szCs w:val="22"/>
          <w:lang w:eastAsia="en-US"/>
        </w:rPr>
      </w:pPr>
      <w:r w:rsidRPr="006D577B">
        <w:rPr>
          <w:sz w:val="20"/>
          <w:szCs w:val="22"/>
          <w:lang w:eastAsia="en-US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6D577B" w:rsidRPr="006D577B" w:rsidRDefault="006D577B" w:rsidP="007F2802">
      <w:pPr>
        <w:spacing w:before="224"/>
        <w:ind w:firstLine="708"/>
        <w:rPr>
          <w:sz w:val="28"/>
          <w:szCs w:val="20"/>
        </w:rPr>
      </w:pPr>
      <w:r w:rsidRPr="006D577B">
        <w:rPr>
          <w:sz w:val="28"/>
          <w:szCs w:val="20"/>
        </w:rPr>
        <w:t>В</w:t>
      </w:r>
      <w:r w:rsidRPr="006D577B">
        <w:rPr>
          <w:spacing w:val="36"/>
          <w:sz w:val="28"/>
          <w:szCs w:val="20"/>
        </w:rPr>
        <w:t xml:space="preserve"> </w:t>
      </w:r>
      <w:r w:rsidRPr="006D577B">
        <w:rPr>
          <w:sz w:val="28"/>
          <w:szCs w:val="20"/>
        </w:rPr>
        <w:t>соответствии</w:t>
      </w:r>
      <w:r w:rsidRPr="006D577B">
        <w:rPr>
          <w:spacing w:val="37"/>
          <w:sz w:val="28"/>
          <w:szCs w:val="20"/>
        </w:rPr>
        <w:t xml:space="preserve"> </w:t>
      </w:r>
      <w:r w:rsidRPr="006D577B">
        <w:rPr>
          <w:sz w:val="28"/>
          <w:szCs w:val="20"/>
        </w:rPr>
        <w:t>со</w:t>
      </w:r>
      <w:r w:rsidRPr="006D577B">
        <w:rPr>
          <w:spacing w:val="36"/>
          <w:sz w:val="28"/>
          <w:szCs w:val="20"/>
        </w:rPr>
        <w:t xml:space="preserve"> </w:t>
      </w:r>
      <w:r w:rsidRPr="006D577B">
        <w:rPr>
          <w:sz w:val="28"/>
          <w:szCs w:val="20"/>
        </w:rPr>
        <w:t>статьей</w:t>
      </w:r>
      <w:r w:rsidRPr="006D577B">
        <w:rPr>
          <w:spacing w:val="36"/>
          <w:sz w:val="28"/>
          <w:szCs w:val="20"/>
        </w:rPr>
        <w:t xml:space="preserve"> </w:t>
      </w:r>
      <w:r w:rsidRPr="006D577B">
        <w:rPr>
          <w:sz w:val="28"/>
          <w:szCs w:val="20"/>
        </w:rPr>
        <w:t>55</w:t>
      </w:r>
      <w:r w:rsidRPr="006D577B">
        <w:rPr>
          <w:spacing w:val="36"/>
          <w:sz w:val="28"/>
          <w:szCs w:val="20"/>
        </w:rPr>
        <w:t xml:space="preserve"> </w:t>
      </w:r>
      <w:r w:rsidRPr="006D577B">
        <w:rPr>
          <w:sz w:val="28"/>
          <w:szCs w:val="20"/>
        </w:rPr>
        <w:t>Градостроительного</w:t>
      </w:r>
      <w:r w:rsidRPr="006D577B">
        <w:rPr>
          <w:spacing w:val="36"/>
          <w:sz w:val="28"/>
          <w:szCs w:val="20"/>
        </w:rPr>
        <w:t xml:space="preserve"> </w:t>
      </w:r>
      <w:r w:rsidRPr="006D577B">
        <w:rPr>
          <w:sz w:val="28"/>
          <w:szCs w:val="20"/>
        </w:rPr>
        <w:t>кодекса</w:t>
      </w:r>
      <w:r w:rsidRPr="006D577B">
        <w:rPr>
          <w:spacing w:val="36"/>
          <w:sz w:val="28"/>
          <w:szCs w:val="20"/>
        </w:rPr>
        <w:t xml:space="preserve"> </w:t>
      </w:r>
      <w:r w:rsidRPr="006D577B">
        <w:rPr>
          <w:sz w:val="28"/>
          <w:szCs w:val="20"/>
        </w:rPr>
        <w:t>Российской</w:t>
      </w:r>
      <w:r w:rsidRPr="006D577B">
        <w:rPr>
          <w:spacing w:val="-67"/>
          <w:sz w:val="28"/>
          <w:szCs w:val="20"/>
        </w:rPr>
        <w:t xml:space="preserve"> </w:t>
      </w:r>
      <w:r w:rsidRPr="006D577B">
        <w:rPr>
          <w:sz w:val="28"/>
          <w:szCs w:val="20"/>
        </w:rPr>
        <w:t>Федерации</w:t>
      </w:r>
      <w:r w:rsidRPr="006D577B">
        <w:rPr>
          <w:spacing w:val="-3"/>
          <w:sz w:val="28"/>
          <w:szCs w:val="20"/>
        </w:rPr>
        <w:t xml:space="preserve"> </w:t>
      </w:r>
      <w:r w:rsidRPr="006D577B">
        <w:rPr>
          <w:sz w:val="28"/>
          <w:szCs w:val="20"/>
        </w:rPr>
        <w:t>прошу</w:t>
      </w:r>
      <w:r w:rsidRPr="006D577B">
        <w:rPr>
          <w:spacing w:val="-2"/>
          <w:sz w:val="28"/>
          <w:szCs w:val="20"/>
        </w:rPr>
        <w:t xml:space="preserve"> </w:t>
      </w:r>
      <w:r w:rsidRPr="006D577B">
        <w:rPr>
          <w:sz w:val="28"/>
          <w:szCs w:val="20"/>
        </w:rPr>
        <w:t>выдать</w:t>
      </w:r>
      <w:r w:rsidRPr="006D577B">
        <w:rPr>
          <w:spacing w:val="-2"/>
          <w:sz w:val="28"/>
          <w:szCs w:val="20"/>
        </w:rPr>
        <w:t xml:space="preserve"> </w:t>
      </w:r>
      <w:r w:rsidRPr="006D577B">
        <w:rPr>
          <w:sz w:val="28"/>
          <w:szCs w:val="20"/>
        </w:rPr>
        <w:t>разрешение</w:t>
      </w:r>
      <w:r w:rsidRPr="006D577B">
        <w:rPr>
          <w:spacing w:val="-3"/>
          <w:sz w:val="28"/>
          <w:szCs w:val="20"/>
        </w:rPr>
        <w:t xml:space="preserve"> </w:t>
      </w:r>
      <w:r w:rsidRPr="006D577B">
        <w:rPr>
          <w:sz w:val="28"/>
          <w:szCs w:val="20"/>
        </w:rPr>
        <w:t>на</w:t>
      </w:r>
      <w:r w:rsidRPr="006D577B">
        <w:rPr>
          <w:spacing w:val="-2"/>
          <w:sz w:val="28"/>
          <w:szCs w:val="20"/>
        </w:rPr>
        <w:t xml:space="preserve"> </w:t>
      </w:r>
      <w:r w:rsidRPr="006D577B">
        <w:rPr>
          <w:sz w:val="28"/>
          <w:szCs w:val="20"/>
        </w:rPr>
        <w:t>ввод</w:t>
      </w:r>
      <w:r w:rsidRPr="006D577B">
        <w:rPr>
          <w:spacing w:val="-2"/>
          <w:sz w:val="28"/>
          <w:szCs w:val="20"/>
        </w:rPr>
        <w:t xml:space="preserve"> </w:t>
      </w:r>
      <w:r w:rsidRPr="006D577B">
        <w:rPr>
          <w:sz w:val="28"/>
          <w:szCs w:val="20"/>
        </w:rPr>
        <w:t>объекта</w:t>
      </w:r>
      <w:r w:rsidRPr="006D577B">
        <w:rPr>
          <w:spacing w:val="-3"/>
          <w:sz w:val="28"/>
          <w:szCs w:val="20"/>
        </w:rPr>
        <w:t xml:space="preserve"> </w:t>
      </w:r>
      <w:r w:rsidRPr="006D577B">
        <w:rPr>
          <w:sz w:val="28"/>
          <w:szCs w:val="20"/>
        </w:rPr>
        <w:t>в</w:t>
      </w:r>
      <w:r w:rsidRPr="006D577B">
        <w:rPr>
          <w:spacing w:val="-2"/>
          <w:sz w:val="28"/>
          <w:szCs w:val="20"/>
        </w:rPr>
        <w:t xml:space="preserve"> </w:t>
      </w:r>
      <w:r w:rsidRPr="006D577B">
        <w:rPr>
          <w:sz w:val="28"/>
          <w:szCs w:val="20"/>
        </w:rPr>
        <w:t>эксплуатацию.</w:t>
      </w:r>
    </w:p>
    <w:p w:rsidR="006D577B" w:rsidRPr="006D577B" w:rsidRDefault="006D577B" w:rsidP="007F2802">
      <w:pPr>
        <w:widowControl w:val="0"/>
        <w:numPr>
          <w:ilvl w:val="2"/>
          <w:numId w:val="36"/>
        </w:numPr>
        <w:tabs>
          <w:tab w:val="left" w:pos="4098"/>
        </w:tabs>
        <w:autoSpaceDE w:val="0"/>
        <w:autoSpaceDN w:val="0"/>
        <w:spacing w:after="200" w:line="276" w:lineRule="auto"/>
        <w:ind w:hanging="281"/>
        <w:rPr>
          <w:sz w:val="28"/>
          <w:szCs w:val="22"/>
          <w:lang w:eastAsia="en-US"/>
        </w:rPr>
      </w:pPr>
      <w:r w:rsidRPr="006D577B">
        <w:rPr>
          <w:sz w:val="28"/>
          <w:szCs w:val="22"/>
          <w:lang w:eastAsia="en-US"/>
        </w:rPr>
        <w:t>Сведения о застройщике</w:t>
      </w:r>
    </w:p>
    <w:p w:rsidR="006D577B" w:rsidRPr="006D577B" w:rsidRDefault="006D577B" w:rsidP="007F2802">
      <w:pPr>
        <w:rPr>
          <w:sz w:val="19"/>
          <w:szCs w:val="20"/>
        </w:rPr>
      </w:pPr>
    </w:p>
    <w:tbl>
      <w:tblPr>
        <w:tblStyle w:val="TableNormal"/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4621"/>
        <w:gridCol w:w="3720"/>
      </w:tblGrid>
      <w:tr w:rsidR="006D577B" w:rsidRPr="006D577B" w:rsidTr="00FC6E51">
        <w:trPr>
          <w:trHeight w:val="1202"/>
        </w:trPr>
        <w:tc>
          <w:tcPr>
            <w:tcW w:w="1167" w:type="dxa"/>
          </w:tcPr>
          <w:p w:rsidR="006D577B" w:rsidRPr="006D577B" w:rsidRDefault="006D577B" w:rsidP="007F2802">
            <w:pPr>
              <w:ind w:left="221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21" w:type="dxa"/>
          </w:tcPr>
          <w:p w:rsidR="006D577B" w:rsidRPr="006D577B" w:rsidRDefault="006D577B" w:rsidP="007F2802">
            <w:pPr>
              <w:spacing w:line="259" w:lineRule="auto"/>
              <w:ind w:left="108" w:right="18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Сведения о физическом лице, в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случае если застройщиком является </w:t>
            </w:r>
            <w:r w:rsidRPr="006D577B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физическое лицо:</w:t>
            </w:r>
          </w:p>
        </w:tc>
        <w:tc>
          <w:tcPr>
            <w:tcW w:w="3720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D577B" w:rsidRPr="006D577B" w:rsidTr="00FC6E51">
        <w:trPr>
          <w:trHeight w:val="854"/>
        </w:trPr>
        <w:tc>
          <w:tcPr>
            <w:tcW w:w="1167" w:type="dxa"/>
          </w:tcPr>
          <w:p w:rsidR="006D577B" w:rsidRPr="006D577B" w:rsidRDefault="006D577B" w:rsidP="007F2802">
            <w:pPr>
              <w:ind w:left="221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621" w:type="dxa"/>
          </w:tcPr>
          <w:p w:rsidR="00CE66D2" w:rsidRDefault="006D577B" w:rsidP="007F2802">
            <w:pPr>
              <w:spacing w:line="259" w:lineRule="auto"/>
              <w:ind w:left="108" w:right="100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Фамилия, имя, отчество </w:t>
            </w:r>
          </w:p>
          <w:p w:rsidR="006D577B" w:rsidRPr="006D577B" w:rsidRDefault="006D577B" w:rsidP="007F2802">
            <w:pPr>
              <w:spacing w:line="259" w:lineRule="auto"/>
              <w:ind w:left="108" w:right="100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(при</w:t>
            </w:r>
            <w:r w:rsidRPr="006D577B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3720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D577B" w:rsidRPr="006D577B" w:rsidTr="00FC6E51">
        <w:trPr>
          <w:trHeight w:val="2244"/>
        </w:trPr>
        <w:tc>
          <w:tcPr>
            <w:tcW w:w="1167" w:type="dxa"/>
          </w:tcPr>
          <w:p w:rsidR="006D577B" w:rsidRPr="006D577B" w:rsidRDefault="006D577B" w:rsidP="007F2802">
            <w:pPr>
              <w:ind w:left="221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621" w:type="dxa"/>
          </w:tcPr>
          <w:p w:rsidR="006D577B" w:rsidRPr="006D577B" w:rsidRDefault="006D577B" w:rsidP="007F2802">
            <w:pPr>
              <w:spacing w:line="259" w:lineRule="auto"/>
              <w:ind w:left="108" w:right="76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документа,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удостоверяющего</w:t>
            </w:r>
            <w:r w:rsidRPr="006D577B">
              <w:rPr>
                <w:rFonts w:ascii="Times New Roman" w:hAnsi="Times New Roman" w:cs="Times New Roman"/>
                <w:spacing w:val="70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личность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(не указываются в случае, если</w:t>
            </w:r>
            <w:r w:rsidRPr="006D577B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застройщик является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индивидуальным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предпринимателем)</w:t>
            </w:r>
          </w:p>
        </w:tc>
        <w:tc>
          <w:tcPr>
            <w:tcW w:w="3720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D577B" w:rsidRPr="006D577B" w:rsidTr="00FC6E51">
        <w:trPr>
          <w:trHeight w:val="694"/>
        </w:trPr>
        <w:tc>
          <w:tcPr>
            <w:tcW w:w="1167" w:type="dxa"/>
          </w:tcPr>
          <w:p w:rsidR="006D577B" w:rsidRPr="006D577B" w:rsidRDefault="006D577B" w:rsidP="007F2802">
            <w:pPr>
              <w:ind w:left="221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621" w:type="dxa"/>
          </w:tcPr>
          <w:p w:rsidR="006D577B" w:rsidRDefault="00B62DAE" w:rsidP="007F2802">
            <w:pPr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F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D577B" w:rsidRPr="009A3F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регистрационный</w:t>
            </w:r>
            <w:r w:rsidR="006D577B" w:rsidRPr="009A3FAA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="006D577B" w:rsidRPr="009A3F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номер</w:t>
            </w:r>
          </w:p>
          <w:p w:rsid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F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индивидуального</w:t>
            </w:r>
            <w:r w:rsidRPr="009A3FAA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9A3F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предпринимателя</w:t>
            </w:r>
          </w:p>
          <w:p w:rsidR="006D577B" w:rsidRPr="006D577B" w:rsidRDefault="006D577B" w:rsidP="007F2802">
            <w:pPr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720" w:type="dxa"/>
          </w:tcPr>
          <w:p w:rsidR="006D577B" w:rsidRPr="009A3FAA" w:rsidRDefault="006D577B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D577B" w:rsidRPr="006D577B" w:rsidRDefault="006D577B" w:rsidP="007F2802">
      <w:pPr>
        <w:spacing w:after="200" w:line="276" w:lineRule="auto"/>
        <w:rPr>
          <w:rFonts w:eastAsiaTheme="minorHAnsi"/>
          <w:sz w:val="26"/>
          <w:szCs w:val="26"/>
          <w:lang w:eastAsia="en-US"/>
        </w:rPr>
        <w:sectPr w:rsidR="006D577B" w:rsidRPr="006D577B" w:rsidSect="007F2802">
          <w:type w:val="continuous"/>
          <w:pgSz w:w="11910" w:h="16840"/>
          <w:pgMar w:top="1134" w:right="567" w:bottom="1134" w:left="1701" w:header="0" w:footer="941" w:gutter="0"/>
          <w:cols w:space="720"/>
        </w:sect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1"/>
        <w:gridCol w:w="3720"/>
      </w:tblGrid>
      <w:tr w:rsidR="006D577B" w:rsidRPr="006D577B" w:rsidTr="00FC6E51">
        <w:trPr>
          <w:trHeight w:val="507"/>
        </w:trPr>
        <w:tc>
          <w:tcPr>
            <w:tcW w:w="1043" w:type="dxa"/>
          </w:tcPr>
          <w:p w:rsidR="006D577B" w:rsidRPr="006D577B" w:rsidRDefault="006D577B" w:rsidP="007F2802">
            <w:pPr>
              <w:spacing w:line="318" w:lineRule="exact"/>
              <w:ind w:left="221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4621" w:type="dxa"/>
          </w:tcPr>
          <w:p w:rsidR="006D577B" w:rsidRPr="006D577B" w:rsidRDefault="006D577B" w:rsidP="007F2802">
            <w:pPr>
              <w:spacing w:line="318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proofErr w:type="spellEnd"/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577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юридическом</w:t>
            </w:r>
            <w:proofErr w:type="spellEnd"/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лице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20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77B" w:rsidRPr="006D577B" w:rsidTr="00FC6E51">
        <w:trPr>
          <w:trHeight w:val="507"/>
        </w:trPr>
        <w:tc>
          <w:tcPr>
            <w:tcW w:w="1043" w:type="dxa"/>
          </w:tcPr>
          <w:p w:rsidR="006D577B" w:rsidRPr="006D577B" w:rsidRDefault="006D577B" w:rsidP="007F2802">
            <w:pPr>
              <w:spacing w:line="318" w:lineRule="exact"/>
              <w:ind w:left="221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621" w:type="dxa"/>
          </w:tcPr>
          <w:p w:rsidR="006D577B" w:rsidRPr="006D577B" w:rsidRDefault="006D577B" w:rsidP="007F2802">
            <w:pPr>
              <w:spacing w:line="318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proofErr w:type="spellEnd"/>
            <w:r w:rsidRPr="006D577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720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77B" w:rsidRPr="006D577B" w:rsidTr="00FC6E51">
        <w:trPr>
          <w:trHeight w:val="901"/>
        </w:trPr>
        <w:tc>
          <w:tcPr>
            <w:tcW w:w="1043" w:type="dxa"/>
          </w:tcPr>
          <w:p w:rsidR="006D577B" w:rsidRPr="006D577B" w:rsidRDefault="006D577B" w:rsidP="007F2802">
            <w:pPr>
              <w:spacing w:line="318" w:lineRule="exact"/>
              <w:ind w:left="221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621" w:type="dxa"/>
          </w:tcPr>
          <w:p w:rsidR="006D577B" w:rsidRPr="006D577B" w:rsidRDefault="006D577B" w:rsidP="007F2802">
            <w:pPr>
              <w:spacing w:line="259" w:lineRule="auto"/>
              <w:ind w:left="108" w:right="115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государственный</w:t>
            </w:r>
            <w:proofErr w:type="spellEnd"/>
            <w:r w:rsidRPr="006D577B">
              <w:rPr>
                <w:rFonts w:ascii="Times New Roman" w:hAnsi="Times New Roman" w:cs="Times New Roman"/>
                <w:spacing w:val="-68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регистрационный</w:t>
            </w:r>
            <w:proofErr w:type="spellEnd"/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3720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77B" w:rsidRPr="006D577B" w:rsidTr="00FC6E51">
        <w:trPr>
          <w:trHeight w:val="1202"/>
        </w:trPr>
        <w:tc>
          <w:tcPr>
            <w:tcW w:w="1043" w:type="dxa"/>
          </w:tcPr>
          <w:p w:rsidR="006D577B" w:rsidRPr="006D577B" w:rsidRDefault="006D577B" w:rsidP="007F2802">
            <w:pPr>
              <w:spacing w:line="318" w:lineRule="exact"/>
              <w:ind w:left="221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621" w:type="dxa"/>
          </w:tcPr>
          <w:p w:rsidR="006D577B" w:rsidRPr="006D577B" w:rsidRDefault="006D577B" w:rsidP="007F2802">
            <w:pPr>
              <w:spacing w:line="259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Идентификационный номер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налогоплательщика</w:t>
            </w:r>
            <w:r w:rsidRPr="006D577B">
              <w:rPr>
                <w:rFonts w:ascii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6D577B">
              <w:rPr>
                <w:rFonts w:ascii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юридического 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3720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D577B" w:rsidRPr="006D577B" w:rsidRDefault="006D577B" w:rsidP="007F2802">
      <w:pPr>
        <w:rPr>
          <w:sz w:val="26"/>
          <w:szCs w:val="26"/>
        </w:rPr>
      </w:pPr>
    </w:p>
    <w:p w:rsidR="006D577B" w:rsidRPr="006D577B" w:rsidRDefault="006D577B" w:rsidP="007F2802">
      <w:pPr>
        <w:widowControl w:val="0"/>
        <w:numPr>
          <w:ilvl w:val="2"/>
          <w:numId w:val="36"/>
        </w:numPr>
        <w:tabs>
          <w:tab w:val="left" w:pos="3968"/>
        </w:tabs>
        <w:autoSpaceDE w:val="0"/>
        <w:autoSpaceDN w:val="0"/>
        <w:spacing w:before="88" w:after="200" w:line="276" w:lineRule="auto"/>
        <w:ind w:left="3967" w:hanging="281"/>
        <w:jc w:val="left"/>
        <w:rPr>
          <w:sz w:val="26"/>
          <w:szCs w:val="26"/>
          <w:lang w:eastAsia="en-US"/>
        </w:rPr>
      </w:pPr>
      <w:r w:rsidRPr="006D577B">
        <w:rPr>
          <w:sz w:val="26"/>
          <w:szCs w:val="26"/>
          <w:lang w:eastAsia="en-US"/>
        </w:rPr>
        <w:t>Сведения</w:t>
      </w:r>
      <w:r w:rsidRPr="006D577B">
        <w:rPr>
          <w:spacing w:val="-1"/>
          <w:sz w:val="26"/>
          <w:szCs w:val="26"/>
          <w:lang w:eastAsia="en-US"/>
        </w:rPr>
        <w:t xml:space="preserve"> </w:t>
      </w:r>
      <w:r w:rsidRPr="006D577B">
        <w:rPr>
          <w:sz w:val="26"/>
          <w:szCs w:val="26"/>
          <w:lang w:eastAsia="en-US"/>
        </w:rPr>
        <w:t>об объекте</w:t>
      </w:r>
    </w:p>
    <w:p w:rsidR="006D577B" w:rsidRPr="006D577B" w:rsidRDefault="006D577B" w:rsidP="007F2802">
      <w:pPr>
        <w:spacing w:before="11"/>
        <w:rPr>
          <w:sz w:val="26"/>
          <w:szCs w:val="26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1"/>
        <w:gridCol w:w="3720"/>
      </w:tblGrid>
      <w:tr w:rsidR="006D577B" w:rsidRPr="006D577B" w:rsidTr="00FC6E51">
        <w:trPr>
          <w:trHeight w:val="2608"/>
        </w:trPr>
        <w:tc>
          <w:tcPr>
            <w:tcW w:w="1043" w:type="dxa"/>
          </w:tcPr>
          <w:p w:rsidR="006D577B" w:rsidRPr="006D577B" w:rsidRDefault="006D577B" w:rsidP="007F2802">
            <w:pPr>
              <w:ind w:right="3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21" w:type="dxa"/>
          </w:tcPr>
          <w:p w:rsidR="006D577B" w:rsidRPr="006D577B" w:rsidRDefault="006D577B" w:rsidP="007F2802">
            <w:pPr>
              <w:spacing w:line="259" w:lineRule="auto"/>
              <w:ind w:left="108" w:right="20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объекта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капитального строительства (этапа)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соответствии с проектной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документацией</w:t>
            </w:r>
          </w:p>
          <w:p w:rsidR="006D577B" w:rsidRPr="006D577B" w:rsidRDefault="006D577B" w:rsidP="007F2802">
            <w:pPr>
              <w:spacing w:line="259" w:lineRule="auto"/>
              <w:ind w:left="108" w:right="334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(указывается наименование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объекта капитального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строительства в соответствии с</w:t>
            </w:r>
            <w:r w:rsidRPr="006D577B">
              <w:rPr>
                <w:rFonts w:ascii="Times New Roman" w:hAnsi="Times New Roman" w:cs="Times New Roman"/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утвержденной застройщиком или</w:t>
            </w:r>
            <w:r w:rsidRPr="006D577B">
              <w:rPr>
                <w:rFonts w:ascii="Times New Roman" w:hAnsi="Times New Roman" w:cs="Times New Roman"/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заказчиком проектной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документацией)</w:t>
            </w:r>
          </w:p>
        </w:tc>
        <w:tc>
          <w:tcPr>
            <w:tcW w:w="3720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D577B" w:rsidRPr="006D577B" w:rsidTr="00FC6E51">
        <w:trPr>
          <w:trHeight w:val="3964"/>
        </w:trPr>
        <w:tc>
          <w:tcPr>
            <w:tcW w:w="1043" w:type="dxa"/>
          </w:tcPr>
          <w:p w:rsidR="006D577B" w:rsidRPr="006D577B" w:rsidRDefault="006D577B" w:rsidP="007F2802">
            <w:pPr>
              <w:ind w:right="3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621" w:type="dxa"/>
          </w:tcPr>
          <w:p w:rsidR="006D577B" w:rsidRPr="006D577B" w:rsidRDefault="006D577B" w:rsidP="007F2802">
            <w:pPr>
              <w:spacing w:line="259" w:lineRule="auto"/>
              <w:ind w:left="108" w:right="154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 (местоположение) объекта: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(указывается адрес объекта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капитального строительства, а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 наличии – адрес объекта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капитального строительства в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соответствии с государственным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адресным реестром с указанием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реквизитов документов о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присвоении, об изменении адреса;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для линейных объектов –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указывается описание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местоположения в виде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наименований субъекта Российской</w:t>
            </w:r>
            <w:r w:rsidRPr="006D577B">
              <w:rPr>
                <w:rFonts w:ascii="Times New Roman" w:hAnsi="Times New Roman" w:cs="Times New Roman"/>
                <w:i/>
                <w:spacing w:val="-6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Федерации и муниципального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образования)</w:t>
            </w:r>
          </w:p>
        </w:tc>
        <w:tc>
          <w:tcPr>
            <w:tcW w:w="3720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D577B" w:rsidRPr="006D577B" w:rsidTr="00FC6E51">
        <w:trPr>
          <w:trHeight w:val="1550"/>
        </w:trPr>
        <w:tc>
          <w:tcPr>
            <w:tcW w:w="1043" w:type="dxa"/>
          </w:tcPr>
          <w:p w:rsidR="006D577B" w:rsidRPr="006D577B" w:rsidRDefault="006D577B" w:rsidP="007F2802">
            <w:pPr>
              <w:ind w:right="3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621" w:type="dxa"/>
          </w:tcPr>
          <w:p w:rsidR="006D577B" w:rsidRPr="006D577B" w:rsidRDefault="006D577B" w:rsidP="007F2802">
            <w:pPr>
              <w:spacing w:line="259" w:lineRule="auto"/>
              <w:ind w:left="108" w:right="15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Категория объекта, оказывающего негативное воздействие на окружающую среду, идентификационный код в случае его наличия</w:t>
            </w:r>
          </w:p>
        </w:tc>
        <w:tc>
          <w:tcPr>
            <w:tcW w:w="3720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D577B" w:rsidRPr="006D577B" w:rsidRDefault="006D577B" w:rsidP="007F2802">
      <w:pPr>
        <w:spacing w:line="20" w:lineRule="exact"/>
        <w:ind w:left="109"/>
        <w:rPr>
          <w:sz w:val="26"/>
          <w:szCs w:val="26"/>
        </w:rPr>
      </w:pPr>
      <w:r w:rsidRPr="006D577B">
        <w:rPr>
          <w:noProof/>
          <w:sz w:val="26"/>
          <w:szCs w:val="26"/>
        </w:rPr>
        <mc:AlternateContent>
          <mc:Choice Requires="wpg">
            <w:drawing>
              <wp:inline distT="0" distB="0" distL="0" distR="0" wp14:anchorId="270C4CDF" wp14:editId="1DEDC5F4">
                <wp:extent cx="6301105" cy="6350"/>
                <wp:effectExtent l="9525" t="9525" r="13970" b="3175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6350"/>
                          <a:chOff x="0" y="0"/>
                          <a:chExt cx="9923" cy="10"/>
                        </a:xfrm>
                      </wpg:grpSpPr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496.15pt;height:.5pt;mso-position-horizontal-relative:char;mso-position-vertical-relative:line" coordsize="99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">
                <v:line id="Line 68" o:spid="_x0000_s1027" style="position:absolute;visibility:visible;mso-wrap-style:square" from="0,5" to="99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6D577B" w:rsidRPr="006D577B" w:rsidRDefault="006D577B" w:rsidP="007F2802">
      <w:pPr>
        <w:rPr>
          <w:sz w:val="26"/>
          <w:szCs w:val="26"/>
        </w:rPr>
      </w:pPr>
    </w:p>
    <w:p w:rsidR="006D577B" w:rsidRPr="006D577B" w:rsidRDefault="006D577B" w:rsidP="007F2802">
      <w:pPr>
        <w:widowControl w:val="0"/>
        <w:autoSpaceDE w:val="0"/>
        <w:autoSpaceDN w:val="0"/>
        <w:spacing w:before="1" w:after="1" w:line="276" w:lineRule="auto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Pr="006D577B">
        <w:rPr>
          <w:sz w:val="26"/>
          <w:szCs w:val="26"/>
          <w:lang w:eastAsia="en-US"/>
        </w:rPr>
        <w:t>Сведения</w:t>
      </w:r>
      <w:r w:rsidRPr="006D577B">
        <w:rPr>
          <w:spacing w:val="-1"/>
          <w:sz w:val="26"/>
          <w:szCs w:val="26"/>
          <w:lang w:eastAsia="en-US"/>
        </w:rPr>
        <w:t xml:space="preserve"> </w:t>
      </w:r>
      <w:r w:rsidRPr="006D577B">
        <w:rPr>
          <w:sz w:val="26"/>
          <w:szCs w:val="26"/>
          <w:lang w:eastAsia="en-US"/>
        </w:rPr>
        <w:t>о</w:t>
      </w:r>
      <w:r w:rsidRPr="006D577B">
        <w:rPr>
          <w:spacing w:val="-1"/>
          <w:sz w:val="26"/>
          <w:szCs w:val="26"/>
          <w:lang w:eastAsia="en-US"/>
        </w:rPr>
        <w:t xml:space="preserve"> </w:t>
      </w:r>
      <w:r w:rsidRPr="006D577B">
        <w:rPr>
          <w:sz w:val="26"/>
          <w:szCs w:val="26"/>
          <w:lang w:eastAsia="en-US"/>
        </w:rPr>
        <w:t>земельном</w:t>
      </w:r>
      <w:r w:rsidRPr="006D577B">
        <w:rPr>
          <w:spacing w:val="-2"/>
          <w:sz w:val="26"/>
          <w:szCs w:val="26"/>
          <w:lang w:eastAsia="en-US"/>
        </w:rPr>
        <w:t xml:space="preserve"> </w:t>
      </w:r>
      <w:r w:rsidRPr="006D577B">
        <w:rPr>
          <w:sz w:val="26"/>
          <w:szCs w:val="26"/>
          <w:lang w:eastAsia="en-US"/>
        </w:rPr>
        <w:t>участке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08"/>
        <w:gridCol w:w="4284"/>
      </w:tblGrid>
      <w:tr w:rsidR="006D577B" w:rsidRPr="006D577B" w:rsidTr="00FC6E51">
        <w:trPr>
          <w:trHeight w:val="2116"/>
        </w:trPr>
        <w:tc>
          <w:tcPr>
            <w:tcW w:w="992" w:type="dxa"/>
          </w:tcPr>
          <w:p w:rsidR="006D577B" w:rsidRPr="006D577B" w:rsidRDefault="006D577B" w:rsidP="007F2802">
            <w:pPr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4108" w:type="dxa"/>
          </w:tcPr>
          <w:p w:rsidR="006D577B" w:rsidRPr="006D577B" w:rsidRDefault="006D577B" w:rsidP="007F2802">
            <w:pPr>
              <w:spacing w:line="259" w:lineRule="auto"/>
              <w:ind w:left="107" w:right="118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Кадастровый номер земельного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участка (земельных участков), в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пределах которого (которых)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расположен объект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капитального строительства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(заполнение не обязательно при</w:t>
            </w:r>
            <w:r w:rsidRPr="006D577B">
              <w:rPr>
                <w:rFonts w:ascii="Times New Roman" w:hAnsi="Times New Roman" w:cs="Times New Roman"/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выдаче разрешения на ввод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линейного объекта)</w:t>
            </w:r>
          </w:p>
        </w:tc>
        <w:tc>
          <w:tcPr>
            <w:tcW w:w="4284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D577B" w:rsidRPr="006D577B" w:rsidRDefault="00CE66D2" w:rsidP="007F2802">
      <w:pPr>
        <w:widowControl w:val="0"/>
        <w:tabs>
          <w:tab w:val="left" w:pos="2731"/>
        </w:tabs>
        <w:autoSpaceDE w:val="0"/>
        <w:autoSpaceDN w:val="0"/>
        <w:spacing w:after="20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4.</w:t>
      </w:r>
      <w:r w:rsidR="006D577B" w:rsidRPr="006D577B">
        <w:rPr>
          <w:sz w:val="26"/>
          <w:szCs w:val="26"/>
          <w:lang w:eastAsia="en-US"/>
        </w:rPr>
        <w:t>Сведения</w:t>
      </w:r>
      <w:r w:rsidR="006D577B" w:rsidRPr="006D577B">
        <w:rPr>
          <w:spacing w:val="-1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о разрешении на</w:t>
      </w:r>
      <w:r w:rsidR="006D577B" w:rsidRPr="006D577B">
        <w:rPr>
          <w:spacing w:val="-1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строительство</w:t>
      </w:r>
    </w:p>
    <w:p w:rsidR="006D577B" w:rsidRPr="006D577B" w:rsidRDefault="006D577B" w:rsidP="007F2802">
      <w:pPr>
        <w:spacing w:before="2"/>
        <w:rPr>
          <w:sz w:val="26"/>
          <w:szCs w:val="26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08"/>
        <w:gridCol w:w="2249"/>
        <w:gridCol w:w="2035"/>
      </w:tblGrid>
      <w:tr w:rsidR="006D577B" w:rsidRPr="006D577B" w:rsidTr="00FC6E51">
        <w:trPr>
          <w:trHeight w:val="854"/>
        </w:trPr>
        <w:tc>
          <w:tcPr>
            <w:tcW w:w="992" w:type="dxa"/>
          </w:tcPr>
          <w:p w:rsidR="006D577B" w:rsidRPr="006D577B" w:rsidRDefault="006D577B" w:rsidP="007F2802">
            <w:pPr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08" w:type="dxa"/>
          </w:tcPr>
          <w:p w:rsidR="006D577B" w:rsidRPr="006D577B" w:rsidRDefault="006D577B" w:rsidP="007F2802">
            <w:pPr>
              <w:spacing w:line="259" w:lineRule="auto"/>
              <w:ind w:left="107" w:right="39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Орган, выдавший разрешение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249" w:type="dxa"/>
          </w:tcPr>
          <w:p w:rsidR="006D577B" w:rsidRPr="006D577B" w:rsidRDefault="006D577B" w:rsidP="007F2802">
            <w:pPr>
              <w:spacing w:line="259" w:lineRule="auto"/>
              <w:ind w:left="108" w:right="8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proofErr w:type="spellEnd"/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2035" w:type="dxa"/>
          </w:tcPr>
          <w:p w:rsidR="006D577B" w:rsidRPr="006D577B" w:rsidRDefault="006D577B" w:rsidP="007F2802">
            <w:pPr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proofErr w:type="spellEnd"/>
          </w:p>
        </w:tc>
      </w:tr>
      <w:tr w:rsidR="006D577B" w:rsidRPr="006D577B" w:rsidTr="00FC6E51">
        <w:trPr>
          <w:trHeight w:val="1014"/>
        </w:trPr>
        <w:tc>
          <w:tcPr>
            <w:tcW w:w="992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8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5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577B" w:rsidRPr="006D577B" w:rsidRDefault="006D577B" w:rsidP="007F2802">
      <w:pPr>
        <w:spacing w:before="1"/>
        <w:rPr>
          <w:sz w:val="26"/>
          <w:szCs w:val="26"/>
        </w:rPr>
      </w:pPr>
    </w:p>
    <w:p w:rsidR="006D577B" w:rsidRPr="006D577B" w:rsidRDefault="00CE66D2" w:rsidP="007F2802">
      <w:pPr>
        <w:widowControl w:val="0"/>
        <w:autoSpaceDE w:val="0"/>
        <w:autoSpaceDN w:val="0"/>
        <w:spacing w:after="200" w:line="321" w:lineRule="exact"/>
        <w:ind w:right="-3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</w:t>
      </w:r>
      <w:r w:rsidR="006D577B" w:rsidRPr="006D577B">
        <w:rPr>
          <w:sz w:val="26"/>
          <w:szCs w:val="26"/>
          <w:lang w:eastAsia="en-US"/>
        </w:rPr>
        <w:t>Сведения о ранее выданных разрешениях на ввод объекта в эксплуатацию в</w:t>
      </w:r>
      <w:r w:rsidR="006D577B" w:rsidRPr="006D577B">
        <w:rPr>
          <w:spacing w:val="-67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отношении</w:t>
      </w:r>
      <w:r w:rsidR="006D577B" w:rsidRPr="006D577B">
        <w:rPr>
          <w:spacing w:val="-1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этапа</w:t>
      </w:r>
      <w:r w:rsidR="006D577B" w:rsidRPr="006D577B">
        <w:rPr>
          <w:spacing w:val="-2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строительства, реконструкции</w:t>
      </w:r>
      <w:r w:rsidR="006D577B" w:rsidRPr="006D577B">
        <w:rPr>
          <w:spacing w:val="-1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объекта</w:t>
      </w:r>
      <w:r w:rsidR="006D577B" w:rsidRPr="006D577B">
        <w:rPr>
          <w:spacing w:val="-1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капитального строительства</w:t>
      </w:r>
      <w:r w:rsidR="006D577B" w:rsidRPr="006D577B">
        <w:rPr>
          <w:spacing w:val="-2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(при</w:t>
      </w:r>
      <w:r w:rsidR="006D577B" w:rsidRPr="006D577B">
        <w:rPr>
          <w:spacing w:val="-2"/>
          <w:sz w:val="26"/>
          <w:szCs w:val="26"/>
          <w:lang w:eastAsia="en-US"/>
        </w:rPr>
        <w:t xml:space="preserve"> </w:t>
      </w:r>
      <w:r w:rsidR="006D577B" w:rsidRPr="006D577B">
        <w:rPr>
          <w:sz w:val="26"/>
          <w:szCs w:val="26"/>
          <w:lang w:eastAsia="en-US"/>
        </w:rPr>
        <w:t>наличии)</w:t>
      </w:r>
    </w:p>
    <w:p w:rsidR="006D577B" w:rsidRPr="006D577B" w:rsidRDefault="006D577B" w:rsidP="007F2802">
      <w:pPr>
        <w:spacing w:before="26" w:after="200" w:line="276" w:lineRule="auto"/>
        <w:ind w:left="178" w:right="450"/>
        <w:jc w:val="both"/>
        <w:rPr>
          <w:rFonts w:eastAsiaTheme="minorHAnsi"/>
          <w:sz w:val="26"/>
          <w:szCs w:val="26"/>
          <w:lang w:eastAsia="en-US"/>
        </w:rPr>
      </w:pPr>
      <w:r w:rsidRPr="006D577B">
        <w:rPr>
          <w:rFonts w:eastAsiaTheme="minorHAnsi"/>
          <w:sz w:val="26"/>
          <w:szCs w:val="26"/>
          <w:lang w:eastAsia="en-US"/>
        </w:rPr>
        <w:t>(указывается</w:t>
      </w:r>
      <w:r w:rsidRPr="006D577B">
        <w:rPr>
          <w:rFonts w:eastAsiaTheme="minorHAnsi"/>
          <w:spacing w:val="-1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в</w:t>
      </w:r>
      <w:r w:rsidRPr="006D577B">
        <w:rPr>
          <w:rFonts w:eastAsiaTheme="minorHAnsi"/>
          <w:spacing w:val="-2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случае, предусмотренном</w:t>
      </w:r>
      <w:r w:rsidRPr="006D577B">
        <w:rPr>
          <w:rFonts w:eastAsiaTheme="minorHAnsi"/>
          <w:spacing w:val="-1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частью</w:t>
      </w:r>
      <w:r w:rsidRPr="006D577B">
        <w:rPr>
          <w:rFonts w:eastAsiaTheme="minorHAnsi"/>
          <w:spacing w:val="-1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3</w:t>
      </w:r>
      <w:r w:rsidRPr="006D577B">
        <w:rPr>
          <w:rFonts w:eastAsiaTheme="minorHAnsi"/>
          <w:position w:val="8"/>
          <w:sz w:val="26"/>
          <w:szCs w:val="26"/>
          <w:vertAlign w:val="superscript"/>
          <w:lang w:eastAsia="en-US"/>
        </w:rPr>
        <w:t>5</w:t>
      </w:r>
      <w:r w:rsidRPr="006D577B">
        <w:rPr>
          <w:rFonts w:eastAsiaTheme="minorHAnsi"/>
          <w:spacing w:val="24"/>
          <w:position w:val="8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статьи</w:t>
      </w:r>
      <w:r w:rsidRPr="006D577B">
        <w:rPr>
          <w:rFonts w:eastAsiaTheme="minorHAnsi"/>
          <w:spacing w:val="-1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55 Градостроительного</w:t>
      </w:r>
      <w:r w:rsidRPr="006D577B">
        <w:rPr>
          <w:rFonts w:eastAsiaTheme="minorHAnsi"/>
          <w:spacing w:val="-3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кодекса</w:t>
      </w:r>
      <w:r w:rsidRPr="006D577B">
        <w:rPr>
          <w:rFonts w:eastAsiaTheme="minorHAnsi"/>
          <w:spacing w:val="-3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Российской</w:t>
      </w:r>
      <w:r w:rsidRPr="006D577B">
        <w:rPr>
          <w:rFonts w:eastAsiaTheme="minorHAnsi"/>
          <w:spacing w:val="-3"/>
          <w:sz w:val="26"/>
          <w:szCs w:val="26"/>
          <w:lang w:eastAsia="en-US"/>
        </w:rPr>
        <w:t xml:space="preserve"> </w:t>
      </w:r>
      <w:r w:rsidRPr="006D577B">
        <w:rPr>
          <w:rFonts w:eastAsiaTheme="minorHAnsi"/>
          <w:sz w:val="26"/>
          <w:szCs w:val="26"/>
          <w:lang w:eastAsia="en-US"/>
        </w:rPr>
        <w:t>Федерации)</w:t>
      </w:r>
    </w:p>
    <w:p w:rsidR="006D577B" w:rsidRPr="006D577B" w:rsidRDefault="006D577B" w:rsidP="007F2802">
      <w:pPr>
        <w:spacing w:before="1" w:after="1"/>
        <w:rPr>
          <w:i/>
          <w:sz w:val="26"/>
          <w:szCs w:val="26"/>
        </w:rPr>
      </w:pPr>
    </w:p>
    <w:tbl>
      <w:tblPr>
        <w:tblStyle w:val="TableNormal"/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108"/>
        <w:gridCol w:w="2249"/>
        <w:gridCol w:w="2035"/>
      </w:tblGrid>
      <w:tr w:rsidR="006D577B" w:rsidRPr="006D577B" w:rsidTr="00FC6E51">
        <w:trPr>
          <w:trHeight w:val="854"/>
        </w:trPr>
        <w:tc>
          <w:tcPr>
            <w:tcW w:w="1116" w:type="dxa"/>
          </w:tcPr>
          <w:p w:rsidR="006D577B" w:rsidRPr="006D577B" w:rsidRDefault="006D577B" w:rsidP="007F2802">
            <w:pPr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08" w:type="dxa"/>
          </w:tcPr>
          <w:p w:rsidR="006D577B" w:rsidRPr="006D577B" w:rsidRDefault="006D577B" w:rsidP="007F2802">
            <w:pPr>
              <w:spacing w:line="259" w:lineRule="auto"/>
              <w:ind w:left="107" w:right="13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Орган,</w:t>
            </w:r>
            <w:r w:rsidRPr="006D577B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выдавший</w:t>
            </w:r>
            <w:r w:rsidRPr="006D577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разрешение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6D577B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ввод</w:t>
            </w:r>
            <w:r w:rsidRPr="006D577B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объекта</w:t>
            </w:r>
            <w:r w:rsidRPr="006D577B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D577B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эксплуатацию</w:t>
            </w:r>
          </w:p>
        </w:tc>
        <w:tc>
          <w:tcPr>
            <w:tcW w:w="2249" w:type="dxa"/>
          </w:tcPr>
          <w:p w:rsidR="006D577B" w:rsidRPr="006D577B" w:rsidRDefault="006D577B" w:rsidP="007F2802">
            <w:pPr>
              <w:spacing w:line="259" w:lineRule="auto"/>
              <w:ind w:left="108" w:right="85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proofErr w:type="spellEnd"/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2035" w:type="dxa"/>
          </w:tcPr>
          <w:p w:rsidR="006D577B" w:rsidRPr="006D577B" w:rsidRDefault="006D577B" w:rsidP="007F2802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proofErr w:type="spellEnd"/>
          </w:p>
        </w:tc>
      </w:tr>
      <w:tr w:rsidR="006D577B" w:rsidRPr="006D577B" w:rsidTr="00FC6E51">
        <w:trPr>
          <w:trHeight w:val="1014"/>
        </w:trPr>
        <w:tc>
          <w:tcPr>
            <w:tcW w:w="1116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8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5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577B" w:rsidRPr="00CE66D2" w:rsidRDefault="00CE66D2" w:rsidP="007F2802">
      <w:pPr>
        <w:widowControl w:val="0"/>
        <w:tabs>
          <w:tab w:val="left" w:pos="1289"/>
        </w:tabs>
        <w:autoSpaceDE w:val="0"/>
        <w:autoSpaceDN w:val="0"/>
        <w:spacing w:after="200" w:line="259" w:lineRule="auto"/>
        <w:ind w:right="109"/>
        <w:jc w:val="both"/>
        <w:rPr>
          <w:i/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6.</w:t>
      </w:r>
      <w:r w:rsidR="006D577B" w:rsidRPr="00CE66D2">
        <w:rPr>
          <w:sz w:val="26"/>
          <w:szCs w:val="26"/>
          <w:lang w:eastAsia="en-US"/>
        </w:rPr>
        <w:t>Информация о согласии застройщика и иного лица (иных лиц) на</w:t>
      </w:r>
      <w:r w:rsidR="006D577B" w:rsidRPr="00CE66D2">
        <w:rPr>
          <w:spacing w:val="1"/>
          <w:sz w:val="26"/>
          <w:szCs w:val="26"/>
          <w:lang w:eastAsia="en-US"/>
        </w:rPr>
        <w:t xml:space="preserve"> </w:t>
      </w:r>
      <w:r w:rsidR="006D577B" w:rsidRPr="00CE66D2">
        <w:rPr>
          <w:sz w:val="26"/>
          <w:szCs w:val="26"/>
          <w:lang w:eastAsia="en-US"/>
        </w:rPr>
        <w:t>осуществление государственной регистрации права собственности на</w:t>
      </w:r>
      <w:r w:rsidR="006D577B" w:rsidRPr="00CE66D2">
        <w:rPr>
          <w:spacing w:val="1"/>
          <w:sz w:val="26"/>
          <w:szCs w:val="26"/>
          <w:lang w:eastAsia="en-US"/>
        </w:rPr>
        <w:t xml:space="preserve"> </w:t>
      </w:r>
      <w:r w:rsidR="006D577B" w:rsidRPr="00CE66D2">
        <w:rPr>
          <w:sz w:val="26"/>
          <w:szCs w:val="26"/>
          <w:lang w:eastAsia="en-US"/>
        </w:rPr>
        <w:t>построенные, реконструированные здание, сооружение и (или) на все</w:t>
      </w:r>
      <w:r w:rsidR="006D577B" w:rsidRPr="00CE66D2">
        <w:rPr>
          <w:spacing w:val="1"/>
          <w:sz w:val="26"/>
          <w:szCs w:val="26"/>
          <w:lang w:eastAsia="en-US"/>
        </w:rPr>
        <w:t xml:space="preserve"> </w:t>
      </w:r>
      <w:r w:rsidR="006D577B" w:rsidRPr="00CE66D2">
        <w:rPr>
          <w:sz w:val="26"/>
          <w:szCs w:val="26"/>
          <w:lang w:eastAsia="en-US"/>
        </w:rPr>
        <w:t xml:space="preserve">расположенные в таких здании, сооружении помещения, </w:t>
      </w:r>
      <w:proofErr w:type="spellStart"/>
      <w:r w:rsidR="006D577B" w:rsidRPr="00CE66D2">
        <w:rPr>
          <w:sz w:val="26"/>
          <w:szCs w:val="26"/>
          <w:lang w:eastAsia="en-US"/>
        </w:rPr>
        <w:t>машино</w:t>
      </w:r>
      <w:proofErr w:type="spellEnd"/>
      <w:r w:rsidR="006D577B" w:rsidRPr="00CE66D2">
        <w:rPr>
          <w:sz w:val="26"/>
          <w:szCs w:val="26"/>
          <w:lang w:eastAsia="en-US"/>
        </w:rPr>
        <w:t>-места</w:t>
      </w:r>
      <w:r w:rsidR="006D577B" w:rsidRPr="00CE66D2">
        <w:rPr>
          <w:spacing w:val="-67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(не</w:t>
      </w:r>
      <w:r w:rsidR="006D577B" w:rsidRPr="00CE66D2">
        <w:rPr>
          <w:i/>
          <w:spacing w:val="-2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заполняется</w:t>
      </w:r>
      <w:r w:rsidR="006D577B" w:rsidRPr="00CE66D2">
        <w:rPr>
          <w:i/>
          <w:spacing w:val="-2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в</w:t>
      </w:r>
      <w:r w:rsidR="006D577B" w:rsidRPr="00CE66D2">
        <w:rPr>
          <w:i/>
          <w:spacing w:val="-2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случаях,</w:t>
      </w:r>
      <w:r w:rsidR="006D577B" w:rsidRPr="00CE66D2">
        <w:rPr>
          <w:i/>
          <w:spacing w:val="-2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указанных</w:t>
      </w:r>
      <w:r w:rsidR="006D577B" w:rsidRPr="00CE66D2">
        <w:rPr>
          <w:i/>
          <w:spacing w:val="-1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в</w:t>
      </w:r>
      <w:r w:rsidR="006D577B" w:rsidRPr="00CE66D2">
        <w:rPr>
          <w:i/>
          <w:spacing w:val="-2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пунктах</w:t>
      </w:r>
      <w:r w:rsidR="006D577B" w:rsidRPr="00CE66D2">
        <w:rPr>
          <w:i/>
          <w:spacing w:val="-2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1-2</w:t>
      </w:r>
      <w:r w:rsidR="006D577B" w:rsidRPr="00CE66D2">
        <w:rPr>
          <w:i/>
          <w:spacing w:val="-1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части</w:t>
      </w:r>
      <w:r w:rsidR="006D577B" w:rsidRPr="00CE66D2">
        <w:rPr>
          <w:i/>
          <w:spacing w:val="-2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3</w:t>
      </w:r>
      <w:r w:rsidR="006D577B" w:rsidRPr="00CE66D2">
        <w:rPr>
          <w:i/>
          <w:position w:val="8"/>
          <w:sz w:val="26"/>
          <w:szCs w:val="26"/>
          <w:vertAlign w:val="superscript"/>
          <w:lang w:eastAsia="en-US"/>
        </w:rPr>
        <w:t>9</w:t>
      </w:r>
      <w:r w:rsidR="006D577B" w:rsidRPr="00CE66D2">
        <w:rPr>
          <w:i/>
          <w:spacing w:val="23"/>
          <w:position w:val="8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статьи</w:t>
      </w:r>
      <w:r w:rsidR="006D577B" w:rsidRPr="00CE66D2">
        <w:rPr>
          <w:i/>
          <w:spacing w:val="-1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55 Градостроительного</w:t>
      </w:r>
      <w:r w:rsidR="006D577B" w:rsidRPr="00CE66D2">
        <w:rPr>
          <w:i/>
          <w:spacing w:val="-3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кодекса</w:t>
      </w:r>
      <w:r w:rsidR="006D577B" w:rsidRPr="00CE66D2">
        <w:rPr>
          <w:i/>
          <w:spacing w:val="-3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Российской</w:t>
      </w:r>
      <w:r w:rsidR="006D577B" w:rsidRPr="00CE66D2">
        <w:rPr>
          <w:i/>
          <w:spacing w:val="-3"/>
          <w:sz w:val="26"/>
          <w:szCs w:val="26"/>
          <w:lang w:eastAsia="en-US"/>
        </w:rPr>
        <w:t xml:space="preserve"> </w:t>
      </w:r>
      <w:r w:rsidR="006D577B" w:rsidRPr="00CE66D2">
        <w:rPr>
          <w:i/>
          <w:sz w:val="26"/>
          <w:szCs w:val="26"/>
          <w:lang w:eastAsia="en-US"/>
        </w:rPr>
        <w:t>Федерации)</w:t>
      </w:r>
      <w:proofErr w:type="gramEnd"/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71"/>
        <w:gridCol w:w="103"/>
        <w:gridCol w:w="3540"/>
        <w:gridCol w:w="2714"/>
        <w:gridCol w:w="1573"/>
      </w:tblGrid>
      <w:tr w:rsidR="006D577B" w:rsidRPr="006D577B" w:rsidTr="00FC6E51">
        <w:trPr>
          <w:trHeight w:val="854"/>
        </w:trPr>
        <w:tc>
          <w:tcPr>
            <w:tcW w:w="9384" w:type="dxa"/>
            <w:gridSpan w:val="6"/>
          </w:tcPr>
          <w:p w:rsidR="006D577B" w:rsidRPr="006D577B" w:rsidRDefault="006D577B" w:rsidP="007F2802">
            <w:pPr>
              <w:spacing w:line="259" w:lineRule="auto"/>
              <w:ind w:left="108" w:right="99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45CFEB4C" wp14:editId="54828B4A">
                      <wp:simplePos x="0" y="0"/>
                      <wp:positionH relativeFrom="page">
                        <wp:posOffset>720090</wp:posOffset>
                      </wp:positionH>
                      <wp:positionV relativeFrom="paragraph">
                        <wp:posOffset>121285</wp:posOffset>
                      </wp:positionV>
                      <wp:extent cx="6301105" cy="1270"/>
                      <wp:effectExtent l="0" t="0" r="0" b="0"/>
                      <wp:wrapTopAndBottom/>
                      <wp:docPr id="67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01105" cy="1270"/>
                              </a:xfrm>
                              <a:custGeom>
                                <a:avLst/>
                                <a:gdLst>
                                  <a:gd name="T0" fmla="+- 0 1134 1134"/>
                                  <a:gd name="T1" fmla="*/ T0 w 9923"/>
                                  <a:gd name="T2" fmla="+- 0 11057 1134"/>
                                  <a:gd name="T3" fmla="*/ T2 w 992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23">
                                    <a:moveTo>
                                      <a:pt x="0" y="0"/>
                                    </a:moveTo>
                                    <a:lnTo>
                                      <a:pt x="9923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6" o:spid="_x0000_s1026" style="position:absolute;margin-left:56.7pt;margin-top:9.55pt;width:496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" path="m,l9923,e" filled="f" strokeweight=".5pt">
                      <v:path arrowok="t" o:connecttype="custom" o:connectlocs="0,0;6301105,0" o:connectangles="0,0"/>
                      <w10:wrap type="topAndBottom" anchorx="page"/>
                    </v:shape>
                  </w:pict>
                </mc:Fallback>
              </mc:AlternateConten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6.1</w:t>
            </w:r>
            <w:proofErr w:type="gramStart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proofErr w:type="gramEnd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одтверждаю, что строительство, реконструкция здания, сооружения </w:t>
            </w:r>
            <w:r w:rsidRPr="006D577B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осуществлялись:</w:t>
            </w:r>
          </w:p>
        </w:tc>
      </w:tr>
      <w:tr w:rsidR="006D577B" w:rsidRPr="006D577B" w:rsidTr="00FC6E51">
        <w:trPr>
          <w:trHeight w:val="600"/>
        </w:trPr>
        <w:tc>
          <w:tcPr>
            <w:tcW w:w="983" w:type="dxa"/>
          </w:tcPr>
          <w:p w:rsidR="006D577B" w:rsidRPr="006D577B" w:rsidRDefault="006D577B" w:rsidP="007F2802">
            <w:pPr>
              <w:spacing w:line="318" w:lineRule="exact"/>
              <w:ind w:right="20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6.1.1</w:t>
            </w:r>
          </w:p>
        </w:tc>
        <w:tc>
          <w:tcPr>
            <w:tcW w:w="471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0" w:type="dxa"/>
            <w:gridSpan w:val="4"/>
          </w:tcPr>
          <w:p w:rsidR="006D577B" w:rsidRPr="006D577B" w:rsidRDefault="006D577B" w:rsidP="007F2802">
            <w:pPr>
              <w:spacing w:line="318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застройщиком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привлечения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иных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</w:t>
            </w:r>
          </w:p>
        </w:tc>
      </w:tr>
      <w:tr w:rsidR="006D577B" w:rsidRPr="006D577B" w:rsidTr="00FC6E51">
        <w:trPr>
          <w:trHeight w:val="1549"/>
        </w:trPr>
        <w:tc>
          <w:tcPr>
            <w:tcW w:w="983" w:type="dxa"/>
          </w:tcPr>
          <w:p w:rsidR="006D577B" w:rsidRPr="006D577B" w:rsidRDefault="006D577B" w:rsidP="007F2802">
            <w:pPr>
              <w:spacing w:line="318" w:lineRule="exact"/>
              <w:ind w:right="20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6.1.2</w:t>
            </w:r>
          </w:p>
        </w:tc>
        <w:tc>
          <w:tcPr>
            <w:tcW w:w="471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0" w:type="dxa"/>
            <w:gridSpan w:val="4"/>
          </w:tcPr>
          <w:p w:rsidR="006D577B" w:rsidRPr="006D577B" w:rsidRDefault="006D577B" w:rsidP="007F2802">
            <w:pPr>
              <w:spacing w:line="259" w:lineRule="auto"/>
              <w:ind w:left="109" w:right="2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исключительно с привлечением средств застройщика и указанного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ниже лица (лиц), осуществлявшего финансирование строительства,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реконструкции здания, сооружения (далее – лицо (лица),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осуществлявшее финансирование):</w:t>
            </w:r>
          </w:p>
        </w:tc>
      </w:tr>
      <w:tr w:rsidR="006D577B" w:rsidRPr="006D577B" w:rsidTr="00FC6E51">
        <w:trPr>
          <w:trHeight w:val="982"/>
        </w:trPr>
        <w:tc>
          <w:tcPr>
            <w:tcW w:w="1454" w:type="dxa"/>
            <w:gridSpan w:val="2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43" w:type="dxa"/>
            <w:gridSpan w:val="2"/>
          </w:tcPr>
          <w:p w:rsidR="006D577B" w:rsidRPr="006D577B" w:rsidRDefault="006D577B" w:rsidP="007F2802">
            <w:pPr>
              <w:spacing w:line="226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Фамилия,</w:t>
            </w:r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имя,</w:t>
            </w:r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отчество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(при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наличии)</w:t>
            </w:r>
          </w:p>
          <w:p w:rsidR="006D577B" w:rsidRPr="006D577B" w:rsidRDefault="006D577B" w:rsidP="007F2802">
            <w:pPr>
              <w:spacing w:before="18" w:line="259" w:lineRule="auto"/>
              <w:ind w:left="109" w:right="21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 для физического лица,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осуществлявшего финансирование;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Полное наименование – для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юридического лица, осуществлявшего</w:t>
            </w:r>
            <w:r w:rsidRPr="006D577B">
              <w:rPr>
                <w:rFonts w:ascii="Times New Roman" w:hAnsi="Times New Roman" w:cs="Times New Roman"/>
                <w:spacing w:val="-4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финансирование:</w:t>
            </w:r>
          </w:p>
        </w:tc>
        <w:tc>
          <w:tcPr>
            <w:tcW w:w="2714" w:type="dxa"/>
          </w:tcPr>
          <w:p w:rsidR="006D577B" w:rsidRPr="006D577B" w:rsidRDefault="006D577B" w:rsidP="007F2802">
            <w:pPr>
              <w:spacing w:line="259" w:lineRule="auto"/>
              <w:ind w:left="111" w:right="2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документа,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удостоверяющего</w:t>
            </w:r>
            <w:r w:rsidRPr="006D577B">
              <w:rPr>
                <w:rFonts w:ascii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личность</w:t>
            </w:r>
          </w:p>
          <w:p w:rsidR="006D577B" w:rsidRPr="006D577B" w:rsidRDefault="006D577B" w:rsidP="007F2802">
            <w:pPr>
              <w:spacing w:line="259" w:lineRule="auto"/>
              <w:ind w:left="111" w:right="19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 для физического лица,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осуществлявшего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финансирование; Основной</w:t>
            </w:r>
            <w:r w:rsidRPr="006D577B">
              <w:rPr>
                <w:rFonts w:ascii="Times New Roman" w:hAnsi="Times New Roman" w:cs="Times New Roman"/>
                <w:spacing w:val="-4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государственный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регистрационный номер –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для юридического лица,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осуществлявшего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финансирование:</w:t>
            </w:r>
          </w:p>
        </w:tc>
        <w:tc>
          <w:tcPr>
            <w:tcW w:w="1573" w:type="dxa"/>
          </w:tcPr>
          <w:p w:rsidR="006D577B" w:rsidRPr="006D577B" w:rsidRDefault="006D577B" w:rsidP="007F2802">
            <w:pPr>
              <w:spacing w:line="259" w:lineRule="auto"/>
              <w:ind w:left="112" w:right="31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 (адреса)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электронной</w:t>
            </w:r>
            <w:r w:rsidRPr="006D577B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почты</w:t>
            </w:r>
            <w:r w:rsidRPr="006D577B">
              <w:rPr>
                <w:rFonts w:ascii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лица,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осуществлявшего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финансирование:</w:t>
            </w:r>
          </w:p>
        </w:tc>
      </w:tr>
      <w:tr w:rsidR="006D577B" w:rsidRPr="006D577B" w:rsidTr="00FC6E51">
        <w:trPr>
          <w:trHeight w:val="600"/>
        </w:trPr>
        <w:tc>
          <w:tcPr>
            <w:tcW w:w="1454" w:type="dxa"/>
            <w:gridSpan w:val="2"/>
          </w:tcPr>
          <w:p w:rsidR="006D577B" w:rsidRPr="006D577B" w:rsidRDefault="006D577B" w:rsidP="007F2802">
            <w:pPr>
              <w:spacing w:line="318" w:lineRule="exact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6.1.2.1</w:t>
            </w:r>
          </w:p>
        </w:tc>
        <w:tc>
          <w:tcPr>
            <w:tcW w:w="3643" w:type="dxa"/>
            <w:gridSpan w:val="2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77B" w:rsidRPr="006D577B" w:rsidTr="00FC6E51">
        <w:trPr>
          <w:trHeight w:val="600"/>
        </w:trPr>
        <w:tc>
          <w:tcPr>
            <w:tcW w:w="9384" w:type="dxa"/>
            <w:gridSpan w:val="6"/>
          </w:tcPr>
          <w:p w:rsidR="006D577B" w:rsidRPr="006D577B" w:rsidRDefault="006D577B" w:rsidP="007F2802">
            <w:pPr>
              <w:spacing w:line="318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  <w:r w:rsidRPr="006D577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Подтверждаю</w:t>
            </w:r>
            <w:proofErr w:type="spellEnd"/>
            <w:r w:rsidRPr="006D577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D577B" w:rsidRPr="006D577B" w:rsidTr="00FC6E51">
        <w:trPr>
          <w:trHeight w:val="600"/>
        </w:trPr>
        <w:tc>
          <w:tcPr>
            <w:tcW w:w="983" w:type="dxa"/>
          </w:tcPr>
          <w:p w:rsidR="006D577B" w:rsidRPr="006D577B" w:rsidRDefault="006D577B" w:rsidP="007F2802">
            <w:pPr>
              <w:spacing w:before="42"/>
              <w:ind w:right="1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6.2.1</w:t>
            </w:r>
          </w:p>
        </w:tc>
        <w:tc>
          <w:tcPr>
            <w:tcW w:w="574" w:type="dxa"/>
            <w:gridSpan w:val="2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7" w:type="dxa"/>
            <w:gridSpan w:val="3"/>
          </w:tcPr>
          <w:p w:rsidR="006D577B" w:rsidRPr="006D577B" w:rsidRDefault="006D577B" w:rsidP="007F2802">
            <w:pPr>
              <w:spacing w:line="318" w:lineRule="exact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согласия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застройщика</w:t>
            </w:r>
            <w:proofErr w:type="spellEnd"/>
          </w:p>
        </w:tc>
      </w:tr>
      <w:tr w:rsidR="006D577B" w:rsidRPr="006D577B" w:rsidTr="00FC6E51">
        <w:trPr>
          <w:trHeight w:val="854"/>
        </w:trPr>
        <w:tc>
          <w:tcPr>
            <w:tcW w:w="983" w:type="dxa"/>
          </w:tcPr>
          <w:p w:rsidR="006D577B" w:rsidRPr="006D577B" w:rsidRDefault="006D577B" w:rsidP="007F2802">
            <w:pPr>
              <w:spacing w:before="169"/>
              <w:ind w:right="1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6.2.2</w:t>
            </w:r>
          </w:p>
        </w:tc>
        <w:tc>
          <w:tcPr>
            <w:tcW w:w="574" w:type="dxa"/>
            <w:gridSpan w:val="2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7" w:type="dxa"/>
            <w:gridSpan w:val="3"/>
          </w:tcPr>
          <w:p w:rsidR="006D577B" w:rsidRPr="006D577B" w:rsidRDefault="006D577B" w:rsidP="007F2802">
            <w:pPr>
              <w:spacing w:line="259" w:lineRule="auto"/>
              <w:ind w:left="109" w:right="176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согласия застройщика и лица (лиц), осуществлявшего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финансирование</w:t>
            </w:r>
          </w:p>
        </w:tc>
      </w:tr>
      <w:tr w:rsidR="006D577B" w:rsidRPr="006D577B" w:rsidTr="00FC6E51">
        <w:trPr>
          <w:trHeight w:val="600"/>
        </w:trPr>
        <w:tc>
          <w:tcPr>
            <w:tcW w:w="983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1" w:type="dxa"/>
            <w:gridSpan w:val="5"/>
          </w:tcPr>
          <w:p w:rsidR="006D577B" w:rsidRPr="006D577B" w:rsidRDefault="006D577B" w:rsidP="007F2802">
            <w:pPr>
              <w:spacing w:line="318" w:lineRule="exact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осуществление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государственной</w:t>
            </w:r>
            <w:r w:rsidRPr="006D577B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регистрации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права</w:t>
            </w:r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собственности:</w:t>
            </w:r>
          </w:p>
        </w:tc>
      </w:tr>
      <w:tr w:rsidR="006D577B" w:rsidRPr="006D577B" w:rsidTr="00FC6E51">
        <w:trPr>
          <w:trHeight w:val="600"/>
        </w:trPr>
        <w:tc>
          <w:tcPr>
            <w:tcW w:w="983" w:type="dxa"/>
          </w:tcPr>
          <w:p w:rsidR="006D577B" w:rsidRPr="006D577B" w:rsidRDefault="006D577B" w:rsidP="007F2802">
            <w:pPr>
              <w:spacing w:before="42"/>
              <w:ind w:right="1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6.3.1</w:t>
            </w:r>
          </w:p>
        </w:tc>
        <w:tc>
          <w:tcPr>
            <w:tcW w:w="574" w:type="dxa"/>
            <w:gridSpan w:val="2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7" w:type="dxa"/>
            <w:gridSpan w:val="3"/>
          </w:tcPr>
          <w:p w:rsidR="006D577B" w:rsidRPr="006D577B" w:rsidRDefault="006D577B" w:rsidP="007F2802">
            <w:pPr>
              <w:spacing w:line="318" w:lineRule="exact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застройщика</w:t>
            </w:r>
            <w:proofErr w:type="spellEnd"/>
          </w:p>
        </w:tc>
      </w:tr>
      <w:tr w:rsidR="006D577B" w:rsidRPr="006D577B" w:rsidTr="00FC6E51">
        <w:trPr>
          <w:trHeight w:val="600"/>
        </w:trPr>
        <w:tc>
          <w:tcPr>
            <w:tcW w:w="983" w:type="dxa"/>
          </w:tcPr>
          <w:p w:rsidR="006D577B" w:rsidRPr="006D577B" w:rsidRDefault="006D577B" w:rsidP="007F2802">
            <w:pPr>
              <w:spacing w:before="42"/>
              <w:ind w:right="1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6.3.2</w:t>
            </w:r>
          </w:p>
        </w:tc>
        <w:tc>
          <w:tcPr>
            <w:tcW w:w="574" w:type="dxa"/>
            <w:gridSpan w:val="2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7" w:type="dxa"/>
            <w:gridSpan w:val="3"/>
          </w:tcPr>
          <w:p w:rsidR="006D577B" w:rsidRPr="006D577B" w:rsidRDefault="006D577B" w:rsidP="007F2802">
            <w:pPr>
              <w:spacing w:line="318" w:lineRule="exact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proofErr w:type="spellEnd"/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осуществлявшего</w:t>
            </w:r>
            <w:proofErr w:type="spellEnd"/>
            <w:r w:rsidRPr="006D577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финансирование</w:t>
            </w:r>
            <w:proofErr w:type="spellEnd"/>
          </w:p>
        </w:tc>
      </w:tr>
      <w:tr w:rsidR="006D577B" w:rsidRPr="006D577B" w:rsidTr="00FC6E51">
        <w:trPr>
          <w:trHeight w:val="599"/>
        </w:trPr>
        <w:tc>
          <w:tcPr>
            <w:tcW w:w="983" w:type="dxa"/>
          </w:tcPr>
          <w:p w:rsidR="006D577B" w:rsidRPr="006D577B" w:rsidRDefault="006D577B" w:rsidP="007F2802">
            <w:pPr>
              <w:spacing w:before="42"/>
              <w:ind w:right="1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6.3.3</w:t>
            </w:r>
          </w:p>
        </w:tc>
        <w:tc>
          <w:tcPr>
            <w:tcW w:w="574" w:type="dxa"/>
            <w:gridSpan w:val="2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7" w:type="dxa"/>
            <w:gridSpan w:val="3"/>
          </w:tcPr>
          <w:p w:rsidR="006D577B" w:rsidRPr="006D577B" w:rsidRDefault="006D577B" w:rsidP="007F2802">
            <w:pPr>
              <w:spacing w:line="318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застройщика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лица (лиц),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осуществлявшего финансирование</w:t>
            </w:r>
          </w:p>
        </w:tc>
      </w:tr>
      <w:tr w:rsidR="006D577B" w:rsidRPr="006D577B" w:rsidTr="00FC6E51">
        <w:trPr>
          <w:trHeight w:val="600"/>
        </w:trPr>
        <w:tc>
          <w:tcPr>
            <w:tcW w:w="983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1" w:type="dxa"/>
            <w:gridSpan w:val="5"/>
          </w:tcPr>
          <w:p w:rsidR="006D577B" w:rsidRPr="006D577B" w:rsidRDefault="006D577B" w:rsidP="007F2802">
            <w:pPr>
              <w:spacing w:line="318" w:lineRule="exact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отношении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D577B" w:rsidRPr="006D577B" w:rsidTr="00FC6E51">
        <w:trPr>
          <w:trHeight w:val="600"/>
        </w:trPr>
        <w:tc>
          <w:tcPr>
            <w:tcW w:w="983" w:type="dxa"/>
          </w:tcPr>
          <w:p w:rsidR="006D577B" w:rsidRPr="006D577B" w:rsidRDefault="006D577B" w:rsidP="007F2802">
            <w:pPr>
              <w:spacing w:before="42"/>
              <w:ind w:right="1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6.4.1</w:t>
            </w:r>
          </w:p>
        </w:tc>
        <w:tc>
          <w:tcPr>
            <w:tcW w:w="574" w:type="dxa"/>
            <w:gridSpan w:val="2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7" w:type="dxa"/>
            <w:gridSpan w:val="3"/>
          </w:tcPr>
          <w:p w:rsidR="006D577B" w:rsidRPr="006D577B" w:rsidRDefault="006D577B" w:rsidP="007F2802">
            <w:pPr>
              <w:spacing w:line="318" w:lineRule="exact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построенного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D57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реконструированного</w:t>
            </w:r>
            <w:proofErr w:type="spellEnd"/>
            <w:r w:rsidRPr="006D577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D57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сооружения</w:t>
            </w:r>
            <w:proofErr w:type="spellEnd"/>
          </w:p>
        </w:tc>
      </w:tr>
      <w:tr w:rsidR="006D577B" w:rsidRPr="006D577B" w:rsidTr="00FC6E51">
        <w:trPr>
          <w:trHeight w:val="854"/>
        </w:trPr>
        <w:tc>
          <w:tcPr>
            <w:tcW w:w="983" w:type="dxa"/>
          </w:tcPr>
          <w:p w:rsidR="006D577B" w:rsidRPr="006D577B" w:rsidRDefault="006D577B" w:rsidP="007F2802">
            <w:pPr>
              <w:spacing w:before="169"/>
              <w:ind w:right="1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6.4.2</w:t>
            </w:r>
          </w:p>
        </w:tc>
        <w:tc>
          <w:tcPr>
            <w:tcW w:w="574" w:type="dxa"/>
            <w:gridSpan w:val="2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7" w:type="dxa"/>
            <w:gridSpan w:val="3"/>
          </w:tcPr>
          <w:p w:rsidR="006D577B" w:rsidRPr="006D577B" w:rsidRDefault="006D577B" w:rsidP="007F2802">
            <w:pPr>
              <w:spacing w:line="259" w:lineRule="auto"/>
              <w:ind w:left="109" w:right="2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всех расположенных в построенном, реконструированном здании,</w:t>
            </w:r>
            <w:r w:rsidRPr="006D577B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сооружении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помещений,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машино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-мест</w:t>
            </w:r>
          </w:p>
        </w:tc>
      </w:tr>
      <w:tr w:rsidR="006D577B" w:rsidRPr="006D577B" w:rsidTr="00FC6E51">
        <w:trPr>
          <w:trHeight w:val="1202"/>
        </w:trPr>
        <w:tc>
          <w:tcPr>
            <w:tcW w:w="983" w:type="dxa"/>
          </w:tcPr>
          <w:p w:rsidR="006D577B" w:rsidRPr="006D577B" w:rsidRDefault="006D577B" w:rsidP="007F2802">
            <w:pPr>
              <w:spacing w:before="1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:rsidR="006D577B" w:rsidRPr="006D577B" w:rsidRDefault="006D577B" w:rsidP="007F2802">
            <w:pPr>
              <w:ind w:right="1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6.4.3</w:t>
            </w:r>
          </w:p>
        </w:tc>
        <w:tc>
          <w:tcPr>
            <w:tcW w:w="574" w:type="dxa"/>
            <w:gridSpan w:val="2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7" w:type="dxa"/>
            <w:gridSpan w:val="3"/>
          </w:tcPr>
          <w:p w:rsidR="006D577B" w:rsidRPr="006D577B" w:rsidRDefault="006D577B" w:rsidP="007F2802">
            <w:pPr>
              <w:spacing w:line="259" w:lineRule="auto"/>
              <w:ind w:left="109" w:right="59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построенного, реконструированного здания, сооружения и всех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расположенных в построенном, реконструированном здании,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сооружении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помещений,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машино</w:t>
            </w:r>
            <w:proofErr w:type="spellEnd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-мест</w:t>
            </w:r>
          </w:p>
        </w:tc>
      </w:tr>
    </w:tbl>
    <w:p w:rsidR="006D577B" w:rsidRPr="006D577B" w:rsidRDefault="006D577B" w:rsidP="007F2802">
      <w:pPr>
        <w:ind w:left="109" w:right="141"/>
        <w:rPr>
          <w:sz w:val="26"/>
          <w:szCs w:val="26"/>
        </w:rPr>
      </w:pPr>
      <w:r w:rsidRPr="006D577B">
        <w:rPr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2F267711" wp14:editId="71B29134">
                <wp:extent cx="5983833" cy="549275"/>
                <wp:effectExtent l="0" t="0" r="17145" b="22225"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833" cy="549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77B" w:rsidRDefault="006D577B" w:rsidP="006D577B">
                            <w:pPr>
                              <w:pStyle w:val="afc"/>
                              <w:tabs>
                                <w:tab w:val="left" w:pos="9689"/>
                              </w:tabs>
                              <w:spacing w:line="259" w:lineRule="auto"/>
                              <w:ind w:left="103" w:right="221"/>
                            </w:pPr>
                            <w:r>
                              <w:t>6.5. Сведения об уплате государственной пошлины за осуществление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государственной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регистрации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прав: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width:471.15pt;height: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" filled="f" strokeweight=".5pt">
                <v:textbox inset="0,0,0,0">
                  <w:txbxContent>
                    <w:p w:rsidR="006D577B" w:rsidRDefault="006D577B" w:rsidP="006D577B">
                      <w:pPr>
                        <w:pStyle w:val="afc"/>
                        <w:tabs>
                          <w:tab w:val="left" w:pos="9689"/>
                        </w:tabs>
                        <w:spacing w:line="259" w:lineRule="auto"/>
                        <w:ind w:left="103" w:right="221"/>
                      </w:pPr>
                      <w:r>
                        <w:t>6.5. Сведения об уплате государственной пошлины за осуществление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государственной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регистрации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прав: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577B" w:rsidRPr="006D577B" w:rsidRDefault="006D577B" w:rsidP="007F2802">
      <w:pPr>
        <w:spacing w:before="10"/>
        <w:rPr>
          <w:i/>
          <w:sz w:val="26"/>
          <w:szCs w:val="26"/>
        </w:rPr>
      </w:pPr>
    </w:p>
    <w:p w:rsidR="006D577B" w:rsidRPr="006D577B" w:rsidRDefault="006D577B" w:rsidP="007F2802">
      <w:pPr>
        <w:tabs>
          <w:tab w:val="left" w:pos="1560"/>
          <w:tab w:val="left" w:pos="2422"/>
          <w:tab w:val="left" w:pos="3862"/>
          <w:tab w:val="left" w:pos="4539"/>
          <w:tab w:val="left" w:pos="5360"/>
          <w:tab w:val="left" w:pos="6569"/>
          <w:tab w:val="left" w:pos="6975"/>
          <w:tab w:val="left" w:pos="8939"/>
        </w:tabs>
        <w:spacing w:before="89" w:line="276" w:lineRule="auto"/>
        <w:ind w:right="-33" w:firstLine="708"/>
        <w:jc w:val="both"/>
        <w:rPr>
          <w:sz w:val="26"/>
          <w:szCs w:val="26"/>
        </w:rPr>
      </w:pPr>
      <w:r w:rsidRPr="006D577B">
        <w:rPr>
          <w:sz w:val="26"/>
          <w:szCs w:val="26"/>
        </w:rPr>
        <w:t>При</w:t>
      </w:r>
      <w:r w:rsidRPr="006D577B">
        <w:rPr>
          <w:sz w:val="26"/>
          <w:szCs w:val="26"/>
        </w:rPr>
        <w:tab/>
        <w:t>этом</w:t>
      </w:r>
      <w:r w:rsidRPr="006D577B">
        <w:rPr>
          <w:sz w:val="26"/>
          <w:szCs w:val="26"/>
        </w:rPr>
        <w:tab/>
        <w:t xml:space="preserve">сообщаю, </w:t>
      </w:r>
      <w:r w:rsidRPr="006D577B">
        <w:rPr>
          <w:sz w:val="26"/>
          <w:szCs w:val="26"/>
        </w:rPr>
        <w:tab/>
        <w:t>что</w:t>
      </w:r>
      <w:r w:rsidRPr="006D577B">
        <w:rPr>
          <w:sz w:val="26"/>
          <w:szCs w:val="26"/>
        </w:rPr>
        <w:tab/>
        <w:t>ввод</w:t>
      </w:r>
      <w:r w:rsidRPr="006D577B">
        <w:rPr>
          <w:sz w:val="26"/>
          <w:szCs w:val="26"/>
        </w:rPr>
        <w:tab/>
        <w:t>объекта</w:t>
      </w:r>
      <w:r w:rsidRPr="006D577B">
        <w:rPr>
          <w:sz w:val="26"/>
          <w:szCs w:val="26"/>
        </w:rPr>
        <w:tab/>
        <w:t>в</w:t>
      </w:r>
      <w:r w:rsidRPr="006D577B">
        <w:rPr>
          <w:sz w:val="26"/>
          <w:szCs w:val="26"/>
        </w:rPr>
        <w:tab/>
        <w:t>эксплуатацию</w:t>
      </w:r>
      <w:r w:rsidRPr="006D577B">
        <w:rPr>
          <w:sz w:val="26"/>
          <w:szCs w:val="26"/>
        </w:rPr>
        <w:tab/>
      </w:r>
      <w:r w:rsidRPr="006D577B">
        <w:rPr>
          <w:spacing w:val="-1"/>
          <w:sz w:val="26"/>
          <w:szCs w:val="26"/>
        </w:rPr>
        <w:t xml:space="preserve">будет </w:t>
      </w:r>
      <w:r w:rsidRPr="006D577B">
        <w:rPr>
          <w:spacing w:val="-67"/>
          <w:sz w:val="26"/>
          <w:szCs w:val="26"/>
        </w:rPr>
        <w:t xml:space="preserve"> </w:t>
      </w:r>
      <w:r w:rsidRPr="006D577B">
        <w:rPr>
          <w:sz w:val="26"/>
          <w:szCs w:val="26"/>
        </w:rPr>
        <w:t>осуществляться</w:t>
      </w:r>
      <w:r w:rsidRPr="006D577B">
        <w:rPr>
          <w:spacing w:val="-1"/>
          <w:sz w:val="26"/>
          <w:szCs w:val="26"/>
        </w:rPr>
        <w:t xml:space="preserve"> </w:t>
      </w:r>
      <w:r w:rsidRPr="006D577B">
        <w:rPr>
          <w:sz w:val="26"/>
          <w:szCs w:val="26"/>
        </w:rPr>
        <w:t>на</w:t>
      </w:r>
      <w:r w:rsidRPr="006D577B">
        <w:rPr>
          <w:spacing w:val="-1"/>
          <w:sz w:val="26"/>
          <w:szCs w:val="26"/>
        </w:rPr>
        <w:t xml:space="preserve"> </w:t>
      </w:r>
      <w:r w:rsidRPr="006D577B">
        <w:rPr>
          <w:sz w:val="26"/>
          <w:szCs w:val="26"/>
        </w:rPr>
        <w:t>основании следующих документов:</w:t>
      </w: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587"/>
      </w:tblGrid>
      <w:tr w:rsidR="006D577B" w:rsidRPr="006D577B" w:rsidTr="00FC6E51">
        <w:trPr>
          <w:trHeight w:val="643"/>
        </w:trPr>
        <w:tc>
          <w:tcPr>
            <w:tcW w:w="826" w:type="dxa"/>
          </w:tcPr>
          <w:p w:rsidR="006D577B" w:rsidRPr="006D577B" w:rsidRDefault="006D577B" w:rsidP="007F2802">
            <w:pPr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28" w:type="dxa"/>
          </w:tcPr>
          <w:p w:rsidR="006D577B" w:rsidRPr="006D577B" w:rsidRDefault="006D577B" w:rsidP="007F2802">
            <w:pPr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6D577B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6D577B" w:rsidRPr="006D577B" w:rsidRDefault="006D577B" w:rsidP="007F2802">
            <w:pPr>
              <w:spacing w:line="320" w:lineRule="atLeast"/>
              <w:ind w:left="363" w:right="334" w:firstLine="23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proofErr w:type="spellEnd"/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587" w:type="dxa"/>
          </w:tcPr>
          <w:p w:rsidR="006D577B" w:rsidRPr="006D577B" w:rsidRDefault="006D577B" w:rsidP="007F2802">
            <w:pPr>
              <w:spacing w:line="320" w:lineRule="atLeast"/>
              <w:ind w:right="13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proofErr w:type="spellEnd"/>
          </w:p>
        </w:tc>
      </w:tr>
      <w:tr w:rsidR="006D577B" w:rsidRPr="006D577B" w:rsidTr="00FC6E51">
        <w:trPr>
          <w:trHeight w:val="3959"/>
        </w:trPr>
        <w:tc>
          <w:tcPr>
            <w:tcW w:w="826" w:type="dxa"/>
          </w:tcPr>
          <w:p w:rsidR="006D577B" w:rsidRPr="006D577B" w:rsidRDefault="006D577B" w:rsidP="007F2802">
            <w:pPr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8" w:type="dxa"/>
          </w:tcPr>
          <w:p w:rsidR="006D577B" w:rsidRPr="006D577B" w:rsidRDefault="006D577B" w:rsidP="007F2802">
            <w:pPr>
              <w:spacing w:line="320" w:lineRule="atLeast"/>
              <w:ind w:left="107" w:right="27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Градостроительный план земельного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участка или в случае строительства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линейного объекта реквизиты проекта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планировки и проекта межевания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территории (за исключением случаев,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 которых для строительства,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реконструкции линейного объекта не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подготовка документации по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планировке территории), реквизиты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проекта планировки территории в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случае выдачи разрешения на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строительство линейного объекта, для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размещения которого не требуется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образование</w:t>
            </w:r>
            <w:r w:rsidRPr="006D577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земельного участка</w:t>
            </w:r>
            <w:proofErr w:type="gramEnd"/>
          </w:p>
        </w:tc>
        <w:tc>
          <w:tcPr>
            <w:tcW w:w="1984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87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D577B" w:rsidRPr="006D577B" w:rsidTr="00FC6E51">
        <w:trPr>
          <w:trHeight w:val="4383"/>
        </w:trPr>
        <w:tc>
          <w:tcPr>
            <w:tcW w:w="826" w:type="dxa"/>
          </w:tcPr>
          <w:p w:rsidR="006D577B" w:rsidRPr="006D577B" w:rsidRDefault="006D577B" w:rsidP="007F2802">
            <w:pPr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8" w:type="dxa"/>
          </w:tcPr>
          <w:p w:rsidR="006D577B" w:rsidRPr="006D577B" w:rsidRDefault="006D577B" w:rsidP="007F2802">
            <w:pPr>
              <w:ind w:left="107" w:right="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Заключение органа государственного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строительного </w:t>
            </w:r>
            <w:proofErr w:type="gramStart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надзора</w:t>
            </w:r>
            <w:proofErr w:type="gramEnd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 соответствии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построенного, реконструированного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объекта капитального строительства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требованиям проектной документации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(включая проектную документацию, в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которой учтены изменения, внесенные в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соответствии с частями 3</w:t>
            </w:r>
            <w:r w:rsidRPr="006D577B">
              <w:rPr>
                <w:rFonts w:ascii="Times New Roman" w:hAnsi="Times New Roman" w:cs="Times New Roman"/>
                <w:position w:val="8"/>
                <w:sz w:val="26"/>
                <w:szCs w:val="26"/>
                <w:vertAlign w:val="superscript"/>
                <w:lang w:val="ru-RU"/>
              </w:rPr>
              <w:t>8</w:t>
            </w:r>
            <w:r w:rsidRPr="006D577B">
              <w:rPr>
                <w:rFonts w:ascii="Times New Roman" w:hAnsi="Times New Roman" w:cs="Times New Roman"/>
                <w:spacing w:val="1"/>
                <w:position w:val="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3</w:t>
            </w:r>
            <w:r w:rsidRPr="006D577B">
              <w:rPr>
                <w:rFonts w:ascii="Times New Roman" w:hAnsi="Times New Roman" w:cs="Times New Roman"/>
                <w:position w:val="8"/>
                <w:sz w:val="26"/>
                <w:szCs w:val="26"/>
                <w:vertAlign w:val="superscript"/>
                <w:lang w:val="ru-RU"/>
              </w:rPr>
              <w:t>9</w:t>
            </w:r>
            <w:r w:rsidRPr="006D577B">
              <w:rPr>
                <w:rFonts w:ascii="Times New Roman" w:hAnsi="Times New Roman" w:cs="Times New Roman"/>
                <w:spacing w:val="1"/>
                <w:position w:val="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статьи 49 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        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Градостроительного кодекса Российской</w:t>
            </w:r>
            <w:r w:rsidRPr="006D577B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Федерации)</w:t>
            </w:r>
          </w:p>
          <w:p w:rsidR="006D577B" w:rsidRPr="006D577B" w:rsidRDefault="006D577B" w:rsidP="007F2802">
            <w:pPr>
              <w:ind w:left="107" w:right="59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указывается в случае, если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предусмотрено осуществление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государственного строительного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надзора в соответствии с частью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Pr="006D577B">
              <w:rPr>
                <w:rFonts w:ascii="Times New Roman" w:hAnsi="Times New Roman" w:cs="Times New Roman"/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i/>
                <w:sz w:val="26"/>
                <w:szCs w:val="26"/>
              </w:rPr>
              <w:t>статьи</w:t>
            </w:r>
            <w:proofErr w:type="spellEnd"/>
            <w:r w:rsidRPr="006D577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54 </w:t>
            </w:r>
            <w:proofErr w:type="spellStart"/>
            <w:r w:rsidRPr="006D577B">
              <w:rPr>
                <w:rFonts w:ascii="Times New Roman" w:hAnsi="Times New Roman" w:cs="Times New Roman"/>
                <w:i/>
                <w:sz w:val="26"/>
                <w:szCs w:val="26"/>
              </w:rPr>
              <w:t>Градостроительного</w:t>
            </w:r>
            <w:proofErr w:type="spellEnd"/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i/>
                <w:sz w:val="26"/>
                <w:szCs w:val="26"/>
              </w:rPr>
              <w:t>кодекса</w:t>
            </w:r>
            <w:proofErr w:type="spellEnd"/>
            <w:r w:rsidRPr="006D577B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i/>
                <w:sz w:val="26"/>
                <w:szCs w:val="26"/>
              </w:rPr>
              <w:t>Российской</w:t>
            </w:r>
            <w:proofErr w:type="spellEnd"/>
            <w:r w:rsidRPr="006D577B">
              <w:rPr>
                <w:rFonts w:ascii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D577B">
              <w:rPr>
                <w:rFonts w:ascii="Times New Roman" w:hAnsi="Times New Roman" w:cs="Times New Roman"/>
                <w:i/>
                <w:sz w:val="26"/>
                <w:szCs w:val="26"/>
              </w:rPr>
              <w:t>Федерации</w:t>
            </w:r>
            <w:proofErr w:type="spellEnd"/>
            <w:r w:rsidRPr="006D577B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6D577B" w:rsidRPr="006D577B" w:rsidRDefault="006D577B" w:rsidP="007F2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66D2" w:rsidRPr="006D577B" w:rsidTr="00B842D4">
        <w:trPr>
          <w:trHeight w:val="2909"/>
        </w:trPr>
        <w:tc>
          <w:tcPr>
            <w:tcW w:w="826" w:type="dxa"/>
          </w:tcPr>
          <w:p w:rsidR="00CE66D2" w:rsidRPr="006D577B" w:rsidRDefault="00CE66D2" w:rsidP="007F2802">
            <w:pPr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8" w:type="dxa"/>
          </w:tcPr>
          <w:p w:rsidR="00CE66D2" w:rsidRPr="006D577B" w:rsidRDefault="00CE66D2" w:rsidP="007F2802">
            <w:pPr>
              <w:ind w:left="107" w:right="9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Заключение уполномоченного на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осуществление федерального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государственного</w:t>
            </w:r>
            <w:r w:rsidRPr="006D577B">
              <w:rPr>
                <w:rFonts w:ascii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экологического</w:t>
            </w:r>
          </w:p>
          <w:p w:rsidR="00CE66D2" w:rsidRPr="006D577B" w:rsidRDefault="00CE66D2" w:rsidP="007F2802">
            <w:pPr>
              <w:ind w:left="107" w:right="147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gramStart"/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надзора федерального органа</w:t>
            </w:r>
            <w:r w:rsidRPr="006D577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исполнительной власти</w:t>
            </w:r>
            <w:r w:rsidRPr="006D577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(указывается</w:t>
            </w:r>
            <w:r w:rsidRPr="006D577B">
              <w:rPr>
                <w:rFonts w:ascii="Times New Roman" w:hAnsi="Times New Roman" w:cs="Times New Roman"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</w:t>
            </w:r>
            <w:r w:rsidRPr="006D577B">
              <w:rPr>
                <w:rFonts w:ascii="Times New Roman" w:hAnsi="Times New Roman" w:cs="Times New Roman"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случаях,</w:t>
            </w:r>
            <w:proofErr w:type="gramEnd"/>
          </w:p>
          <w:p w:rsidR="00CE66D2" w:rsidRPr="006D577B" w:rsidRDefault="00CE66D2" w:rsidP="007F2802">
            <w:pPr>
              <w:ind w:left="107" w:right="25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предусмотренных</w:t>
            </w:r>
            <w:proofErr w:type="gramEnd"/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частью 7 статьи 54</w:t>
            </w:r>
            <w:r w:rsidRPr="006D577B">
              <w:rPr>
                <w:rFonts w:ascii="Times New Roman" w:hAnsi="Times New Roman" w:cs="Times New Roman"/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Градостроительного кодекса</w:t>
            </w:r>
            <w:r w:rsidRPr="006D577B">
              <w:rPr>
                <w:rFonts w:ascii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Российской</w:t>
            </w:r>
            <w:r w:rsidRPr="006D577B">
              <w:rPr>
                <w:rFonts w:ascii="Times New Roman" w:hAnsi="Times New Roman" w:cs="Times New Roman"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6D577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Федерации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</w:p>
        </w:tc>
        <w:tc>
          <w:tcPr>
            <w:tcW w:w="1984" w:type="dxa"/>
          </w:tcPr>
          <w:p w:rsidR="00CE66D2" w:rsidRPr="006D577B" w:rsidRDefault="00CE66D2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87" w:type="dxa"/>
          </w:tcPr>
          <w:p w:rsidR="00CE66D2" w:rsidRPr="006D577B" w:rsidRDefault="00CE66D2" w:rsidP="007F2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D577B" w:rsidRPr="006D577B" w:rsidRDefault="006D577B" w:rsidP="007F2802">
      <w:pPr>
        <w:spacing w:before="11"/>
        <w:rPr>
          <w:sz w:val="26"/>
          <w:szCs w:val="26"/>
        </w:rPr>
      </w:pPr>
      <w:bookmarkStart w:id="0" w:name="_GoBack"/>
      <w:bookmarkEnd w:id="0"/>
    </w:p>
    <w:p w:rsidR="00DB66C8" w:rsidRDefault="00DB66C8" w:rsidP="00DB66C8">
      <w:pPr>
        <w:tabs>
          <w:tab w:val="left" w:pos="9819"/>
        </w:tabs>
        <w:spacing w:before="88"/>
        <w:ind w:right="592"/>
        <w:jc w:val="both"/>
        <w:rPr>
          <w:sz w:val="26"/>
          <w:szCs w:val="26"/>
          <w:u w:val="single"/>
        </w:rPr>
      </w:pPr>
      <w:r w:rsidRPr="006D577B">
        <w:rPr>
          <w:sz w:val="26"/>
          <w:szCs w:val="26"/>
        </w:rPr>
        <w:t>Приложение:</w:t>
      </w:r>
      <w:r>
        <w:rPr>
          <w:sz w:val="26"/>
          <w:szCs w:val="26"/>
        </w:rPr>
        <w:t xml:space="preserve"> </w:t>
      </w:r>
      <w:r w:rsidRPr="006D577B">
        <w:rPr>
          <w:sz w:val="26"/>
          <w:szCs w:val="26"/>
        </w:rPr>
        <w:t>Номер</w:t>
      </w:r>
      <w:r w:rsidRPr="006D577B">
        <w:rPr>
          <w:spacing w:val="-4"/>
          <w:sz w:val="26"/>
          <w:szCs w:val="26"/>
        </w:rPr>
        <w:t xml:space="preserve"> </w:t>
      </w:r>
      <w:r w:rsidRPr="006D577B">
        <w:rPr>
          <w:sz w:val="26"/>
          <w:szCs w:val="26"/>
        </w:rPr>
        <w:t>телефона</w:t>
      </w:r>
      <w:r w:rsidRPr="006D577B">
        <w:rPr>
          <w:spacing w:val="-2"/>
          <w:sz w:val="26"/>
          <w:szCs w:val="26"/>
        </w:rPr>
        <w:t xml:space="preserve"> </w:t>
      </w:r>
      <w:r w:rsidRPr="006D577B">
        <w:rPr>
          <w:sz w:val="26"/>
          <w:szCs w:val="26"/>
        </w:rPr>
        <w:t>и</w:t>
      </w:r>
      <w:r w:rsidRPr="006D577B">
        <w:rPr>
          <w:spacing w:val="-3"/>
          <w:sz w:val="26"/>
          <w:szCs w:val="26"/>
        </w:rPr>
        <w:t xml:space="preserve"> </w:t>
      </w:r>
      <w:r w:rsidRPr="006D577B">
        <w:rPr>
          <w:sz w:val="26"/>
          <w:szCs w:val="26"/>
        </w:rPr>
        <w:t>адрес</w:t>
      </w:r>
      <w:r w:rsidRPr="006D577B">
        <w:rPr>
          <w:spacing w:val="-2"/>
          <w:sz w:val="26"/>
          <w:szCs w:val="26"/>
        </w:rPr>
        <w:t xml:space="preserve"> </w:t>
      </w:r>
      <w:r w:rsidRPr="006D577B">
        <w:rPr>
          <w:sz w:val="26"/>
          <w:szCs w:val="26"/>
        </w:rPr>
        <w:t>электронной</w:t>
      </w:r>
      <w:r w:rsidRPr="006D577B">
        <w:rPr>
          <w:spacing w:val="-3"/>
          <w:sz w:val="26"/>
          <w:szCs w:val="26"/>
        </w:rPr>
        <w:t xml:space="preserve"> </w:t>
      </w:r>
      <w:r w:rsidRPr="006D577B">
        <w:rPr>
          <w:sz w:val="26"/>
          <w:szCs w:val="26"/>
        </w:rPr>
        <w:t>почты</w:t>
      </w:r>
      <w:r w:rsidRPr="006D577B">
        <w:rPr>
          <w:spacing w:val="-3"/>
          <w:sz w:val="26"/>
          <w:szCs w:val="26"/>
        </w:rPr>
        <w:t xml:space="preserve"> </w:t>
      </w:r>
      <w:r w:rsidRPr="006D577B">
        <w:rPr>
          <w:sz w:val="26"/>
          <w:szCs w:val="26"/>
        </w:rPr>
        <w:t>для</w:t>
      </w:r>
      <w:r w:rsidRPr="006D577B">
        <w:rPr>
          <w:spacing w:val="-2"/>
          <w:sz w:val="26"/>
          <w:szCs w:val="26"/>
        </w:rPr>
        <w:t xml:space="preserve"> </w:t>
      </w:r>
      <w:r w:rsidRPr="006D577B">
        <w:rPr>
          <w:sz w:val="26"/>
          <w:szCs w:val="26"/>
        </w:rPr>
        <w:t>связи:</w:t>
      </w:r>
      <w:r w:rsidRPr="006D577B">
        <w:rPr>
          <w:sz w:val="26"/>
          <w:szCs w:val="26"/>
          <w:u w:val="single"/>
        </w:rPr>
        <w:t xml:space="preserve"> </w:t>
      </w:r>
      <w:r w:rsidRPr="006D577B">
        <w:rPr>
          <w:sz w:val="26"/>
          <w:szCs w:val="26"/>
          <w:u w:val="single"/>
        </w:rPr>
        <w:tab/>
      </w:r>
    </w:p>
    <w:p w:rsidR="00DB66C8" w:rsidRPr="006D577B" w:rsidRDefault="00DB66C8" w:rsidP="00DB66C8">
      <w:pPr>
        <w:tabs>
          <w:tab w:val="left" w:pos="9819"/>
        </w:tabs>
        <w:spacing w:before="88"/>
        <w:ind w:right="592"/>
        <w:jc w:val="both"/>
        <w:rPr>
          <w:sz w:val="26"/>
          <w:szCs w:val="26"/>
        </w:rPr>
      </w:pPr>
      <w:r w:rsidRPr="006D577B">
        <w:rPr>
          <w:sz w:val="26"/>
          <w:szCs w:val="26"/>
        </w:rPr>
        <w:t xml:space="preserve"> Результат</w:t>
      </w:r>
      <w:r w:rsidRPr="006D577B">
        <w:rPr>
          <w:spacing w:val="-2"/>
          <w:sz w:val="26"/>
          <w:szCs w:val="26"/>
        </w:rPr>
        <w:t xml:space="preserve"> </w:t>
      </w:r>
      <w:r w:rsidRPr="006D577B">
        <w:rPr>
          <w:sz w:val="26"/>
          <w:szCs w:val="26"/>
        </w:rPr>
        <w:t>предоставления услуги прошу:</w:t>
      </w:r>
    </w:p>
    <w:p w:rsidR="00DB66C8" w:rsidRPr="006D577B" w:rsidRDefault="00DB66C8" w:rsidP="00DB66C8">
      <w:pPr>
        <w:rPr>
          <w:sz w:val="26"/>
          <w:szCs w:val="26"/>
        </w:rPr>
      </w:pPr>
    </w:p>
    <w:tbl>
      <w:tblPr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764"/>
        <w:gridCol w:w="1734"/>
        <w:gridCol w:w="1564"/>
        <w:gridCol w:w="764"/>
        <w:gridCol w:w="1653"/>
        <w:gridCol w:w="750"/>
        <w:gridCol w:w="708"/>
      </w:tblGrid>
      <w:tr w:rsidR="00DB66C8" w:rsidRPr="006D577B" w:rsidTr="00A80941">
        <w:trPr>
          <w:trHeight w:val="1527"/>
        </w:trPr>
        <w:tc>
          <w:tcPr>
            <w:tcW w:w="8802" w:type="dxa"/>
            <w:gridSpan w:val="7"/>
            <w:shd w:val="clear" w:color="auto" w:fill="auto"/>
          </w:tcPr>
          <w:p w:rsidR="00DB66C8" w:rsidRPr="004B0916" w:rsidRDefault="00DB66C8" w:rsidP="00A80941">
            <w:pPr>
              <w:widowControl w:val="0"/>
              <w:autoSpaceDE w:val="0"/>
              <w:autoSpaceDN w:val="0"/>
              <w:spacing w:before="120"/>
              <w:ind w:left="108"/>
              <w:rPr>
                <w:rFonts w:eastAsia="Calibri"/>
                <w:sz w:val="26"/>
                <w:szCs w:val="26"/>
              </w:rPr>
            </w:pPr>
            <w:r w:rsidRPr="004B0916">
              <w:rPr>
                <w:rFonts w:eastAsia="Calibri"/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4B0916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федеральной</w:t>
            </w:r>
            <w:r w:rsidRPr="004B0916">
              <w:rPr>
                <w:rFonts w:eastAsia="Calibri"/>
                <w:spacing w:val="-6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государственной</w:t>
            </w:r>
            <w:r w:rsidRPr="004B0916">
              <w:rPr>
                <w:rFonts w:eastAsia="Calibri"/>
                <w:spacing w:val="-6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информационной</w:t>
            </w:r>
            <w:r w:rsidRPr="004B0916">
              <w:rPr>
                <w:rFonts w:eastAsia="Calibri"/>
                <w:spacing w:val="-6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системе</w:t>
            </w:r>
            <w:r w:rsidRPr="004B0916">
              <w:rPr>
                <w:rFonts w:eastAsia="Calibri"/>
                <w:spacing w:val="-6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«Единый</w:t>
            </w:r>
            <w:r w:rsidRPr="004B0916">
              <w:rPr>
                <w:rFonts w:eastAsia="Calibri"/>
                <w:spacing w:val="-7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портал</w:t>
            </w:r>
            <w:r w:rsidRPr="004B0916">
              <w:rPr>
                <w:rFonts w:eastAsia="Calibri"/>
                <w:spacing w:val="-67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государственных и муниципальных услуг (функций)»/ на региональном</w:t>
            </w:r>
            <w:r w:rsidRPr="004B0916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портале</w:t>
            </w:r>
            <w:r w:rsidRPr="004B0916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государственных</w:t>
            </w:r>
            <w:r w:rsidRPr="004B0916">
              <w:rPr>
                <w:rFonts w:eastAsia="Calibri"/>
                <w:spacing w:val="-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и</w:t>
            </w:r>
            <w:r w:rsidRPr="004B0916">
              <w:rPr>
                <w:rFonts w:eastAsia="Calibri"/>
                <w:spacing w:val="-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муниципальных</w:t>
            </w:r>
            <w:r w:rsidRPr="004B0916">
              <w:rPr>
                <w:rFonts w:eastAsia="Calibri"/>
                <w:spacing w:val="-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услуг</w:t>
            </w:r>
          </w:p>
        </w:tc>
        <w:tc>
          <w:tcPr>
            <w:tcW w:w="708" w:type="dxa"/>
            <w:shd w:val="clear" w:color="auto" w:fill="auto"/>
          </w:tcPr>
          <w:p w:rsidR="00DB66C8" w:rsidRPr="004B0916" w:rsidRDefault="00DB66C8" w:rsidP="00A8094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DB66C8" w:rsidRPr="006D577B" w:rsidTr="00A80941">
        <w:trPr>
          <w:trHeight w:val="1849"/>
        </w:trPr>
        <w:tc>
          <w:tcPr>
            <w:tcW w:w="8802" w:type="dxa"/>
            <w:gridSpan w:val="7"/>
            <w:shd w:val="clear" w:color="auto" w:fill="auto"/>
          </w:tcPr>
          <w:p w:rsidR="00DB66C8" w:rsidRPr="004B0916" w:rsidRDefault="00DB66C8" w:rsidP="00A80941">
            <w:pPr>
              <w:widowControl w:val="0"/>
              <w:tabs>
                <w:tab w:val="left" w:pos="2839"/>
                <w:tab w:val="left" w:pos="4362"/>
                <w:tab w:val="left" w:pos="7071"/>
                <w:tab w:val="left" w:pos="8156"/>
              </w:tabs>
              <w:autoSpaceDE w:val="0"/>
              <w:autoSpaceDN w:val="0"/>
              <w:spacing w:before="120"/>
              <w:ind w:left="108" w:right="97"/>
              <w:jc w:val="both"/>
              <w:rPr>
                <w:rFonts w:eastAsia="Calibri"/>
                <w:sz w:val="26"/>
                <w:szCs w:val="26"/>
              </w:rPr>
            </w:pPr>
            <w:r w:rsidRPr="004B0916">
              <w:rPr>
                <w:rFonts w:eastAsia="Calibri"/>
                <w:sz w:val="26"/>
                <w:szCs w:val="26"/>
              </w:rPr>
              <w:t>выдать на бумажном носителе при личном обращении в уполномоченный</w:t>
            </w:r>
            <w:r w:rsidRPr="004B0916">
              <w:rPr>
                <w:rFonts w:eastAsia="Calibri"/>
                <w:spacing w:val="-67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орган местного самоуправления либо в</w:t>
            </w:r>
            <w:r w:rsidRPr="004B0916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многофункциональный</w:t>
            </w:r>
            <w:r w:rsidRPr="004B0916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центр</w:t>
            </w:r>
            <w:r w:rsidRPr="004B0916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предоставления</w:t>
            </w:r>
            <w:r w:rsidRPr="004B0916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государственных</w:t>
            </w:r>
            <w:r w:rsidRPr="004B0916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и</w:t>
            </w:r>
            <w:r w:rsidRPr="004B0916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 xml:space="preserve">муниципальных услуг, расположенный по </w:t>
            </w:r>
            <w:r w:rsidRPr="004B0916">
              <w:rPr>
                <w:rFonts w:eastAsia="Calibri"/>
                <w:spacing w:val="-1"/>
                <w:sz w:val="26"/>
                <w:szCs w:val="26"/>
              </w:rPr>
              <w:t>адресу:</w:t>
            </w:r>
          </w:p>
        </w:tc>
        <w:tc>
          <w:tcPr>
            <w:tcW w:w="708" w:type="dxa"/>
            <w:shd w:val="clear" w:color="auto" w:fill="auto"/>
          </w:tcPr>
          <w:p w:rsidR="00DB66C8" w:rsidRPr="004B0916" w:rsidRDefault="00DB66C8" w:rsidP="00A8094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DB66C8" w:rsidRPr="006D577B" w:rsidTr="00A80941">
        <w:trPr>
          <w:trHeight w:val="883"/>
        </w:trPr>
        <w:tc>
          <w:tcPr>
            <w:tcW w:w="157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66C8" w:rsidRPr="00D65BE2" w:rsidRDefault="00DB66C8" w:rsidP="00A8094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D65BE2">
              <w:rPr>
                <w:rFonts w:eastAsia="Calibri"/>
                <w:sz w:val="26"/>
                <w:szCs w:val="26"/>
              </w:rPr>
              <w:t>направить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6C8" w:rsidRPr="00D65BE2" w:rsidRDefault="00DB66C8" w:rsidP="00A8094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D65BE2">
              <w:rPr>
                <w:rFonts w:eastAsia="Calibri"/>
                <w:sz w:val="26"/>
                <w:szCs w:val="26"/>
              </w:rPr>
              <w:t>на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6C8" w:rsidRPr="00D65BE2" w:rsidRDefault="00DB66C8" w:rsidP="00A8094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D65BE2">
              <w:rPr>
                <w:rFonts w:eastAsia="Calibri"/>
                <w:sz w:val="26"/>
                <w:szCs w:val="26"/>
              </w:rPr>
              <w:t>бумажном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6C8" w:rsidRPr="00D65BE2" w:rsidRDefault="00DB66C8" w:rsidP="00A8094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proofErr w:type="gramStart"/>
            <w:r w:rsidRPr="00D65BE2">
              <w:rPr>
                <w:rFonts w:eastAsia="Calibri"/>
                <w:sz w:val="26"/>
                <w:szCs w:val="26"/>
              </w:rPr>
              <w:t>носителе</w:t>
            </w:r>
            <w:proofErr w:type="gramEnd"/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6C8" w:rsidRPr="00D65BE2" w:rsidRDefault="00DB66C8" w:rsidP="00A8094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D65BE2">
              <w:rPr>
                <w:rFonts w:eastAsia="Calibri"/>
                <w:sz w:val="26"/>
                <w:szCs w:val="26"/>
              </w:rPr>
              <w:t>на</w:t>
            </w:r>
          </w:p>
        </w:tc>
        <w:tc>
          <w:tcPr>
            <w:tcW w:w="1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6C8" w:rsidRPr="00D65BE2" w:rsidRDefault="00DB66C8" w:rsidP="00A8094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D65BE2">
              <w:rPr>
                <w:rFonts w:eastAsia="Calibri"/>
                <w:sz w:val="26"/>
                <w:szCs w:val="26"/>
              </w:rPr>
              <w:t>почтовый</w:t>
            </w:r>
          </w:p>
        </w:tc>
        <w:tc>
          <w:tcPr>
            <w:tcW w:w="750" w:type="dxa"/>
            <w:tcBorders>
              <w:left w:val="nil"/>
            </w:tcBorders>
            <w:shd w:val="clear" w:color="auto" w:fill="auto"/>
          </w:tcPr>
          <w:p w:rsidR="00DB66C8" w:rsidRPr="004B0916" w:rsidRDefault="00DB66C8" w:rsidP="00A8094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4B0916">
              <w:rPr>
                <w:rFonts w:eastAsia="Calibri"/>
                <w:sz w:val="26"/>
                <w:szCs w:val="26"/>
              </w:rPr>
              <w:t>адрес:</w:t>
            </w:r>
          </w:p>
        </w:tc>
        <w:tc>
          <w:tcPr>
            <w:tcW w:w="708" w:type="dxa"/>
            <w:shd w:val="clear" w:color="auto" w:fill="auto"/>
          </w:tcPr>
          <w:p w:rsidR="00DB66C8" w:rsidRPr="004B0916" w:rsidRDefault="00DB66C8" w:rsidP="00A8094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DB66C8" w:rsidRPr="006D577B" w:rsidTr="00A80941">
        <w:trPr>
          <w:trHeight w:val="883"/>
        </w:trPr>
        <w:tc>
          <w:tcPr>
            <w:tcW w:w="8802" w:type="dxa"/>
            <w:gridSpan w:val="7"/>
            <w:shd w:val="clear" w:color="auto" w:fill="auto"/>
          </w:tcPr>
          <w:p w:rsidR="00DB66C8" w:rsidRPr="004B0916" w:rsidRDefault="00DB66C8" w:rsidP="00A80941">
            <w:pPr>
              <w:widowControl w:val="0"/>
              <w:autoSpaceDE w:val="0"/>
              <w:autoSpaceDN w:val="0"/>
              <w:spacing w:before="120"/>
              <w:ind w:left="108"/>
              <w:rPr>
                <w:rFonts w:eastAsia="Calibri"/>
                <w:sz w:val="26"/>
                <w:szCs w:val="26"/>
              </w:rPr>
            </w:pPr>
            <w:r w:rsidRPr="004B0916">
              <w:rPr>
                <w:rFonts w:eastAsia="Calibri"/>
                <w:sz w:val="26"/>
                <w:szCs w:val="26"/>
              </w:rPr>
              <w:t>направить</w:t>
            </w:r>
            <w:r w:rsidRPr="004B0916">
              <w:rPr>
                <w:rFonts w:eastAsia="Calibri"/>
                <w:spacing w:val="3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в</w:t>
            </w:r>
            <w:r w:rsidRPr="004B0916">
              <w:rPr>
                <w:rFonts w:eastAsia="Calibri"/>
                <w:spacing w:val="32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форме</w:t>
            </w:r>
            <w:r w:rsidRPr="004B0916">
              <w:rPr>
                <w:rFonts w:eastAsia="Calibri"/>
                <w:spacing w:val="33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электронного</w:t>
            </w:r>
            <w:r w:rsidRPr="004B0916">
              <w:rPr>
                <w:rFonts w:eastAsia="Calibri"/>
                <w:spacing w:val="3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документа</w:t>
            </w:r>
            <w:r w:rsidRPr="004B0916">
              <w:rPr>
                <w:rFonts w:eastAsia="Calibri"/>
                <w:spacing w:val="33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в</w:t>
            </w:r>
            <w:r w:rsidRPr="004B0916">
              <w:rPr>
                <w:rFonts w:eastAsia="Calibri"/>
                <w:spacing w:val="32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личный</w:t>
            </w:r>
            <w:r w:rsidRPr="004B0916">
              <w:rPr>
                <w:rFonts w:eastAsia="Calibri"/>
                <w:spacing w:val="32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кабинет</w:t>
            </w:r>
            <w:r w:rsidRPr="004B0916">
              <w:rPr>
                <w:rFonts w:eastAsia="Calibri"/>
                <w:spacing w:val="32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в</w:t>
            </w:r>
            <w:r w:rsidRPr="004B0916">
              <w:rPr>
                <w:rFonts w:eastAsia="Calibri"/>
                <w:spacing w:val="32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единой</w:t>
            </w:r>
            <w:r w:rsidRPr="004B0916">
              <w:rPr>
                <w:rFonts w:eastAsia="Calibri"/>
                <w:spacing w:val="-67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информационной</w:t>
            </w:r>
            <w:r w:rsidRPr="004B0916">
              <w:rPr>
                <w:rFonts w:eastAsia="Calibri"/>
                <w:spacing w:val="-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системе жилищного</w:t>
            </w:r>
            <w:r w:rsidRPr="004B0916">
              <w:rPr>
                <w:rFonts w:eastAsia="Calibri"/>
                <w:spacing w:val="-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sz w:val="26"/>
                <w:szCs w:val="26"/>
              </w:rPr>
              <w:t>строительства</w:t>
            </w:r>
          </w:p>
        </w:tc>
        <w:tc>
          <w:tcPr>
            <w:tcW w:w="708" w:type="dxa"/>
            <w:shd w:val="clear" w:color="auto" w:fill="auto"/>
          </w:tcPr>
          <w:p w:rsidR="00DB66C8" w:rsidRPr="004B0916" w:rsidRDefault="00DB66C8" w:rsidP="00A8094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DB66C8" w:rsidRPr="006D577B" w:rsidTr="00A80941">
        <w:trPr>
          <w:trHeight w:val="469"/>
        </w:trPr>
        <w:tc>
          <w:tcPr>
            <w:tcW w:w="9510" w:type="dxa"/>
            <w:gridSpan w:val="8"/>
            <w:shd w:val="clear" w:color="auto" w:fill="auto"/>
          </w:tcPr>
          <w:p w:rsidR="00DB66C8" w:rsidRPr="004B0916" w:rsidRDefault="00DB66C8" w:rsidP="00A80941">
            <w:pPr>
              <w:widowControl w:val="0"/>
              <w:autoSpaceDE w:val="0"/>
              <w:autoSpaceDN w:val="0"/>
              <w:spacing w:before="120"/>
              <w:ind w:left="2841" w:right="3086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4B0916">
              <w:rPr>
                <w:rFonts w:eastAsia="Calibri"/>
                <w:i/>
                <w:sz w:val="26"/>
                <w:szCs w:val="26"/>
              </w:rPr>
              <w:t>Указывается</w:t>
            </w:r>
            <w:r w:rsidRPr="004B0916">
              <w:rPr>
                <w:rFonts w:eastAsia="Calibri"/>
                <w:i/>
                <w:spacing w:val="-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i/>
                <w:sz w:val="26"/>
                <w:szCs w:val="26"/>
              </w:rPr>
              <w:t>один</w:t>
            </w:r>
            <w:r w:rsidRPr="004B0916">
              <w:rPr>
                <w:rFonts w:eastAsia="Calibri"/>
                <w:i/>
                <w:spacing w:val="-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i/>
                <w:sz w:val="26"/>
                <w:szCs w:val="26"/>
              </w:rPr>
              <w:t>из</w:t>
            </w:r>
            <w:r w:rsidRPr="004B0916">
              <w:rPr>
                <w:rFonts w:eastAsia="Calibri"/>
                <w:i/>
                <w:spacing w:val="-1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i/>
                <w:sz w:val="26"/>
                <w:szCs w:val="26"/>
              </w:rPr>
              <w:t>перечисленных</w:t>
            </w:r>
            <w:r w:rsidRPr="004B0916">
              <w:rPr>
                <w:rFonts w:eastAsia="Calibri"/>
                <w:i/>
                <w:spacing w:val="-2"/>
                <w:sz w:val="26"/>
                <w:szCs w:val="26"/>
              </w:rPr>
              <w:t xml:space="preserve"> </w:t>
            </w:r>
            <w:r w:rsidRPr="004B0916">
              <w:rPr>
                <w:rFonts w:eastAsia="Calibri"/>
                <w:i/>
                <w:sz w:val="26"/>
                <w:szCs w:val="26"/>
              </w:rPr>
              <w:t>способов</w:t>
            </w:r>
          </w:p>
        </w:tc>
      </w:tr>
    </w:tbl>
    <w:p w:rsidR="00DB66C8" w:rsidRPr="008A30FB" w:rsidRDefault="00DB66C8" w:rsidP="00DB66C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161290</wp:posOffset>
                </wp:positionV>
                <wp:extent cx="1350010" cy="1270"/>
                <wp:effectExtent l="0" t="0" r="21590" b="177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41pt;margin-top:12.7pt;width:106.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161290</wp:posOffset>
                </wp:positionV>
                <wp:extent cx="2340610" cy="1270"/>
                <wp:effectExtent l="0" t="0" r="21590" b="177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0610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6"/>
                            <a:gd name="T2" fmla="+- 0 11057 7371"/>
                            <a:gd name="T3" fmla="*/ T2 w 3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6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368.55pt;margin-top:12.7pt;width:184.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  <w:r w:rsidRPr="008A30FB">
        <w:rPr>
          <w:rFonts w:eastAsia="Calibri"/>
          <w:sz w:val="26"/>
          <w:szCs w:val="26"/>
          <w:lang w:eastAsia="en-US"/>
        </w:rPr>
        <w:t xml:space="preserve">                                                            </w:t>
      </w:r>
      <w:proofErr w:type="gramStart"/>
      <w:r w:rsidRPr="008A30FB">
        <w:rPr>
          <w:rFonts w:eastAsia="Calibri"/>
          <w:sz w:val="26"/>
          <w:szCs w:val="26"/>
          <w:lang w:eastAsia="en-US"/>
        </w:rPr>
        <w:t>(подпись)   (фамилия, имя, отчество (при наличии)</w:t>
      </w:r>
      <w:proofErr w:type="gramEnd"/>
    </w:p>
    <w:p w:rsidR="00DB66C8" w:rsidRPr="008A30FB" w:rsidRDefault="00DB66C8" w:rsidP="00DB66C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DB66C8" w:rsidRPr="008A30FB" w:rsidRDefault="00DB66C8" w:rsidP="00DB66C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CF7A96" w:rsidRPr="006D577B" w:rsidRDefault="00CF7A96" w:rsidP="007F2802">
      <w:pPr>
        <w:tabs>
          <w:tab w:val="left" w:pos="9923"/>
        </w:tabs>
        <w:suppressAutoHyphens/>
        <w:ind w:right="-284"/>
        <w:rPr>
          <w:rFonts w:eastAsia="Calibri"/>
          <w:kern w:val="1"/>
          <w:sz w:val="26"/>
          <w:szCs w:val="26"/>
          <w:lang w:eastAsia="ar-SA"/>
        </w:rPr>
      </w:pPr>
    </w:p>
    <w:p w:rsidR="00CF7A96" w:rsidRPr="006D577B" w:rsidRDefault="00CF7A96" w:rsidP="007F2802">
      <w:pPr>
        <w:tabs>
          <w:tab w:val="left" w:pos="9923"/>
        </w:tabs>
        <w:suppressAutoHyphens/>
        <w:ind w:right="-284"/>
        <w:rPr>
          <w:color w:val="000000"/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Pr="006D577B" w:rsidRDefault="00CF7A96" w:rsidP="007F2802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:rsidR="00CF7A96" w:rsidRDefault="00CF7A96" w:rsidP="007F280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CF7A96" w:rsidRDefault="00CF7A96" w:rsidP="007F280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CF7A96" w:rsidRDefault="00CF7A96" w:rsidP="007F280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sectPr w:rsidR="00CF7A96" w:rsidSect="007F2802">
      <w:headerReference w:type="default" r:id="rId11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79" w:rsidRDefault="006F6079" w:rsidP="00C9754A">
      <w:r>
        <w:separator/>
      </w:r>
    </w:p>
  </w:endnote>
  <w:endnote w:type="continuationSeparator" w:id="0">
    <w:p w:rsidR="006F6079" w:rsidRDefault="006F6079" w:rsidP="00C9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79" w:rsidRDefault="006F6079" w:rsidP="00C9754A">
      <w:r>
        <w:separator/>
      </w:r>
    </w:p>
  </w:footnote>
  <w:footnote w:type="continuationSeparator" w:id="0">
    <w:p w:rsidR="006F6079" w:rsidRDefault="006F6079" w:rsidP="00C9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4A" w:rsidRPr="00C9754A" w:rsidRDefault="00C9754A" w:rsidP="00C9754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A03585A"/>
    <w:multiLevelType w:val="hybridMultilevel"/>
    <w:tmpl w:val="55F4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851"/>
    <w:multiLevelType w:val="hybridMultilevel"/>
    <w:tmpl w:val="55F4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5">
    <w:nsid w:val="0E114BA2"/>
    <w:multiLevelType w:val="hybridMultilevel"/>
    <w:tmpl w:val="3D4E37F0"/>
    <w:lvl w:ilvl="0" w:tplc="04190011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F8201E0"/>
    <w:multiLevelType w:val="multilevel"/>
    <w:tmpl w:val="2544F7C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805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280"/>
      </w:pPr>
      <w:rPr>
        <w:rFonts w:hint="default"/>
        <w:lang w:val="ru-RU" w:eastAsia="en-US" w:bidi="ar-SA"/>
      </w:rPr>
    </w:lvl>
  </w:abstractNum>
  <w:abstractNum w:abstractNumId="11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AE3094"/>
    <w:multiLevelType w:val="hybridMultilevel"/>
    <w:tmpl w:val="61C8985E"/>
    <w:lvl w:ilvl="0" w:tplc="034600A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BB220AC"/>
    <w:multiLevelType w:val="hybridMultilevel"/>
    <w:tmpl w:val="DE8422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Calibri" w:hint="default"/>
      </w:rPr>
    </w:lvl>
  </w:abstractNum>
  <w:abstractNum w:abstractNumId="22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87BE1"/>
    <w:multiLevelType w:val="hybridMultilevel"/>
    <w:tmpl w:val="F1A02204"/>
    <w:lvl w:ilvl="0" w:tplc="E2CADFD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80E2B"/>
    <w:multiLevelType w:val="hybridMultilevel"/>
    <w:tmpl w:val="C0923E74"/>
    <w:lvl w:ilvl="0" w:tplc="0FB600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32"/>
  </w:num>
  <w:num w:numId="3">
    <w:abstractNumId w:val="2"/>
  </w:num>
  <w:num w:numId="4">
    <w:abstractNumId w:val="16"/>
  </w:num>
  <w:num w:numId="5">
    <w:abstractNumId w:val="24"/>
  </w:num>
  <w:num w:numId="6">
    <w:abstractNumId w:val="12"/>
  </w:num>
  <w:num w:numId="7">
    <w:abstractNumId w:val="17"/>
  </w:num>
  <w:num w:numId="8">
    <w:abstractNumId w:val="18"/>
  </w:num>
  <w:num w:numId="9">
    <w:abstractNumId w:val="14"/>
  </w:num>
  <w:num w:numId="10">
    <w:abstractNumId w:val="26"/>
  </w:num>
  <w:num w:numId="11">
    <w:abstractNumId w:val="28"/>
  </w:num>
  <w:num w:numId="12">
    <w:abstractNumId w:val="21"/>
  </w:num>
  <w:num w:numId="13">
    <w:abstractNumId w:val="34"/>
  </w:num>
  <w:num w:numId="14">
    <w:abstractNumId w:val="22"/>
  </w:num>
  <w:num w:numId="15">
    <w:abstractNumId w:val="31"/>
  </w:num>
  <w:num w:numId="16">
    <w:abstractNumId w:val="11"/>
  </w:num>
  <w:num w:numId="17">
    <w:abstractNumId w:val="9"/>
  </w:num>
  <w:num w:numId="18">
    <w:abstractNumId w:val="36"/>
  </w:num>
  <w:num w:numId="19">
    <w:abstractNumId w:val="19"/>
  </w:num>
  <w:num w:numId="20">
    <w:abstractNumId w:val="35"/>
  </w:num>
  <w:num w:numId="21">
    <w:abstractNumId w:val="4"/>
  </w:num>
  <w:num w:numId="22">
    <w:abstractNumId w:val="29"/>
  </w:num>
  <w:num w:numId="23">
    <w:abstractNumId w:val="23"/>
  </w:num>
  <w:num w:numId="24">
    <w:abstractNumId w:val="1"/>
  </w:num>
  <w:num w:numId="25">
    <w:abstractNumId w:val="30"/>
  </w:num>
  <w:num w:numId="26">
    <w:abstractNumId w:val="13"/>
  </w:num>
  <w:num w:numId="27">
    <w:abstractNumId w:val="33"/>
  </w:num>
  <w:num w:numId="28">
    <w:abstractNumId w:val="27"/>
  </w:num>
  <w:num w:numId="29">
    <w:abstractNumId w:val="0"/>
  </w:num>
  <w:num w:numId="30">
    <w:abstractNumId w:val="8"/>
  </w:num>
  <w:num w:numId="31">
    <w:abstractNumId w:val="7"/>
  </w:num>
  <w:num w:numId="32">
    <w:abstractNumId w:val="6"/>
  </w:num>
  <w:num w:numId="33">
    <w:abstractNumId w:val="15"/>
  </w:num>
  <w:num w:numId="34">
    <w:abstractNumId w:val="5"/>
  </w:num>
  <w:num w:numId="35">
    <w:abstractNumId w:val="25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BC"/>
    <w:rsid w:val="00000F7A"/>
    <w:rsid w:val="00003ACC"/>
    <w:rsid w:val="00005E98"/>
    <w:rsid w:val="00006C03"/>
    <w:rsid w:val="00012B84"/>
    <w:rsid w:val="0001458B"/>
    <w:rsid w:val="00016324"/>
    <w:rsid w:val="00024050"/>
    <w:rsid w:val="00025970"/>
    <w:rsid w:val="00025A7C"/>
    <w:rsid w:val="00036E66"/>
    <w:rsid w:val="00040EB1"/>
    <w:rsid w:val="00042879"/>
    <w:rsid w:val="000435AF"/>
    <w:rsid w:val="0004411F"/>
    <w:rsid w:val="00044E0B"/>
    <w:rsid w:val="000477A5"/>
    <w:rsid w:val="00047DFC"/>
    <w:rsid w:val="000500D8"/>
    <w:rsid w:val="0005029A"/>
    <w:rsid w:val="00051C00"/>
    <w:rsid w:val="000520E0"/>
    <w:rsid w:val="0005315E"/>
    <w:rsid w:val="00055158"/>
    <w:rsid w:val="00056FA0"/>
    <w:rsid w:val="00057BA5"/>
    <w:rsid w:val="00062888"/>
    <w:rsid w:val="000705E2"/>
    <w:rsid w:val="00071038"/>
    <w:rsid w:val="000711DC"/>
    <w:rsid w:val="00077782"/>
    <w:rsid w:val="000800F3"/>
    <w:rsid w:val="000825AD"/>
    <w:rsid w:val="000832EE"/>
    <w:rsid w:val="00086C81"/>
    <w:rsid w:val="0009038B"/>
    <w:rsid w:val="000917E5"/>
    <w:rsid w:val="00093821"/>
    <w:rsid w:val="00094DB9"/>
    <w:rsid w:val="0009504B"/>
    <w:rsid w:val="00095265"/>
    <w:rsid w:val="000A037D"/>
    <w:rsid w:val="000A1CC5"/>
    <w:rsid w:val="000A24D5"/>
    <w:rsid w:val="000A539E"/>
    <w:rsid w:val="000A5B00"/>
    <w:rsid w:val="000B0255"/>
    <w:rsid w:val="000B0824"/>
    <w:rsid w:val="000B1472"/>
    <w:rsid w:val="000B38F3"/>
    <w:rsid w:val="000B3A48"/>
    <w:rsid w:val="000B46FA"/>
    <w:rsid w:val="000B68B4"/>
    <w:rsid w:val="000B782E"/>
    <w:rsid w:val="000C24C4"/>
    <w:rsid w:val="000C7A3E"/>
    <w:rsid w:val="000D006E"/>
    <w:rsid w:val="000D21E6"/>
    <w:rsid w:val="000D4DE4"/>
    <w:rsid w:val="000D5D35"/>
    <w:rsid w:val="000D706F"/>
    <w:rsid w:val="000D744F"/>
    <w:rsid w:val="000D77E2"/>
    <w:rsid w:val="000E26C9"/>
    <w:rsid w:val="000E509D"/>
    <w:rsid w:val="000E5A09"/>
    <w:rsid w:val="000E62C4"/>
    <w:rsid w:val="000E69A0"/>
    <w:rsid w:val="000F387B"/>
    <w:rsid w:val="001063A4"/>
    <w:rsid w:val="001122DB"/>
    <w:rsid w:val="00116E55"/>
    <w:rsid w:val="0011763F"/>
    <w:rsid w:val="001206B9"/>
    <w:rsid w:val="001236BE"/>
    <w:rsid w:val="001310E5"/>
    <w:rsid w:val="001315EC"/>
    <w:rsid w:val="0013641D"/>
    <w:rsid w:val="001425D8"/>
    <w:rsid w:val="00143A99"/>
    <w:rsid w:val="0014575F"/>
    <w:rsid w:val="001457D9"/>
    <w:rsid w:val="001500C0"/>
    <w:rsid w:val="001508CC"/>
    <w:rsid w:val="0015126B"/>
    <w:rsid w:val="00154DD0"/>
    <w:rsid w:val="00162129"/>
    <w:rsid w:val="00162C9F"/>
    <w:rsid w:val="00163016"/>
    <w:rsid w:val="001663E6"/>
    <w:rsid w:val="00166A67"/>
    <w:rsid w:val="00166C1E"/>
    <w:rsid w:val="00167290"/>
    <w:rsid w:val="001705EC"/>
    <w:rsid w:val="00170B95"/>
    <w:rsid w:val="001736E8"/>
    <w:rsid w:val="00176D26"/>
    <w:rsid w:val="00180D08"/>
    <w:rsid w:val="001819BF"/>
    <w:rsid w:val="00183A1F"/>
    <w:rsid w:val="00184082"/>
    <w:rsid w:val="001908EA"/>
    <w:rsid w:val="001918F9"/>
    <w:rsid w:val="001928B3"/>
    <w:rsid w:val="001A67CD"/>
    <w:rsid w:val="001A737D"/>
    <w:rsid w:val="001A7407"/>
    <w:rsid w:val="001A76B0"/>
    <w:rsid w:val="001B3908"/>
    <w:rsid w:val="001B64CD"/>
    <w:rsid w:val="001B78B3"/>
    <w:rsid w:val="001C5CA1"/>
    <w:rsid w:val="001C6AAC"/>
    <w:rsid w:val="001C7868"/>
    <w:rsid w:val="001D2B2C"/>
    <w:rsid w:val="001D460B"/>
    <w:rsid w:val="001D54D2"/>
    <w:rsid w:val="001D5A4F"/>
    <w:rsid w:val="001D640F"/>
    <w:rsid w:val="001D6F59"/>
    <w:rsid w:val="001E14AE"/>
    <w:rsid w:val="001E4008"/>
    <w:rsid w:val="001E502C"/>
    <w:rsid w:val="001F05E6"/>
    <w:rsid w:val="001F2563"/>
    <w:rsid w:val="001F2C4F"/>
    <w:rsid w:val="001F2F3A"/>
    <w:rsid w:val="001F3CCB"/>
    <w:rsid w:val="00202B8C"/>
    <w:rsid w:val="00203975"/>
    <w:rsid w:val="0020581E"/>
    <w:rsid w:val="00205C17"/>
    <w:rsid w:val="00206083"/>
    <w:rsid w:val="00210393"/>
    <w:rsid w:val="0021050B"/>
    <w:rsid w:val="00210DCC"/>
    <w:rsid w:val="002129C8"/>
    <w:rsid w:val="002136E7"/>
    <w:rsid w:val="00216169"/>
    <w:rsid w:val="00216CD6"/>
    <w:rsid w:val="002172BB"/>
    <w:rsid w:val="00221AC1"/>
    <w:rsid w:val="00224300"/>
    <w:rsid w:val="002268E7"/>
    <w:rsid w:val="00227CA0"/>
    <w:rsid w:val="00227D7B"/>
    <w:rsid w:val="0023272F"/>
    <w:rsid w:val="00232BF1"/>
    <w:rsid w:val="00233388"/>
    <w:rsid w:val="002373DE"/>
    <w:rsid w:val="002378A0"/>
    <w:rsid w:val="00237B71"/>
    <w:rsid w:val="00240AD6"/>
    <w:rsid w:val="002537A3"/>
    <w:rsid w:val="002543D0"/>
    <w:rsid w:val="0025462A"/>
    <w:rsid w:val="00254815"/>
    <w:rsid w:val="00254A33"/>
    <w:rsid w:val="0025546F"/>
    <w:rsid w:val="002559D6"/>
    <w:rsid w:val="00256E90"/>
    <w:rsid w:val="00261652"/>
    <w:rsid w:val="002623EA"/>
    <w:rsid w:val="00270199"/>
    <w:rsid w:val="00270A94"/>
    <w:rsid w:val="002810EA"/>
    <w:rsid w:val="0028319D"/>
    <w:rsid w:val="002833C1"/>
    <w:rsid w:val="002836AE"/>
    <w:rsid w:val="00287BC2"/>
    <w:rsid w:val="00290F70"/>
    <w:rsid w:val="00292DBB"/>
    <w:rsid w:val="002935EA"/>
    <w:rsid w:val="0029432F"/>
    <w:rsid w:val="002950FD"/>
    <w:rsid w:val="00295E60"/>
    <w:rsid w:val="00297820"/>
    <w:rsid w:val="002979FA"/>
    <w:rsid w:val="002A14CD"/>
    <w:rsid w:val="002A1B17"/>
    <w:rsid w:val="002A4825"/>
    <w:rsid w:val="002A5A0F"/>
    <w:rsid w:val="002B0324"/>
    <w:rsid w:val="002B0837"/>
    <w:rsid w:val="002B41C0"/>
    <w:rsid w:val="002B4F6D"/>
    <w:rsid w:val="002C467E"/>
    <w:rsid w:val="002C617C"/>
    <w:rsid w:val="002C7751"/>
    <w:rsid w:val="002D0DE9"/>
    <w:rsid w:val="002D7083"/>
    <w:rsid w:val="002E1643"/>
    <w:rsid w:val="002E2C73"/>
    <w:rsid w:val="002E3344"/>
    <w:rsid w:val="002E71E0"/>
    <w:rsid w:val="002F28A6"/>
    <w:rsid w:val="002F476A"/>
    <w:rsid w:val="002F58F8"/>
    <w:rsid w:val="00305403"/>
    <w:rsid w:val="00306530"/>
    <w:rsid w:val="00306F50"/>
    <w:rsid w:val="003074B1"/>
    <w:rsid w:val="00310FAA"/>
    <w:rsid w:val="00312566"/>
    <w:rsid w:val="00314B4E"/>
    <w:rsid w:val="0031528D"/>
    <w:rsid w:val="003164E4"/>
    <w:rsid w:val="00316AA5"/>
    <w:rsid w:val="00317638"/>
    <w:rsid w:val="00320873"/>
    <w:rsid w:val="00321E2F"/>
    <w:rsid w:val="00324166"/>
    <w:rsid w:val="00324BBE"/>
    <w:rsid w:val="00325817"/>
    <w:rsid w:val="00326ECD"/>
    <w:rsid w:val="00327C3F"/>
    <w:rsid w:val="00336BBC"/>
    <w:rsid w:val="003429C0"/>
    <w:rsid w:val="00344E83"/>
    <w:rsid w:val="00345609"/>
    <w:rsid w:val="003465F3"/>
    <w:rsid w:val="00350002"/>
    <w:rsid w:val="00350AF8"/>
    <w:rsid w:val="003529D8"/>
    <w:rsid w:val="00353182"/>
    <w:rsid w:val="00353806"/>
    <w:rsid w:val="00353BF7"/>
    <w:rsid w:val="003552ED"/>
    <w:rsid w:val="00365157"/>
    <w:rsid w:val="003653A5"/>
    <w:rsid w:val="00365F34"/>
    <w:rsid w:val="003720D3"/>
    <w:rsid w:val="0037400A"/>
    <w:rsid w:val="003746B2"/>
    <w:rsid w:val="00375770"/>
    <w:rsid w:val="00382176"/>
    <w:rsid w:val="00384908"/>
    <w:rsid w:val="00384F30"/>
    <w:rsid w:val="003923E2"/>
    <w:rsid w:val="003955D3"/>
    <w:rsid w:val="003955FA"/>
    <w:rsid w:val="003962E6"/>
    <w:rsid w:val="00397EB4"/>
    <w:rsid w:val="003A045E"/>
    <w:rsid w:val="003A0D37"/>
    <w:rsid w:val="003A2AC6"/>
    <w:rsid w:val="003A659F"/>
    <w:rsid w:val="003B1846"/>
    <w:rsid w:val="003B1951"/>
    <w:rsid w:val="003B52AA"/>
    <w:rsid w:val="003B7E0A"/>
    <w:rsid w:val="003C0910"/>
    <w:rsid w:val="003C130E"/>
    <w:rsid w:val="003C1476"/>
    <w:rsid w:val="003C16C6"/>
    <w:rsid w:val="003C1891"/>
    <w:rsid w:val="003C3082"/>
    <w:rsid w:val="003C69D8"/>
    <w:rsid w:val="003D0DC8"/>
    <w:rsid w:val="003D2E3D"/>
    <w:rsid w:val="003D61EF"/>
    <w:rsid w:val="003D6831"/>
    <w:rsid w:val="003E4B93"/>
    <w:rsid w:val="003E5C34"/>
    <w:rsid w:val="003E7569"/>
    <w:rsid w:val="003F1809"/>
    <w:rsid w:val="003F214E"/>
    <w:rsid w:val="003F4DB6"/>
    <w:rsid w:val="003F4FDB"/>
    <w:rsid w:val="003F5E61"/>
    <w:rsid w:val="003F75F8"/>
    <w:rsid w:val="00405760"/>
    <w:rsid w:val="004065CB"/>
    <w:rsid w:val="004102AB"/>
    <w:rsid w:val="00413F65"/>
    <w:rsid w:val="00414C37"/>
    <w:rsid w:val="0041567F"/>
    <w:rsid w:val="004171C8"/>
    <w:rsid w:val="0041794C"/>
    <w:rsid w:val="00417F62"/>
    <w:rsid w:val="00420CD5"/>
    <w:rsid w:val="00422EA0"/>
    <w:rsid w:val="00424BD4"/>
    <w:rsid w:val="004262BC"/>
    <w:rsid w:val="00426D87"/>
    <w:rsid w:val="00440D57"/>
    <w:rsid w:val="00445266"/>
    <w:rsid w:val="00445A49"/>
    <w:rsid w:val="004508A4"/>
    <w:rsid w:val="00455F20"/>
    <w:rsid w:val="0046090C"/>
    <w:rsid w:val="00463C54"/>
    <w:rsid w:val="00464794"/>
    <w:rsid w:val="00465F99"/>
    <w:rsid w:val="0046764B"/>
    <w:rsid w:val="004706A5"/>
    <w:rsid w:val="0047195C"/>
    <w:rsid w:val="00471A0E"/>
    <w:rsid w:val="00477400"/>
    <w:rsid w:val="00477F1F"/>
    <w:rsid w:val="00480D9E"/>
    <w:rsid w:val="00481C9D"/>
    <w:rsid w:val="00482F03"/>
    <w:rsid w:val="00483AD2"/>
    <w:rsid w:val="00483FE8"/>
    <w:rsid w:val="00484D37"/>
    <w:rsid w:val="00486E5E"/>
    <w:rsid w:val="004908EA"/>
    <w:rsid w:val="004931F4"/>
    <w:rsid w:val="00493460"/>
    <w:rsid w:val="00495838"/>
    <w:rsid w:val="004958DB"/>
    <w:rsid w:val="00495AF5"/>
    <w:rsid w:val="00496B40"/>
    <w:rsid w:val="00497627"/>
    <w:rsid w:val="00497C10"/>
    <w:rsid w:val="004A00C5"/>
    <w:rsid w:val="004A1BE4"/>
    <w:rsid w:val="004A7778"/>
    <w:rsid w:val="004A78A0"/>
    <w:rsid w:val="004A7B27"/>
    <w:rsid w:val="004B2569"/>
    <w:rsid w:val="004B2EA4"/>
    <w:rsid w:val="004B535C"/>
    <w:rsid w:val="004B57A8"/>
    <w:rsid w:val="004B668F"/>
    <w:rsid w:val="004B6DC8"/>
    <w:rsid w:val="004C5169"/>
    <w:rsid w:val="004C7047"/>
    <w:rsid w:val="004D12C4"/>
    <w:rsid w:val="004D3C92"/>
    <w:rsid w:val="004D3D58"/>
    <w:rsid w:val="004D6230"/>
    <w:rsid w:val="004D6879"/>
    <w:rsid w:val="004E2DFC"/>
    <w:rsid w:val="004F1F45"/>
    <w:rsid w:val="004F5E89"/>
    <w:rsid w:val="00500003"/>
    <w:rsid w:val="005008C7"/>
    <w:rsid w:val="005033BD"/>
    <w:rsid w:val="005039B4"/>
    <w:rsid w:val="005064B0"/>
    <w:rsid w:val="005073D2"/>
    <w:rsid w:val="00510816"/>
    <w:rsid w:val="00510FC6"/>
    <w:rsid w:val="00512178"/>
    <w:rsid w:val="005121FE"/>
    <w:rsid w:val="00516B97"/>
    <w:rsid w:val="00522A63"/>
    <w:rsid w:val="00523B6D"/>
    <w:rsid w:val="00523CDF"/>
    <w:rsid w:val="00530878"/>
    <w:rsid w:val="00531543"/>
    <w:rsid w:val="00532E39"/>
    <w:rsid w:val="00533077"/>
    <w:rsid w:val="005340E8"/>
    <w:rsid w:val="00534EE1"/>
    <w:rsid w:val="005352D3"/>
    <w:rsid w:val="0053560D"/>
    <w:rsid w:val="00535A42"/>
    <w:rsid w:val="00537AF1"/>
    <w:rsid w:val="00540211"/>
    <w:rsid w:val="00540C8D"/>
    <w:rsid w:val="00541444"/>
    <w:rsid w:val="00542E7E"/>
    <w:rsid w:val="005436D3"/>
    <w:rsid w:val="00546659"/>
    <w:rsid w:val="00546ABE"/>
    <w:rsid w:val="0054742D"/>
    <w:rsid w:val="0054746D"/>
    <w:rsid w:val="005515BD"/>
    <w:rsid w:val="005534E5"/>
    <w:rsid w:val="0055471B"/>
    <w:rsid w:val="005564BD"/>
    <w:rsid w:val="0056169F"/>
    <w:rsid w:val="00561EE9"/>
    <w:rsid w:val="00565923"/>
    <w:rsid w:val="00571F3D"/>
    <w:rsid w:val="00573829"/>
    <w:rsid w:val="005738EC"/>
    <w:rsid w:val="00580E9F"/>
    <w:rsid w:val="00585724"/>
    <w:rsid w:val="00590104"/>
    <w:rsid w:val="0059078A"/>
    <w:rsid w:val="00595295"/>
    <w:rsid w:val="0059534D"/>
    <w:rsid w:val="00597636"/>
    <w:rsid w:val="005A0A0A"/>
    <w:rsid w:val="005A51F5"/>
    <w:rsid w:val="005A6852"/>
    <w:rsid w:val="005B2EEC"/>
    <w:rsid w:val="005C2288"/>
    <w:rsid w:val="005C27C5"/>
    <w:rsid w:val="005C67AA"/>
    <w:rsid w:val="005D0B9C"/>
    <w:rsid w:val="005D0F00"/>
    <w:rsid w:val="005D23ED"/>
    <w:rsid w:val="005D4E93"/>
    <w:rsid w:val="005D7FD5"/>
    <w:rsid w:val="005E30A6"/>
    <w:rsid w:val="005E7DCC"/>
    <w:rsid w:val="005F38A5"/>
    <w:rsid w:val="0060657B"/>
    <w:rsid w:val="00607950"/>
    <w:rsid w:val="00611879"/>
    <w:rsid w:val="00611CD5"/>
    <w:rsid w:val="00612BA1"/>
    <w:rsid w:val="00613CBD"/>
    <w:rsid w:val="00616A43"/>
    <w:rsid w:val="0062107C"/>
    <w:rsid w:val="00621437"/>
    <w:rsid w:val="00621EB7"/>
    <w:rsid w:val="006227BE"/>
    <w:rsid w:val="0062302D"/>
    <w:rsid w:val="006279F1"/>
    <w:rsid w:val="0063346B"/>
    <w:rsid w:val="006338B1"/>
    <w:rsid w:val="00634544"/>
    <w:rsid w:val="0063470F"/>
    <w:rsid w:val="0064127D"/>
    <w:rsid w:val="006415AA"/>
    <w:rsid w:val="00641966"/>
    <w:rsid w:val="0064361E"/>
    <w:rsid w:val="00643E38"/>
    <w:rsid w:val="00645186"/>
    <w:rsid w:val="00645FB0"/>
    <w:rsid w:val="00647FA8"/>
    <w:rsid w:val="00651013"/>
    <w:rsid w:val="00655577"/>
    <w:rsid w:val="00657A3D"/>
    <w:rsid w:val="00660F68"/>
    <w:rsid w:val="00661681"/>
    <w:rsid w:val="00663726"/>
    <w:rsid w:val="00663978"/>
    <w:rsid w:val="00665CF0"/>
    <w:rsid w:val="00670256"/>
    <w:rsid w:val="006704E6"/>
    <w:rsid w:val="006714A9"/>
    <w:rsid w:val="00673BBB"/>
    <w:rsid w:val="006809C0"/>
    <w:rsid w:val="006809F8"/>
    <w:rsid w:val="00687E1D"/>
    <w:rsid w:val="00693128"/>
    <w:rsid w:val="006933A1"/>
    <w:rsid w:val="00693E26"/>
    <w:rsid w:val="00695D8F"/>
    <w:rsid w:val="00697230"/>
    <w:rsid w:val="00697AFC"/>
    <w:rsid w:val="006A0EDF"/>
    <w:rsid w:val="006A1378"/>
    <w:rsid w:val="006A186C"/>
    <w:rsid w:val="006B4282"/>
    <w:rsid w:val="006B4883"/>
    <w:rsid w:val="006B5EC3"/>
    <w:rsid w:val="006B65A6"/>
    <w:rsid w:val="006D0030"/>
    <w:rsid w:val="006D13A6"/>
    <w:rsid w:val="006D22F1"/>
    <w:rsid w:val="006D577B"/>
    <w:rsid w:val="006D7966"/>
    <w:rsid w:val="006D7F68"/>
    <w:rsid w:val="006E1741"/>
    <w:rsid w:val="006E5130"/>
    <w:rsid w:val="006E5D0D"/>
    <w:rsid w:val="006E762E"/>
    <w:rsid w:val="006F03A5"/>
    <w:rsid w:val="006F2080"/>
    <w:rsid w:val="006F4A95"/>
    <w:rsid w:val="006F6079"/>
    <w:rsid w:val="006F618F"/>
    <w:rsid w:val="0070139E"/>
    <w:rsid w:val="00704D43"/>
    <w:rsid w:val="00710A2F"/>
    <w:rsid w:val="0071384E"/>
    <w:rsid w:val="00714870"/>
    <w:rsid w:val="007231AD"/>
    <w:rsid w:val="007232F3"/>
    <w:rsid w:val="00723B4C"/>
    <w:rsid w:val="00726E31"/>
    <w:rsid w:val="00727A9E"/>
    <w:rsid w:val="007309E0"/>
    <w:rsid w:val="0073157A"/>
    <w:rsid w:val="007318E1"/>
    <w:rsid w:val="00731F5E"/>
    <w:rsid w:val="00734A01"/>
    <w:rsid w:val="00735706"/>
    <w:rsid w:val="00737706"/>
    <w:rsid w:val="007407F3"/>
    <w:rsid w:val="007420A1"/>
    <w:rsid w:val="00745129"/>
    <w:rsid w:val="00750751"/>
    <w:rsid w:val="00756CDD"/>
    <w:rsid w:val="007606B4"/>
    <w:rsid w:val="00761389"/>
    <w:rsid w:val="007657D5"/>
    <w:rsid w:val="00770C9A"/>
    <w:rsid w:val="00775EE3"/>
    <w:rsid w:val="0077713E"/>
    <w:rsid w:val="007807CA"/>
    <w:rsid w:val="00780FBF"/>
    <w:rsid w:val="00781B46"/>
    <w:rsid w:val="00787852"/>
    <w:rsid w:val="007926D5"/>
    <w:rsid w:val="007A0220"/>
    <w:rsid w:val="007A025E"/>
    <w:rsid w:val="007A0454"/>
    <w:rsid w:val="007A0D07"/>
    <w:rsid w:val="007A17DB"/>
    <w:rsid w:val="007A2665"/>
    <w:rsid w:val="007A50CB"/>
    <w:rsid w:val="007A66F6"/>
    <w:rsid w:val="007B0387"/>
    <w:rsid w:val="007B1CA7"/>
    <w:rsid w:val="007B434E"/>
    <w:rsid w:val="007B5821"/>
    <w:rsid w:val="007C1010"/>
    <w:rsid w:val="007C2175"/>
    <w:rsid w:val="007C2F3D"/>
    <w:rsid w:val="007C3CF7"/>
    <w:rsid w:val="007D2375"/>
    <w:rsid w:val="007D3F2E"/>
    <w:rsid w:val="007D4929"/>
    <w:rsid w:val="007E1FFA"/>
    <w:rsid w:val="007E5BAA"/>
    <w:rsid w:val="007E679A"/>
    <w:rsid w:val="007E6D7F"/>
    <w:rsid w:val="007F0984"/>
    <w:rsid w:val="007F2802"/>
    <w:rsid w:val="007F3EC4"/>
    <w:rsid w:val="007F6A95"/>
    <w:rsid w:val="00804C4E"/>
    <w:rsid w:val="00810862"/>
    <w:rsid w:val="00810F68"/>
    <w:rsid w:val="0081468B"/>
    <w:rsid w:val="00817FBD"/>
    <w:rsid w:val="008267B4"/>
    <w:rsid w:val="00826860"/>
    <w:rsid w:val="00830552"/>
    <w:rsid w:val="00833214"/>
    <w:rsid w:val="00833BC0"/>
    <w:rsid w:val="00834440"/>
    <w:rsid w:val="00836A11"/>
    <w:rsid w:val="008406FC"/>
    <w:rsid w:val="008443DF"/>
    <w:rsid w:val="0084459C"/>
    <w:rsid w:val="008446AF"/>
    <w:rsid w:val="00844C00"/>
    <w:rsid w:val="00845E43"/>
    <w:rsid w:val="00855DA6"/>
    <w:rsid w:val="00857A12"/>
    <w:rsid w:val="00861501"/>
    <w:rsid w:val="00862D07"/>
    <w:rsid w:val="00867D1E"/>
    <w:rsid w:val="00870C31"/>
    <w:rsid w:val="008735BE"/>
    <w:rsid w:val="0087378F"/>
    <w:rsid w:val="00877C21"/>
    <w:rsid w:val="008809CC"/>
    <w:rsid w:val="008828E4"/>
    <w:rsid w:val="00882B92"/>
    <w:rsid w:val="00885C7F"/>
    <w:rsid w:val="00891DD4"/>
    <w:rsid w:val="00894F80"/>
    <w:rsid w:val="00895398"/>
    <w:rsid w:val="00895788"/>
    <w:rsid w:val="00895B21"/>
    <w:rsid w:val="008970BB"/>
    <w:rsid w:val="0089713B"/>
    <w:rsid w:val="00897B3F"/>
    <w:rsid w:val="008A1A8F"/>
    <w:rsid w:val="008A4383"/>
    <w:rsid w:val="008A4C97"/>
    <w:rsid w:val="008B02C6"/>
    <w:rsid w:val="008B1B13"/>
    <w:rsid w:val="008B2D97"/>
    <w:rsid w:val="008B2D9D"/>
    <w:rsid w:val="008B2DBA"/>
    <w:rsid w:val="008B596E"/>
    <w:rsid w:val="008B7859"/>
    <w:rsid w:val="008D4C7C"/>
    <w:rsid w:val="008D7CBA"/>
    <w:rsid w:val="008E1BB0"/>
    <w:rsid w:val="008E3307"/>
    <w:rsid w:val="008E4378"/>
    <w:rsid w:val="008F2AB7"/>
    <w:rsid w:val="008F45E8"/>
    <w:rsid w:val="008F66FE"/>
    <w:rsid w:val="008F7087"/>
    <w:rsid w:val="009039FC"/>
    <w:rsid w:val="00911407"/>
    <w:rsid w:val="00922B65"/>
    <w:rsid w:val="00924740"/>
    <w:rsid w:val="009255A5"/>
    <w:rsid w:val="00927816"/>
    <w:rsid w:val="00930A95"/>
    <w:rsid w:val="0093550B"/>
    <w:rsid w:val="00936F40"/>
    <w:rsid w:val="009400EC"/>
    <w:rsid w:val="009413AF"/>
    <w:rsid w:val="0094204E"/>
    <w:rsid w:val="009430FD"/>
    <w:rsid w:val="009434DC"/>
    <w:rsid w:val="009435DF"/>
    <w:rsid w:val="0094591A"/>
    <w:rsid w:val="0094751F"/>
    <w:rsid w:val="00950A01"/>
    <w:rsid w:val="00952461"/>
    <w:rsid w:val="0095314F"/>
    <w:rsid w:val="009550EA"/>
    <w:rsid w:val="00960A6B"/>
    <w:rsid w:val="009611B7"/>
    <w:rsid w:val="00964F58"/>
    <w:rsid w:val="00965A8E"/>
    <w:rsid w:val="0096655A"/>
    <w:rsid w:val="009672C2"/>
    <w:rsid w:val="00967AFA"/>
    <w:rsid w:val="00967DF9"/>
    <w:rsid w:val="00970892"/>
    <w:rsid w:val="00970D19"/>
    <w:rsid w:val="00971A2F"/>
    <w:rsid w:val="00974740"/>
    <w:rsid w:val="00977454"/>
    <w:rsid w:val="00980CDB"/>
    <w:rsid w:val="00984319"/>
    <w:rsid w:val="0099119E"/>
    <w:rsid w:val="009924B9"/>
    <w:rsid w:val="00995428"/>
    <w:rsid w:val="00996279"/>
    <w:rsid w:val="009A0A1B"/>
    <w:rsid w:val="009A36F8"/>
    <w:rsid w:val="009A3FAA"/>
    <w:rsid w:val="009B0E53"/>
    <w:rsid w:val="009B3204"/>
    <w:rsid w:val="009B56CF"/>
    <w:rsid w:val="009C1682"/>
    <w:rsid w:val="009C495D"/>
    <w:rsid w:val="009D2568"/>
    <w:rsid w:val="009D4635"/>
    <w:rsid w:val="009D49FD"/>
    <w:rsid w:val="009D4D89"/>
    <w:rsid w:val="009D5BBE"/>
    <w:rsid w:val="009D7611"/>
    <w:rsid w:val="009E11BC"/>
    <w:rsid w:val="009E1F61"/>
    <w:rsid w:val="009E3064"/>
    <w:rsid w:val="009F0475"/>
    <w:rsid w:val="009F084C"/>
    <w:rsid w:val="009F09CB"/>
    <w:rsid w:val="009F68C9"/>
    <w:rsid w:val="009F6A32"/>
    <w:rsid w:val="00A004E7"/>
    <w:rsid w:val="00A00733"/>
    <w:rsid w:val="00A00C09"/>
    <w:rsid w:val="00A00CE0"/>
    <w:rsid w:val="00A056D5"/>
    <w:rsid w:val="00A058D4"/>
    <w:rsid w:val="00A1053D"/>
    <w:rsid w:val="00A16273"/>
    <w:rsid w:val="00A16EA2"/>
    <w:rsid w:val="00A225AE"/>
    <w:rsid w:val="00A22BE8"/>
    <w:rsid w:val="00A30CA9"/>
    <w:rsid w:val="00A326B6"/>
    <w:rsid w:val="00A3304D"/>
    <w:rsid w:val="00A3355C"/>
    <w:rsid w:val="00A340AE"/>
    <w:rsid w:val="00A34736"/>
    <w:rsid w:val="00A35A31"/>
    <w:rsid w:val="00A36156"/>
    <w:rsid w:val="00A40253"/>
    <w:rsid w:val="00A41A26"/>
    <w:rsid w:val="00A42011"/>
    <w:rsid w:val="00A43948"/>
    <w:rsid w:val="00A53CB1"/>
    <w:rsid w:val="00A56F5C"/>
    <w:rsid w:val="00A615F4"/>
    <w:rsid w:val="00A61994"/>
    <w:rsid w:val="00A62DF3"/>
    <w:rsid w:val="00A71C31"/>
    <w:rsid w:val="00A76D94"/>
    <w:rsid w:val="00A77B7A"/>
    <w:rsid w:val="00A81B6E"/>
    <w:rsid w:val="00A865EA"/>
    <w:rsid w:val="00A9016F"/>
    <w:rsid w:val="00A91754"/>
    <w:rsid w:val="00A936BC"/>
    <w:rsid w:val="00A95897"/>
    <w:rsid w:val="00AA7931"/>
    <w:rsid w:val="00AB2B92"/>
    <w:rsid w:val="00AB41E5"/>
    <w:rsid w:val="00AC3A0A"/>
    <w:rsid w:val="00AC5576"/>
    <w:rsid w:val="00AC7899"/>
    <w:rsid w:val="00AC7E51"/>
    <w:rsid w:val="00AD00E7"/>
    <w:rsid w:val="00AD0293"/>
    <w:rsid w:val="00AD0868"/>
    <w:rsid w:val="00AD591D"/>
    <w:rsid w:val="00AD795A"/>
    <w:rsid w:val="00AE3390"/>
    <w:rsid w:val="00AE525B"/>
    <w:rsid w:val="00AE66CC"/>
    <w:rsid w:val="00AE73A0"/>
    <w:rsid w:val="00AE786D"/>
    <w:rsid w:val="00AF000A"/>
    <w:rsid w:val="00AF32CA"/>
    <w:rsid w:val="00AF4AA4"/>
    <w:rsid w:val="00AF661F"/>
    <w:rsid w:val="00B01596"/>
    <w:rsid w:val="00B02B36"/>
    <w:rsid w:val="00B02DB9"/>
    <w:rsid w:val="00B04E05"/>
    <w:rsid w:val="00B05872"/>
    <w:rsid w:val="00B11053"/>
    <w:rsid w:val="00B12103"/>
    <w:rsid w:val="00B14F7D"/>
    <w:rsid w:val="00B17D42"/>
    <w:rsid w:val="00B20AE8"/>
    <w:rsid w:val="00B23BAA"/>
    <w:rsid w:val="00B260C0"/>
    <w:rsid w:val="00B26D04"/>
    <w:rsid w:val="00B274C4"/>
    <w:rsid w:val="00B32CB4"/>
    <w:rsid w:val="00B34459"/>
    <w:rsid w:val="00B3602E"/>
    <w:rsid w:val="00B36F8E"/>
    <w:rsid w:val="00B40864"/>
    <w:rsid w:val="00B42755"/>
    <w:rsid w:val="00B4729F"/>
    <w:rsid w:val="00B47373"/>
    <w:rsid w:val="00B50EA8"/>
    <w:rsid w:val="00B51961"/>
    <w:rsid w:val="00B52B70"/>
    <w:rsid w:val="00B5322A"/>
    <w:rsid w:val="00B53871"/>
    <w:rsid w:val="00B550B1"/>
    <w:rsid w:val="00B556CD"/>
    <w:rsid w:val="00B577CD"/>
    <w:rsid w:val="00B62DAE"/>
    <w:rsid w:val="00B63CAD"/>
    <w:rsid w:val="00B65F8E"/>
    <w:rsid w:val="00B717DD"/>
    <w:rsid w:val="00B72810"/>
    <w:rsid w:val="00B73B29"/>
    <w:rsid w:val="00B821D3"/>
    <w:rsid w:val="00B838C7"/>
    <w:rsid w:val="00B84314"/>
    <w:rsid w:val="00B91361"/>
    <w:rsid w:val="00B94031"/>
    <w:rsid w:val="00B94250"/>
    <w:rsid w:val="00B959AE"/>
    <w:rsid w:val="00B971F0"/>
    <w:rsid w:val="00BA14A6"/>
    <w:rsid w:val="00BA3D30"/>
    <w:rsid w:val="00BB01CB"/>
    <w:rsid w:val="00BB078C"/>
    <w:rsid w:val="00BB2000"/>
    <w:rsid w:val="00BB2646"/>
    <w:rsid w:val="00BB2989"/>
    <w:rsid w:val="00BB43DE"/>
    <w:rsid w:val="00BB45C3"/>
    <w:rsid w:val="00BB4ECC"/>
    <w:rsid w:val="00BC1FE3"/>
    <w:rsid w:val="00BC3EE2"/>
    <w:rsid w:val="00BC43B0"/>
    <w:rsid w:val="00BE56C5"/>
    <w:rsid w:val="00BE683E"/>
    <w:rsid w:val="00BE7118"/>
    <w:rsid w:val="00BF0F64"/>
    <w:rsid w:val="00BF105C"/>
    <w:rsid w:val="00BF4EED"/>
    <w:rsid w:val="00BF5040"/>
    <w:rsid w:val="00C00094"/>
    <w:rsid w:val="00C00520"/>
    <w:rsid w:val="00C009EB"/>
    <w:rsid w:val="00C00ADC"/>
    <w:rsid w:val="00C02C80"/>
    <w:rsid w:val="00C03B4D"/>
    <w:rsid w:val="00C07801"/>
    <w:rsid w:val="00C17A17"/>
    <w:rsid w:val="00C23202"/>
    <w:rsid w:val="00C23D8D"/>
    <w:rsid w:val="00C26284"/>
    <w:rsid w:val="00C26315"/>
    <w:rsid w:val="00C263A4"/>
    <w:rsid w:val="00C27C90"/>
    <w:rsid w:val="00C31464"/>
    <w:rsid w:val="00C36540"/>
    <w:rsid w:val="00C36BB0"/>
    <w:rsid w:val="00C440A6"/>
    <w:rsid w:val="00C4457B"/>
    <w:rsid w:val="00C44759"/>
    <w:rsid w:val="00C450BF"/>
    <w:rsid w:val="00C46173"/>
    <w:rsid w:val="00C472B6"/>
    <w:rsid w:val="00C5013B"/>
    <w:rsid w:val="00C51C43"/>
    <w:rsid w:val="00C51F67"/>
    <w:rsid w:val="00C6056F"/>
    <w:rsid w:val="00C61B8B"/>
    <w:rsid w:val="00C6398C"/>
    <w:rsid w:val="00C63B2C"/>
    <w:rsid w:val="00C63F26"/>
    <w:rsid w:val="00C72517"/>
    <w:rsid w:val="00C75EE5"/>
    <w:rsid w:val="00C764F2"/>
    <w:rsid w:val="00C7666E"/>
    <w:rsid w:val="00C76C5D"/>
    <w:rsid w:val="00C77D2C"/>
    <w:rsid w:val="00C80D39"/>
    <w:rsid w:val="00C828E9"/>
    <w:rsid w:val="00C8457B"/>
    <w:rsid w:val="00C87C76"/>
    <w:rsid w:val="00C900B7"/>
    <w:rsid w:val="00C92F8D"/>
    <w:rsid w:val="00C948E8"/>
    <w:rsid w:val="00C95343"/>
    <w:rsid w:val="00C9754A"/>
    <w:rsid w:val="00CA1047"/>
    <w:rsid w:val="00CA1E59"/>
    <w:rsid w:val="00CA2108"/>
    <w:rsid w:val="00CA21E4"/>
    <w:rsid w:val="00CA464D"/>
    <w:rsid w:val="00CA4987"/>
    <w:rsid w:val="00CA5DF8"/>
    <w:rsid w:val="00CA7261"/>
    <w:rsid w:val="00CB00FA"/>
    <w:rsid w:val="00CB2E38"/>
    <w:rsid w:val="00CB524D"/>
    <w:rsid w:val="00CB648A"/>
    <w:rsid w:val="00CB6BB8"/>
    <w:rsid w:val="00CC4289"/>
    <w:rsid w:val="00CC5F30"/>
    <w:rsid w:val="00CD0295"/>
    <w:rsid w:val="00CD5D52"/>
    <w:rsid w:val="00CD5DBE"/>
    <w:rsid w:val="00CE0366"/>
    <w:rsid w:val="00CE0F78"/>
    <w:rsid w:val="00CE1430"/>
    <w:rsid w:val="00CE2337"/>
    <w:rsid w:val="00CE438F"/>
    <w:rsid w:val="00CE5C32"/>
    <w:rsid w:val="00CE65EE"/>
    <w:rsid w:val="00CE66D2"/>
    <w:rsid w:val="00CE77B7"/>
    <w:rsid w:val="00CE7A73"/>
    <w:rsid w:val="00CF1A8C"/>
    <w:rsid w:val="00CF1BD4"/>
    <w:rsid w:val="00CF1F15"/>
    <w:rsid w:val="00CF4294"/>
    <w:rsid w:val="00CF7A96"/>
    <w:rsid w:val="00D015E2"/>
    <w:rsid w:val="00D05380"/>
    <w:rsid w:val="00D10973"/>
    <w:rsid w:val="00D13655"/>
    <w:rsid w:val="00D16F3D"/>
    <w:rsid w:val="00D2588B"/>
    <w:rsid w:val="00D30CE2"/>
    <w:rsid w:val="00D3314D"/>
    <w:rsid w:val="00D33BCE"/>
    <w:rsid w:val="00D3416A"/>
    <w:rsid w:val="00D366BD"/>
    <w:rsid w:val="00D40CD4"/>
    <w:rsid w:val="00D42AD0"/>
    <w:rsid w:val="00D51143"/>
    <w:rsid w:val="00D51EB5"/>
    <w:rsid w:val="00D54162"/>
    <w:rsid w:val="00D5525C"/>
    <w:rsid w:val="00D621B7"/>
    <w:rsid w:val="00D62274"/>
    <w:rsid w:val="00D65FCE"/>
    <w:rsid w:val="00D73FFA"/>
    <w:rsid w:val="00D8044D"/>
    <w:rsid w:val="00D8071B"/>
    <w:rsid w:val="00D836FA"/>
    <w:rsid w:val="00D849AA"/>
    <w:rsid w:val="00D84E1A"/>
    <w:rsid w:val="00D90974"/>
    <w:rsid w:val="00D943F8"/>
    <w:rsid w:val="00D95744"/>
    <w:rsid w:val="00DA335A"/>
    <w:rsid w:val="00DA4A36"/>
    <w:rsid w:val="00DA4D91"/>
    <w:rsid w:val="00DA5B97"/>
    <w:rsid w:val="00DA6EF1"/>
    <w:rsid w:val="00DB043E"/>
    <w:rsid w:val="00DB181D"/>
    <w:rsid w:val="00DB1D8E"/>
    <w:rsid w:val="00DB2F77"/>
    <w:rsid w:val="00DB3DF4"/>
    <w:rsid w:val="00DB66C8"/>
    <w:rsid w:val="00DC5D8E"/>
    <w:rsid w:val="00DC663D"/>
    <w:rsid w:val="00DD0526"/>
    <w:rsid w:val="00DD0E0F"/>
    <w:rsid w:val="00DD2976"/>
    <w:rsid w:val="00DD51AB"/>
    <w:rsid w:val="00DE1E8C"/>
    <w:rsid w:val="00DE2504"/>
    <w:rsid w:val="00DE2A58"/>
    <w:rsid w:val="00DE3F2C"/>
    <w:rsid w:val="00DE61A1"/>
    <w:rsid w:val="00DF2BC9"/>
    <w:rsid w:val="00DF51B7"/>
    <w:rsid w:val="00E04CD2"/>
    <w:rsid w:val="00E05A92"/>
    <w:rsid w:val="00E1085C"/>
    <w:rsid w:val="00E12184"/>
    <w:rsid w:val="00E139CE"/>
    <w:rsid w:val="00E14B5E"/>
    <w:rsid w:val="00E16B5E"/>
    <w:rsid w:val="00E17991"/>
    <w:rsid w:val="00E2224E"/>
    <w:rsid w:val="00E261E6"/>
    <w:rsid w:val="00E27677"/>
    <w:rsid w:val="00E30D1F"/>
    <w:rsid w:val="00E3237D"/>
    <w:rsid w:val="00E3359D"/>
    <w:rsid w:val="00E36886"/>
    <w:rsid w:val="00E37091"/>
    <w:rsid w:val="00E40AB5"/>
    <w:rsid w:val="00E41E25"/>
    <w:rsid w:val="00E52E7F"/>
    <w:rsid w:val="00E5672B"/>
    <w:rsid w:val="00E56CC4"/>
    <w:rsid w:val="00E606AF"/>
    <w:rsid w:val="00E61B6F"/>
    <w:rsid w:val="00E7035A"/>
    <w:rsid w:val="00E7120E"/>
    <w:rsid w:val="00E72DE6"/>
    <w:rsid w:val="00E75630"/>
    <w:rsid w:val="00E75FB9"/>
    <w:rsid w:val="00E818BA"/>
    <w:rsid w:val="00E827FA"/>
    <w:rsid w:val="00E869E3"/>
    <w:rsid w:val="00E87D8B"/>
    <w:rsid w:val="00E912CD"/>
    <w:rsid w:val="00E92343"/>
    <w:rsid w:val="00E949FF"/>
    <w:rsid w:val="00E97E83"/>
    <w:rsid w:val="00EA2439"/>
    <w:rsid w:val="00EA423D"/>
    <w:rsid w:val="00EB005B"/>
    <w:rsid w:val="00EC0717"/>
    <w:rsid w:val="00EC3AB4"/>
    <w:rsid w:val="00EC7DD4"/>
    <w:rsid w:val="00ED5B50"/>
    <w:rsid w:val="00ED601E"/>
    <w:rsid w:val="00EE43A2"/>
    <w:rsid w:val="00EE465C"/>
    <w:rsid w:val="00EE4ED4"/>
    <w:rsid w:val="00EE518B"/>
    <w:rsid w:val="00EF1580"/>
    <w:rsid w:val="00EF2439"/>
    <w:rsid w:val="00EF5474"/>
    <w:rsid w:val="00EF79B3"/>
    <w:rsid w:val="00F03EF1"/>
    <w:rsid w:val="00F05DBC"/>
    <w:rsid w:val="00F105E5"/>
    <w:rsid w:val="00F1113B"/>
    <w:rsid w:val="00F123F0"/>
    <w:rsid w:val="00F1448A"/>
    <w:rsid w:val="00F1632E"/>
    <w:rsid w:val="00F16922"/>
    <w:rsid w:val="00F16B35"/>
    <w:rsid w:val="00F327CF"/>
    <w:rsid w:val="00F32923"/>
    <w:rsid w:val="00F375D1"/>
    <w:rsid w:val="00F37E53"/>
    <w:rsid w:val="00F40A21"/>
    <w:rsid w:val="00F454E7"/>
    <w:rsid w:val="00F528BB"/>
    <w:rsid w:val="00F53085"/>
    <w:rsid w:val="00F5671D"/>
    <w:rsid w:val="00F61E8C"/>
    <w:rsid w:val="00F6256D"/>
    <w:rsid w:val="00F66230"/>
    <w:rsid w:val="00F669D7"/>
    <w:rsid w:val="00F72163"/>
    <w:rsid w:val="00F72865"/>
    <w:rsid w:val="00F73AA1"/>
    <w:rsid w:val="00F920FA"/>
    <w:rsid w:val="00F926DF"/>
    <w:rsid w:val="00F94D60"/>
    <w:rsid w:val="00FA2906"/>
    <w:rsid w:val="00FA2E0E"/>
    <w:rsid w:val="00FA3613"/>
    <w:rsid w:val="00FA394B"/>
    <w:rsid w:val="00FA5250"/>
    <w:rsid w:val="00FB6864"/>
    <w:rsid w:val="00FC0907"/>
    <w:rsid w:val="00FC161D"/>
    <w:rsid w:val="00FC182B"/>
    <w:rsid w:val="00FC61BF"/>
    <w:rsid w:val="00FD2EBD"/>
    <w:rsid w:val="00FD6750"/>
    <w:rsid w:val="00FE021D"/>
    <w:rsid w:val="00FE3049"/>
    <w:rsid w:val="00FE6CFC"/>
    <w:rsid w:val="00FF6CE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A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A2F"/>
    <w:pPr>
      <w:keepNext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A00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07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053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0A2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958DB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rsid w:val="0049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573829"/>
    <w:pPr>
      <w:ind w:left="720"/>
      <w:contextualSpacing/>
    </w:pPr>
  </w:style>
  <w:style w:type="character" w:customStyle="1" w:styleId="32">
    <w:name w:val="Основной текст 3 Знак"/>
    <w:link w:val="31"/>
    <w:rsid w:val="001819BF"/>
    <w:rPr>
      <w:sz w:val="16"/>
      <w:szCs w:val="16"/>
    </w:rPr>
  </w:style>
  <w:style w:type="paragraph" w:customStyle="1" w:styleId="ConsPlusTitle">
    <w:name w:val="ConsPlusTitle"/>
    <w:rsid w:val="0026165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qFormat/>
    <w:rsid w:val="00CC5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E949F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E949FF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006C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326ECD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3F1809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character" w:customStyle="1" w:styleId="70">
    <w:name w:val="Заголовок 7 Знак"/>
    <w:link w:val="7"/>
    <w:rsid w:val="00523CDF"/>
    <w:rPr>
      <w:sz w:val="24"/>
      <w:szCs w:val="24"/>
    </w:rPr>
  </w:style>
  <w:style w:type="character" w:customStyle="1" w:styleId="30">
    <w:name w:val="Заголовок 3 Знак"/>
    <w:link w:val="3"/>
    <w:rsid w:val="00A007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00733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Hyperlink"/>
    <w:uiPriority w:val="99"/>
    <w:unhideWhenUsed/>
    <w:rsid w:val="006D7F68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0477A5"/>
    <w:pPr>
      <w:ind w:left="720"/>
      <w:contextualSpacing/>
    </w:pPr>
  </w:style>
  <w:style w:type="paragraph" w:styleId="ab">
    <w:name w:val="header"/>
    <w:basedOn w:val="a"/>
    <w:link w:val="ac"/>
    <w:uiPriority w:val="99"/>
    <w:rsid w:val="00C975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9754A"/>
    <w:rPr>
      <w:sz w:val="24"/>
      <w:szCs w:val="24"/>
    </w:rPr>
  </w:style>
  <w:style w:type="paragraph" w:styleId="ad">
    <w:name w:val="footer"/>
    <w:basedOn w:val="a"/>
    <w:link w:val="ae"/>
    <w:uiPriority w:val="99"/>
    <w:rsid w:val="00C975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9754A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F7A96"/>
    <w:rPr>
      <w:b/>
      <w:sz w:val="36"/>
    </w:rPr>
  </w:style>
  <w:style w:type="character" w:customStyle="1" w:styleId="a4">
    <w:name w:val="Текст выноски Знак"/>
    <w:link w:val="a3"/>
    <w:uiPriority w:val="99"/>
    <w:semiHidden/>
    <w:rsid w:val="00CF7A96"/>
    <w:rPr>
      <w:rFonts w:ascii="Tahoma" w:hAnsi="Tahoma" w:cs="Tahoma"/>
      <w:sz w:val="16"/>
      <w:szCs w:val="16"/>
    </w:rPr>
  </w:style>
  <w:style w:type="character" w:styleId="af">
    <w:name w:val="page number"/>
    <w:rsid w:val="00CF7A96"/>
  </w:style>
  <w:style w:type="paragraph" w:customStyle="1" w:styleId="ConsNormal">
    <w:name w:val="ConsNormal"/>
    <w:rsid w:val="00CF7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customStyle="1" w:styleId="20">
    <w:name w:val="Сетка таблицы2"/>
    <w:basedOn w:val="a1"/>
    <w:next w:val="a5"/>
    <w:uiPriority w:val="59"/>
    <w:rsid w:val="00CF7A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rsid w:val="00CF7A9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F7A9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CF7A96"/>
  </w:style>
  <w:style w:type="paragraph" w:styleId="af3">
    <w:name w:val="annotation subject"/>
    <w:basedOn w:val="af1"/>
    <w:next w:val="af1"/>
    <w:link w:val="af4"/>
    <w:uiPriority w:val="99"/>
    <w:unhideWhenUsed/>
    <w:rsid w:val="00CF7A96"/>
    <w:rPr>
      <w:b/>
      <w:bCs/>
    </w:rPr>
  </w:style>
  <w:style w:type="character" w:customStyle="1" w:styleId="af4">
    <w:name w:val="Тема примечания Знак"/>
    <w:link w:val="af3"/>
    <w:uiPriority w:val="99"/>
    <w:rsid w:val="00CF7A96"/>
    <w:rPr>
      <w:b/>
      <w:bCs/>
    </w:rPr>
  </w:style>
  <w:style w:type="paragraph" w:styleId="af5">
    <w:name w:val="Revision"/>
    <w:hidden/>
    <w:uiPriority w:val="99"/>
    <w:semiHidden/>
    <w:rsid w:val="00CF7A96"/>
    <w:rPr>
      <w:sz w:val="24"/>
      <w:szCs w:val="24"/>
    </w:rPr>
  </w:style>
  <w:style w:type="paragraph" w:customStyle="1" w:styleId="formattext">
    <w:name w:val="formattext"/>
    <w:basedOn w:val="a"/>
    <w:rsid w:val="00CF7A9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unhideWhenUsed/>
    <w:rsid w:val="00CF7A96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CF7A96"/>
  </w:style>
  <w:style w:type="character" w:styleId="af8">
    <w:name w:val="footnote reference"/>
    <w:uiPriority w:val="99"/>
    <w:unhideWhenUsed/>
    <w:rsid w:val="00CF7A9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7A96"/>
    <w:rPr>
      <w:rFonts w:ascii="Calibri" w:hAnsi="Calibri" w:cs="Calibri"/>
      <w:sz w:val="22"/>
    </w:rPr>
  </w:style>
  <w:style w:type="character" w:styleId="af9">
    <w:name w:val="Placeholder Text"/>
    <w:uiPriority w:val="99"/>
    <w:semiHidden/>
    <w:rsid w:val="00CF7A96"/>
    <w:rPr>
      <w:color w:val="808080"/>
    </w:rPr>
  </w:style>
  <w:style w:type="paragraph" w:customStyle="1" w:styleId="GpzuOrgNameForm">
    <w:name w:val="GpzuOrgNameForm"/>
    <w:link w:val="GpzuOrgNameForm0"/>
    <w:rsid w:val="00CF7A96"/>
    <w:rPr>
      <w:rFonts w:eastAsia="Calibri"/>
      <w:sz w:val="24"/>
      <w:szCs w:val="22"/>
      <w:lang w:eastAsia="en-US"/>
    </w:rPr>
  </w:style>
  <w:style w:type="character" w:customStyle="1" w:styleId="GpzuOrgNameForm0">
    <w:name w:val="GpzuOrgNameForm Знак"/>
    <w:link w:val="GpzuOrgNameForm"/>
    <w:rsid w:val="00CF7A96"/>
    <w:rPr>
      <w:rFonts w:eastAsia="Calibri"/>
      <w:sz w:val="24"/>
      <w:szCs w:val="22"/>
      <w:lang w:eastAsia="en-US"/>
    </w:rPr>
  </w:style>
  <w:style w:type="character" w:styleId="afa">
    <w:name w:val="Strong"/>
    <w:uiPriority w:val="22"/>
    <w:qFormat/>
    <w:rsid w:val="00CF7A96"/>
    <w:rPr>
      <w:b/>
      <w:bCs/>
    </w:rPr>
  </w:style>
  <w:style w:type="paragraph" w:styleId="21">
    <w:name w:val="Body Text Indent 2"/>
    <w:basedOn w:val="a"/>
    <w:link w:val="22"/>
    <w:rsid w:val="00CF7A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F7A96"/>
    <w:rPr>
      <w:sz w:val="24"/>
      <w:szCs w:val="24"/>
    </w:rPr>
  </w:style>
  <w:style w:type="paragraph" w:styleId="afb">
    <w:name w:val="No Spacing"/>
    <w:uiPriority w:val="1"/>
    <w:qFormat/>
    <w:rsid w:val="00CF7A96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84319"/>
    <w:pPr>
      <w:spacing w:before="100" w:beforeAutospacing="1" w:after="142" w:line="276" w:lineRule="auto"/>
    </w:pPr>
  </w:style>
  <w:style w:type="paragraph" w:styleId="afc">
    <w:name w:val="Body Text"/>
    <w:basedOn w:val="a"/>
    <w:link w:val="afd"/>
    <w:rsid w:val="006D577B"/>
    <w:pPr>
      <w:spacing w:after="120"/>
    </w:pPr>
  </w:style>
  <w:style w:type="character" w:customStyle="1" w:styleId="afd">
    <w:name w:val="Основной текст Знак"/>
    <w:basedOn w:val="a0"/>
    <w:link w:val="afc"/>
    <w:rsid w:val="006D577B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57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A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A2F"/>
    <w:pPr>
      <w:keepNext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A00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07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053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0A2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958DB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rsid w:val="0049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573829"/>
    <w:pPr>
      <w:ind w:left="720"/>
      <w:contextualSpacing/>
    </w:pPr>
  </w:style>
  <w:style w:type="character" w:customStyle="1" w:styleId="32">
    <w:name w:val="Основной текст 3 Знак"/>
    <w:link w:val="31"/>
    <w:rsid w:val="001819BF"/>
    <w:rPr>
      <w:sz w:val="16"/>
      <w:szCs w:val="16"/>
    </w:rPr>
  </w:style>
  <w:style w:type="paragraph" w:customStyle="1" w:styleId="ConsPlusTitle">
    <w:name w:val="ConsPlusTitle"/>
    <w:rsid w:val="0026165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qFormat/>
    <w:rsid w:val="00CC5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E949F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E949FF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006C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326ECD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3F1809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character" w:customStyle="1" w:styleId="70">
    <w:name w:val="Заголовок 7 Знак"/>
    <w:link w:val="7"/>
    <w:rsid w:val="00523CDF"/>
    <w:rPr>
      <w:sz w:val="24"/>
      <w:szCs w:val="24"/>
    </w:rPr>
  </w:style>
  <w:style w:type="character" w:customStyle="1" w:styleId="30">
    <w:name w:val="Заголовок 3 Знак"/>
    <w:link w:val="3"/>
    <w:rsid w:val="00A007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00733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Hyperlink"/>
    <w:uiPriority w:val="99"/>
    <w:unhideWhenUsed/>
    <w:rsid w:val="006D7F68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0477A5"/>
    <w:pPr>
      <w:ind w:left="720"/>
      <w:contextualSpacing/>
    </w:pPr>
  </w:style>
  <w:style w:type="paragraph" w:styleId="ab">
    <w:name w:val="header"/>
    <w:basedOn w:val="a"/>
    <w:link w:val="ac"/>
    <w:uiPriority w:val="99"/>
    <w:rsid w:val="00C975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9754A"/>
    <w:rPr>
      <w:sz w:val="24"/>
      <w:szCs w:val="24"/>
    </w:rPr>
  </w:style>
  <w:style w:type="paragraph" w:styleId="ad">
    <w:name w:val="footer"/>
    <w:basedOn w:val="a"/>
    <w:link w:val="ae"/>
    <w:uiPriority w:val="99"/>
    <w:rsid w:val="00C975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9754A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F7A96"/>
    <w:rPr>
      <w:b/>
      <w:sz w:val="36"/>
    </w:rPr>
  </w:style>
  <w:style w:type="character" w:customStyle="1" w:styleId="a4">
    <w:name w:val="Текст выноски Знак"/>
    <w:link w:val="a3"/>
    <w:uiPriority w:val="99"/>
    <w:semiHidden/>
    <w:rsid w:val="00CF7A96"/>
    <w:rPr>
      <w:rFonts w:ascii="Tahoma" w:hAnsi="Tahoma" w:cs="Tahoma"/>
      <w:sz w:val="16"/>
      <w:szCs w:val="16"/>
    </w:rPr>
  </w:style>
  <w:style w:type="character" w:styleId="af">
    <w:name w:val="page number"/>
    <w:rsid w:val="00CF7A96"/>
  </w:style>
  <w:style w:type="paragraph" w:customStyle="1" w:styleId="ConsNormal">
    <w:name w:val="ConsNormal"/>
    <w:rsid w:val="00CF7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customStyle="1" w:styleId="20">
    <w:name w:val="Сетка таблицы2"/>
    <w:basedOn w:val="a1"/>
    <w:next w:val="a5"/>
    <w:uiPriority w:val="59"/>
    <w:rsid w:val="00CF7A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rsid w:val="00CF7A9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F7A9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CF7A96"/>
  </w:style>
  <w:style w:type="paragraph" w:styleId="af3">
    <w:name w:val="annotation subject"/>
    <w:basedOn w:val="af1"/>
    <w:next w:val="af1"/>
    <w:link w:val="af4"/>
    <w:uiPriority w:val="99"/>
    <w:unhideWhenUsed/>
    <w:rsid w:val="00CF7A96"/>
    <w:rPr>
      <w:b/>
      <w:bCs/>
    </w:rPr>
  </w:style>
  <w:style w:type="character" w:customStyle="1" w:styleId="af4">
    <w:name w:val="Тема примечания Знак"/>
    <w:link w:val="af3"/>
    <w:uiPriority w:val="99"/>
    <w:rsid w:val="00CF7A96"/>
    <w:rPr>
      <w:b/>
      <w:bCs/>
    </w:rPr>
  </w:style>
  <w:style w:type="paragraph" w:styleId="af5">
    <w:name w:val="Revision"/>
    <w:hidden/>
    <w:uiPriority w:val="99"/>
    <w:semiHidden/>
    <w:rsid w:val="00CF7A96"/>
    <w:rPr>
      <w:sz w:val="24"/>
      <w:szCs w:val="24"/>
    </w:rPr>
  </w:style>
  <w:style w:type="paragraph" w:customStyle="1" w:styleId="formattext">
    <w:name w:val="formattext"/>
    <w:basedOn w:val="a"/>
    <w:rsid w:val="00CF7A9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unhideWhenUsed/>
    <w:rsid w:val="00CF7A96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CF7A96"/>
  </w:style>
  <w:style w:type="character" w:styleId="af8">
    <w:name w:val="footnote reference"/>
    <w:uiPriority w:val="99"/>
    <w:unhideWhenUsed/>
    <w:rsid w:val="00CF7A9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7A96"/>
    <w:rPr>
      <w:rFonts w:ascii="Calibri" w:hAnsi="Calibri" w:cs="Calibri"/>
      <w:sz w:val="22"/>
    </w:rPr>
  </w:style>
  <w:style w:type="character" w:styleId="af9">
    <w:name w:val="Placeholder Text"/>
    <w:uiPriority w:val="99"/>
    <w:semiHidden/>
    <w:rsid w:val="00CF7A96"/>
    <w:rPr>
      <w:color w:val="808080"/>
    </w:rPr>
  </w:style>
  <w:style w:type="paragraph" w:customStyle="1" w:styleId="GpzuOrgNameForm">
    <w:name w:val="GpzuOrgNameForm"/>
    <w:link w:val="GpzuOrgNameForm0"/>
    <w:rsid w:val="00CF7A96"/>
    <w:rPr>
      <w:rFonts w:eastAsia="Calibri"/>
      <w:sz w:val="24"/>
      <w:szCs w:val="22"/>
      <w:lang w:eastAsia="en-US"/>
    </w:rPr>
  </w:style>
  <w:style w:type="character" w:customStyle="1" w:styleId="GpzuOrgNameForm0">
    <w:name w:val="GpzuOrgNameForm Знак"/>
    <w:link w:val="GpzuOrgNameForm"/>
    <w:rsid w:val="00CF7A96"/>
    <w:rPr>
      <w:rFonts w:eastAsia="Calibri"/>
      <w:sz w:val="24"/>
      <w:szCs w:val="22"/>
      <w:lang w:eastAsia="en-US"/>
    </w:rPr>
  </w:style>
  <w:style w:type="character" w:styleId="afa">
    <w:name w:val="Strong"/>
    <w:uiPriority w:val="22"/>
    <w:qFormat/>
    <w:rsid w:val="00CF7A96"/>
    <w:rPr>
      <w:b/>
      <w:bCs/>
    </w:rPr>
  </w:style>
  <w:style w:type="paragraph" w:styleId="21">
    <w:name w:val="Body Text Indent 2"/>
    <w:basedOn w:val="a"/>
    <w:link w:val="22"/>
    <w:rsid w:val="00CF7A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F7A96"/>
    <w:rPr>
      <w:sz w:val="24"/>
      <w:szCs w:val="24"/>
    </w:rPr>
  </w:style>
  <w:style w:type="paragraph" w:styleId="afb">
    <w:name w:val="No Spacing"/>
    <w:uiPriority w:val="1"/>
    <w:qFormat/>
    <w:rsid w:val="00CF7A96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84319"/>
    <w:pPr>
      <w:spacing w:before="100" w:beforeAutospacing="1" w:after="142" w:line="276" w:lineRule="auto"/>
    </w:pPr>
  </w:style>
  <w:style w:type="paragraph" w:styleId="afc">
    <w:name w:val="Body Text"/>
    <w:basedOn w:val="a"/>
    <w:link w:val="afd"/>
    <w:rsid w:val="006D577B"/>
    <w:pPr>
      <w:spacing w:after="120"/>
    </w:pPr>
  </w:style>
  <w:style w:type="character" w:customStyle="1" w:styleId="afd">
    <w:name w:val="Основной текст Знак"/>
    <w:basedOn w:val="a0"/>
    <w:link w:val="afc"/>
    <w:rsid w:val="006D577B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57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je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3027-8DEF-4467-A580-7DA92C01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Дума Ирбитского муниципального образования</Company>
  <LinksUpToDate>false</LinksUpToDate>
  <CharactersWithSpaces>8722</CharactersWithSpaces>
  <SharedDoc>false</SharedDoc>
  <HLinks>
    <vt:vector size="210" baseType="variant">
      <vt:variant>
        <vt:i4>5636214</vt:i4>
      </vt:variant>
      <vt:variant>
        <vt:i4>102</vt:i4>
      </vt:variant>
      <vt:variant>
        <vt:i4>0</vt:i4>
      </vt:variant>
      <vt:variant>
        <vt:i4>5</vt:i4>
      </vt:variant>
      <vt:variant>
        <vt:lpwstr>https://www.gosuslugi.ru/600142/1/form?_=1669289383639</vt:lpwstr>
      </vt:variant>
      <vt:variant>
        <vt:lpwstr/>
      </vt:variant>
      <vt:variant>
        <vt:i4>6029393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7864382</vt:i4>
      </vt:variant>
      <vt:variant>
        <vt:i4>96</vt:i4>
      </vt:variant>
      <vt:variant>
        <vt:i4>0</vt:i4>
      </vt:variant>
      <vt:variant>
        <vt:i4>5</vt:i4>
      </vt:variant>
      <vt:variant>
        <vt:lpwstr>https://digital.midural.ru/</vt:lpwstr>
      </vt:variant>
      <vt:variant>
        <vt:lpwstr/>
      </vt:variant>
      <vt:variant>
        <vt:i4>5111810</vt:i4>
      </vt:variant>
      <vt:variant>
        <vt:i4>93</vt:i4>
      </vt:variant>
      <vt:variant>
        <vt:i4>0</vt:i4>
      </vt:variant>
      <vt:variant>
        <vt:i4>5</vt:i4>
      </vt:variant>
      <vt:variant>
        <vt:lpwstr>http://mfc66.ru/</vt:lpwstr>
      </vt:variant>
      <vt:variant>
        <vt:lpwstr/>
      </vt:variant>
      <vt:variant>
        <vt:i4>8061036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5373956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consultantplus://offline/ref=52E4E38C0FC192B57E0C295D4D08CDE016949B658B75AE8D76C14F8626793BAF7C12B8D9003616288A701CCA1CE2B624BF3DA1AD67rDN3M</vt:lpwstr>
      </vt:variant>
      <vt:variant>
        <vt:lpwstr/>
      </vt:variant>
      <vt:variant>
        <vt:i4>5373956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consultantplus://offline/ref=52E4E38C0FC192B57E0C295D4D08CDE016949B658B75AE8D76C14F8626793BAF7C12B8D9003616288A701CCA1CE2B624BF3DA1AD67rDN3M</vt:lpwstr>
      </vt:variant>
      <vt:variant>
        <vt:lpwstr/>
      </vt:variant>
      <vt:variant>
        <vt:i4>8060990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consultantplus://offline/ref=A9866DFBF7F1BDC8411757D719049F44273718F9EC1FE4F0FC19F541CEBA24AFF9420903E6D62ADB17005811136B4A02542A364E4ECFYDq2E</vt:lpwstr>
      </vt:variant>
      <vt:variant>
        <vt:lpwstr/>
      </vt:variant>
      <vt:variant>
        <vt:i4>1966090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consultantplus://offline/ref=BB3ADFA5A438AE3CF4CB953DD9B701AFB5813DA69FFF3E9EAE97985239E475B809E1C849B810DD2E2604E6FE41F0A9F37FB9CA4EECg0j3E</vt:lpwstr>
      </vt:variant>
      <vt:variant>
        <vt:lpwstr/>
      </vt:variant>
      <vt:variant>
        <vt:i4>1572877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consultantplus://offline/ref=8EAB3C65F8C61A07C924A25E8C31C630225326E92C7C12CC85EE7653A732C8A96B156C5250CED43B4CCDC0CFC95E4A3BED181AA516LCM3E</vt:lpwstr>
      </vt:variant>
      <vt:variant>
        <vt:lpwstr/>
      </vt:variant>
      <vt:variant>
        <vt:i4>2359346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consultantplus://offline/ref=8EAB3C65F8C61A07C924A25E8C31C630225326E92C7C12CC85EE7653A732C8A96B156C5350CBDE6449D8D197C55E5524EC0606A717CBL8M1E</vt:lpwstr>
      </vt:variant>
      <vt:variant>
        <vt:lpwstr/>
      </vt:variant>
      <vt:variant>
        <vt:i4>2687039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consultantplus://offline/ref=8EAB3C65F8C61A07C924A25E8C31C630225326E92C7C12CC85EE7653A732C8A96B156C5058C8DB6E1E82C1938C0A593BEC1819A509C88857L3M2E</vt:lpwstr>
      </vt:variant>
      <vt:variant>
        <vt:lpwstr/>
      </vt:variant>
      <vt:variant>
        <vt:i4>2359345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consultantplus://offline/ref=8EAB3C65F8C61A07C924A25E8C31C630225326E92C7C12CC85EE7653A732C8A96B156C5350CBDF6449D8D197C55E5524EC0606A717CBL8M1E</vt:lpwstr>
      </vt:variant>
      <vt:variant>
        <vt:lpwstr/>
      </vt:variant>
      <vt:variant>
        <vt:i4>2359349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consultantplus://offline/ref=8EAB3C65F8C61A07C924A25E8C31C630225326E92C7C12CC85EE7653A732C8A96B156C5350C8D86449D8D197C55E5524EC0606A717CBL8M1E</vt:lpwstr>
      </vt:variant>
      <vt:variant>
        <vt:lpwstr/>
      </vt:variant>
      <vt:variant>
        <vt:i4>4784212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consultantplus://offline/ref=ECE49339EA46E9EBE3F23E61AC91352A4A387CB0AEADE094C238717197E91771088EC40016604F261D0E1597F23464523C6BDF651CcCCDN</vt:lpwstr>
      </vt:variant>
      <vt:variant>
        <vt:lpwstr/>
      </vt:variant>
      <vt:variant>
        <vt:i4>5832716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consultantplus://offline/ref=0475707989AFF4D7BE5AE2B7622DF4CE852D4046540D6A8FF4B6553764FB20844853408113986E611391168D71FF388110F020F3BBvEF2F</vt:lpwstr>
      </vt:variant>
      <vt:variant>
        <vt:lpwstr/>
      </vt:variant>
      <vt:variant>
        <vt:i4>3014714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2687036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consultantplus://offline/ref=0287F9BFDDF9634602CEC6C014F50EACF54498E7C5DA5A0D17ED5A59EB96BA577D554DA0B60B2EFD0B838343023AD9A447</vt:lpwstr>
      </vt:variant>
      <vt:variant>
        <vt:lpwstr/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consultantplus://offline/ref=84F8164DA4BD6C7FCD7C90CA8140EB05C6ECE4EA2CE38EECCCA66F3BB883114395FB65FBB05E25E387205C0E5C197228C7C7A6FD6FE6pAOBJ</vt:lpwstr>
      </vt:variant>
      <vt:variant>
        <vt:lpwstr/>
      </vt:variant>
      <vt:variant>
        <vt:i4>4063333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consultantplus://offline/ref=84F8164DA4BD6C7FCD7C90CA8140EB05C6ECE4EA2CE38EECCCA66F3BB883114395FB65FAB75C25E387205C0E5C197228C7C7A6FD6FE6pAOBJ</vt:lpwstr>
      </vt:variant>
      <vt:variant>
        <vt:lpwstr/>
      </vt:variant>
      <vt:variant>
        <vt:i4>4063333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consultantplus://offline/ref=84F8164DA4BD6C7FCD7C90CA8140EB05C6ECE4EA2CE38EECCCA66F3BB883114395FB65FAB75C25E387205C0E5C197228C7C7A6FD6FE6pAOBJ</vt:lpwstr>
      </vt:variant>
      <vt:variant>
        <vt:lpwstr/>
      </vt:variant>
      <vt:variant>
        <vt:i4>6881386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consultantplus://offline/ref=A1319FD9CCC8E22A2F133C789B1B55C3FF4B36F988CD8022B88530D77BBA134AA861E369DE19D9CC0E8A0D4BC713E95BECFA8B31B425vD46E</vt:lpwstr>
      </vt:variant>
      <vt:variant>
        <vt:lpwstr/>
      </vt:variant>
      <vt:variant>
        <vt:i4>6881386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consultantplus://offline/ref=A1319FD9CCC8E22A2F133C789B1B55C3FF4B36F988CD8022B88530D77BBA134AA861E369DD1EDDCC0E8A0D4BC713E95BECFA8B31B425vD46E</vt:lpwstr>
      </vt:variant>
      <vt:variant>
        <vt:lpwstr/>
      </vt:variant>
      <vt:variant>
        <vt:i4>6881340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consultantplus://offline/ref=A1319FD9CCC8E22A2F133C789B1B55C3FF4B36F988CD8022B88530D77BBA134AA861E368D21EDECC0E8A0D4BC713E95BECFA8B31B425vD46E</vt:lpwstr>
      </vt:variant>
      <vt:variant>
        <vt:lpwstr/>
      </vt:variant>
      <vt:variant>
        <vt:i4>262154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consultantplus://offline/ref=A1319FD9CCC8E22A2F133C789B1B55C3FF4B36F988CD8022B88530D77BBA134AA861E36BDC1ED5930B9F1C13CB1AFF45EEE69733B6v245E</vt:lpwstr>
      </vt:variant>
      <vt:variant>
        <vt:lpwstr/>
      </vt:variant>
      <vt:variant>
        <vt:i4>6422643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http://docs.cntd.ru/document/450384030</vt:lpwstr>
      </vt:variant>
      <vt:variant>
        <vt:lpwstr/>
      </vt:variant>
      <vt:variant>
        <vt:i4>6225922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consultantplus://offline/ref=CD7644CC5C81A8DEAD1D9B086ED9D08B7BCBF830868CC3AE4A57DC46B355415CDEB79C8BCD3B43A3A10971F98COEY2O</vt:lpwstr>
      </vt:variant>
      <vt:variant>
        <vt:lpwstr/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consultantplus://offline/ref=FAA6164CD1C2AC0545014EFF1FF3FFBFAA664584742D951C761568F2E90E13B17AA2331A4B7DB2B8B090F87E73D25B1CED0C7A3D77ECP2h9K</vt:lpwstr>
      </vt:variant>
      <vt:variant>
        <vt:lpwstr/>
      </vt:variant>
      <vt:variant>
        <vt:i4>8192048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consultantplus://offline/ref=D5228E38CEF6BCBA422C92C0B03D0047E800CEE556600E0AADA527ED79E05FA061BC92AF306361A373CD798C9E6B79B554CCC2AB4C38E</vt:lpwstr>
      </vt:variant>
      <vt:variant>
        <vt:lpwstr/>
      </vt:variant>
      <vt:variant>
        <vt:i4>5636214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https://www.gosuslugi.ru/600142/1/form?_=1669289383639</vt:lpwstr>
      </vt:variant>
      <vt:variant>
        <vt:lpwstr/>
      </vt:variant>
      <vt:variant>
        <vt:i4>6815800</vt:i4>
      </vt:variant>
      <vt:variant>
        <vt:i4>9</vt:i4>
      </vt:variant>
      <vt:variant>
        <vt:i4>0</vt:i4>
      </vt:variant>
      <vt:variant>
        <vt:i4>5</vt:i4>
      </vt:variant>
      <vt:variant>
        <vt:lpwstr>http://irbitskoemo.ru/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http://irbitskoemo.ru/</vt:lpwstr>
      </vt:variant>
      <vt:variant>
        <vt:lpwstr/>
      </vt:variant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https://www.gosuslugi.ru/600142/1/form?_=1669289383639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Новгородова Ольга Владимировна</dc:creator>
  <cp:lastModifiedBy>User</cp:lastModifiedBy>
  <cp:revision>16</cp:revision>
  <cp:lastPrinted>2024-02-26T05:09:00Z</cp:lastPrinted>
  <dcterms:created xsi:type="dcterms:W3CDTF">2023-12-18T04:25:00Z</dcterms:created>
  <dcterms:modified xsi:type="dcterms:W3CDTF">2024-02-26T05:10:00Z</dcterms:modified>
</cp:coreProperties>
</file>