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59" w:rsidRPr="00BE2D95" w:rsidRDefault="00E76E59" w:rsidP="00067C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E2D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B5F0C2" wp14:editId="5AE20DD1">
            <wp:extent cx="540385" cy="731520"/>
            <wp:effectExtent l="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E59" w:rsidRPr="00BE2D95" w:rsidRDefault="00E76E59" w:rsidP="00E76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E76E59" w:rsidRPr="00BE2D95" w:rsidRDefault="00E76E59" w:rsidP="00E76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E76E59" w:rsidRPr="00BE2D95" w:rsidRDefault="00E76E59" w:rsidP="00E76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муниципального образования</w:t>
      </w:r>
    </w:p>
    <w:p w:rsidR="00E76E59" w:rsidRPr="00BE2D95" w:rsidRDefault="00E76E59" w:rsidP="00E76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Баженовское сельское поселение</w:t>
      </w:r>
    </w:p>
    <w:p w:rsidR="00E76E59" w:rsidRPr="00FA2BCC" w:rsidRDefault="00E76E59" w:rsidP="00E76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Байкаловского муниципального района</w:t>
      </w:r>
    </w:p>
    <w:p w:rsidR="00E76E59" w:rsidRPr="00FA2BCC" w:rsidRDefault="00E76E59" w:rsidP="00E76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Свердловской области</w:t>
      </w:r>
    </w:p>
    <w:p w:rsidR="00E76E59" w:rsidRPr="00BE2D95" w:rsidRDefault="00E76E59" w:rsidP="00E76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E59" w:rsidRPr="00BE2D95" w:rsidRDefault="00E76E59" w:rsidP="00E76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76E59" w:rsidRPr="00BE2D95" w:rsidRDefault="00E76E59" w:rsidP="00E76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E59" w:rsidRPr="00BE2D95" w:rsidRDefault="00E76E59" w:rsidP="00E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FA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E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2021г.                                                </w:t>
      </w:r>
    </w:p>
    <w:p w:rsidR="00E76E59" w:rsidRPr="00BE2D95" w:rsidRDefault="00E76E59" w:rsidP="00E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Баженовское           </w:t>
      </w:r>
      <w:r w:rsidRPr="00FA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E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                             </w:t>
      </w:r>
    </w:p>
    <w:p w:rsidR="00E76E59" w:rsidRPr="00BE2D95" w:rsidRDefault="00E76E59" w:rsidP="00E76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6E59" w:rsidRPr="00957F60" w:rsidRDefault="00E76E59" w:rsidP="00D234BF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57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административный регламент предоставления муниципальной услуги </w:t>
      </w:r>
      <w:r w:rsidRPr="00957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234BF" w:rsidRPr="00957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957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957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утвержденный постановлением главы муниципального образования Баженовское сельское поселение от 25.02.2021 № 2</w:t>
      </w:r>
      <w:r w:rsidR="00D234BF" w:rsidRPr="00957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</w:p>
    <w:p w:rsidR="00E76E59" w:rsidRPr="00BE2D95" w:rsidRDefault="00E76E59" w:rsidP="00E76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7F60" w:rsidRPr="00957F60" w:rsidRDefault="00957F60" w:rsidP="00957F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60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Российской Федерации</w:t>
      </w:r>
      <w:r w:rsidRPr="00957F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 от 01.07.2021 N 275-ФЗ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957F60">
        <w:rPr>
          <w:rFonts w:ascii="Times New Roman" w:eastAsia="Calibri" w:hAnsi="Times New Roman" w:cs="Times New Roman"/>
          <w:sz w:val="24"/>
          <w:szCs w:val="24"/>
        </w:rPr>
        <w:t xml:space="preserve">от 27 июля 2010 года № 210-ФЗ «Об организации предоставления государственных и муниципальных услуг», </w:t>
      </w:r>
      <w:proofErr w:type="gramStart"/>
      <w:r w:rsidRPr="00957F6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57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57F60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мая 2006 года № 59-ФЗ «О порядке рассмотрения обращений граждан Российской Федерации», Градостроительным кодексом Российской Федерации, </w:t>
      </w:r>
      <w:hyperlink r:id="rId6" w:tooltip="Постановление Правительства РФ от 15.06.2009 N 478 (ред. от 16.06.2010) &quot;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" w:history="1">
        <w:r w:rsidRPr="00957F60">
          <w:rPr>
            <w:rFonts w:ascii="Times New Roman" w:eastAsia="Calibri" w:hAnsi="Times New Roman" w:cs="Times New Roman"/>
            <w:sz w:val="24"/>
            <w:szCs w:val="24"/>
          </w:rPr>
          <w:t>постановлением</w:t>
        </w:r>
      </w:hyperlink>
      <w:r w:rsidRPr="00957F60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 от 30 апреля 2014 года № 403 «Об исчерпывающем перечне процедур в сфере жилищного строительства», руководствуясь </w:t>
      </w:r>
      <w:hyperlink r:id="rId7" w:history="1">
        <w:r w:rsidRPr="00957F6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Постановлением</w:t>
        </w:r>
        <w:proofErr w:type="gramEnd"/>
      </w:hyperlink>
      <w:r w:rsidRPr="00957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муниципального образования Баженовское сельское поселение от 06.12.2018 № 172 "</w:t>
      </w:r>
      <w:r w:rsidRPr="00957F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Порядка разработки, утверждения и проведения экспертизы административных регламентов осуществления муниципального контроля и административных регламентов предоставления муниципальных услуг в муниципальном образовании Баженовское сельское поселение</w:t>
      </w:r>
    </w:p>
    <w:p w:rsidR="00957F60" w:rsidRPr="00957F60" w:rsidRDefault="00957F60" w:rsidP="00957F6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57F60" w:rsidRDefault="00957F60" w:rsidP="00957F6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57F6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ПОСТАНОВЛЯЮ: </w:t>
      </w:r>
    </w:p>
    <w:p w:rsidR="00957F60" w:rsidRPr="00957F60" w:rsidRDefault="00957F60" w:rsidP="00957F6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57F60" w:rsidRPr="00957F60" w:rsidRDefault="00957F60" w:rsidP="00957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60">
        <w:rPr>
          <w:rFonts w:ascii="Times New Roman" w:eastAsia="Calibri" w:hAnsi="Times New Roman" w:cs="Times New Roman"/>
          <w:sz w:val="24"/>
          <w:szCs w:val="24"/>
        </w:rPr>
        <w:t xml:space="preserve">1.Внести следующие изменения в административный регламент </w:t>
      </w:r>
      <w:r w:rsidRPr="00957F60">
        <w:rPr>
          <w:rFonts w:ascii="Times New Roman" w:eastAsia="Calibri" w:hAnsi="Times New Roman" w:cs="Times New Roman"/>
          <w:bCs/>
          <w:iCs/>
          <w:sz w:val="24"/>
          <w:szCs w:val="24"/>
        </w:rPr>
        <w:t>предоставления муниципальной услуги «</w:t>
      </w:r>
      <w:r w:rsidRPr="00957F60">
        <w:rPr>
          <w:rFonts w:ascii="Times New Roman" w:eastAsia="Calibri" w:hAnsi="Times New Roman" w:cs="Times New Roman"/>
          <w:sz w:val="24"/>
          <w:szCs w:val="24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57F60">
        <w:rPr>
          <w:rFonts w:ascii="Times New Roman" w:eastAsia="Calibri" w:hAnsi="Times New Roman" w:cs="Times New Roman"/>
          <w:bCs/>
          <w:iCs/>
          <w:sz w:val="24"/>
          <w:szCs w:val="24"/>
        </w:rPr>
        <w:t>»,</w:t>
      </w:r>
      <w:r w:rsidRPr="00957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F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постановлением главы муниципального образования Баженовское сельское поселение от 25.02.2021 № 25:</w:t>
      </w:r>
    </w:p>
    <w:p w:rsidR="00957F60" w:rsidRPr="00957F60" w:rsidRDefault="00957F60" w:rsidP="00957F6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F60">
        <w:rPr>
          <w:rFonts w:ascii="Times New Roman" w:eastAsia="Calibri" w:hAnsi="Times New Roman" w:cs="Times New Roman"/>
          <w:sz w:val="24"/>
          <w:szCs w:val="24"/>
        </w:rPr>
        <w:t xml:space="preserve"> 1.1. абзац 2 п. 2.2.1 части 2.2 главы </w:t>
      </w:r>
      <w:r w:rsidRPr="00957F60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957F60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 </w:t>
      </w:r>
      <w:proofErr w:type="gramStart"/>
      <w:r w:rsidRPr="00957F60">
        <w:rPr>
          <w:rFonts w:ascii="Times New Roman" w:eastAsia="Calibri" w:hAnsi="Times New Roman" w:cs="Times New Roman"/>
          <w:sz w:val="24"/>
          <w:szCs w:val="24"/>
        </w:rPr>
        <w:t xml:space="preserve">«Документы, необходимые для предоставления муниципальной услуги, могут быть </w:t>
      </w:r>
      <w:r w:rsidRPr="00957F60">
        <w:rPr>
          <w:rFonts w:ascii="Times New Roman" w:eastAsia="Calibri" w:hAnsi="Times New Roman" w:cs="Times New Roman"/>
          <w:sz w:val="24"/>
          <w:szCs w:val="24"/>
        </w:rPr>
        <w:lastRenderedPageBreak/>
        <w:t>поданы заявителями непосредственно в Уполномоченный орган, через МФЦ, через Единый портал</w:t>
      </w:r>
      <w:r w:rsidRPr="00957F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государственных и муниципальных услуг </w:t>
      </w:r>
      <w:r w:rsidRPr="00957F60">
        <w:rPr>
          <w:rFonts w:ascii="Times New Roman" w:eastAsia="Calibri" w:hAnsi="Times New Roman" w:cs="Times New Roman"/>
          <w:sz w:val="24"/>
          <w:szCs w:val="24"/>
        </w:rPr>
        <w:t xml:space="preserve"> или региональных порталов государственных и муниципальных услуг;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(при наличии технической возможности)».</w:t>
      </w:r>
      <w:proofErr w:type="gramEnd"/>
    </w:p>
    <w:p w:rsidR="00957F60" w:rsidRPr="00957F60" w:rsidRDefault="00957F60" w:rsidP="00957F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2.Опубликовать настоящее постановление в газете «Вести Баженовского сельского поселения» и разместить на официальном сайте администрации  </w:t>
      </w:r>
      <w:r w:rsidRPr="00957F6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 Баженовское сельское поселение</w:t>
      </w:r>
      <w:r w:rsidRPr="00957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сети «Интернет» </w:t>
      </w:r>
      <w:hyperlink r:id="rId8" w:history="1">
        <w:r w:rsidRPr="00957F6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http://bajenovskoe.ru</w:t>
        </w:r>
      </w:hyperlink>
      <w:r w:rsidRPr="00957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7F60" w:rsidRPr="00957F60" w:rsidRDefault="00957F60" w:rsidP="00957F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957F6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957F60" w:rsidRPr="00957F60" w:rsidRDefault="00957F60" w:rsidP="00957F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957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57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57F60" w:rsidRPr="00957F60" w:rsidRDefault="00957F60" w:rsidP="00957F6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7F60" w:rsidRPr="00957F60" w:rsidRDefault="00957F60" w:rsidP="00957F6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7F60" w:rsidRPr="00957F60" w:rsidRDefault="00957F60" w:rsidP="00957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7F60" w:rsidRPr="00957F60" w:rsidRDefault="00957F60" w:rsidP="00957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7F60" w:rsidRPr="00957F60" w:rsidRDefault="00957F60" w:rsidP="0095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муниципального образования                                  </w:t>
      </w:r>
    </w:p>
    <w:p w:rsidR="00957F60" w:rsidRPr="00957F60" w:rsidRDefault="00957F60" w:rsidP="0095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Баженовское сельское поселение                                        С.М. Спирин</w:t>
      </w:r>
    </w:p>
    <w:p w:rsidR="00957F60" w:rsidRPr="00957F60" w:rsidRDefault="00957F60" w:rsidP="00957F60">
      <w:pPr>
        <w:rPr>
          <w:rFonts w:ascii="Times New Roman" w:hAnsi="Times New Roman" w:cs="Times New Roman"/>
          <w:sz w:val="24"/>
          <w:szCs w:val="24"/>
        </w:rPr>
      </w:pPr>
    </w:p>
    <w:p w:rsidR="00957F60" w:rsidRPr="00957F60" w:rsidRDefault="00957F60" w:rsidP="00957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7F60" w:rsidRPr="00957F60" w:rsidRDefault="00957F60" w:rsidP="00957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7F60" w:rsidRPr="00957F60" w:rsidRDefault="00957F60" w:rsidP="00957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7F60" w:rsidRPr="00957F60" w:rsidRDefault="00957F60" w:rsidP="00957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7F60" w:rsidRPr="00957F60" w:rsidRDefault="00957F60" w:rsidP="00957F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4BF2" w:rsidRPr="00957F60" w:rsidRDefault="00D14BF2" w:rsidP="00957F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14BF2" w:rsidRPr="00957F60" w:rsidSect="00FA2BC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59"/>
    <w:rsid w:val="00067C78"/>
    <w:rsid w:val="000A4BA2"/>
    <w:rsid w:val="00185801"/>
    <w:rsid w:val="001A1BB5"/>
    <w:rsid w:val="002479FD"/>
    <w:rsid w:val="00727835"/>
    <w:rsid w:val="00904849"/>
    <w:rsid w:val="00957F60"/>
    <w:rsid w:val="00A8536C"/>
    <w:rsid w:val="00A8789A"/>
    <w:rsid w:val="00D14BF2"/>
    <w:rsid w:val="00D234BF"/>
    <w:rsid w:val="00E76E59"/>
    <w:rsid w:val="00FF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E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E5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D234B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234BF"/>
  </w:style>
  <w:style w:type="paragraph" w:styleId="a8">
    <w:name w:val="List Paragraph"/>
    <w:basedOn w:val="a"/>
    <w:uiPriority w:val="34"/>
    <w:qFormat/>
    <w:rsid w:val="00A87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E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E5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D234B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234BF"/>
  </w:style>
  <w:style w:type="paragraph" w:styleId="a8">
    <w:name w:val="List Paragraph"/>
    <w:basedOn w:val="a"/>
    <w:uiPriority w:val="34"/>
    <w:qFormat/>
    <w:rsid w:val="00A87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jenovsko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71&amp;n=242611&amp;date=19.08.2019&amp;dst=100165&amp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256BA5561BA139A3E70A618DA92958A4BB12BB2FD4BCD1341318F58E4AM3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Люба</cp:lastModifiedBy>
  <cp:revision>2</cp:revision>
  <dcterms:created xsi:type="dcterms:W3CDTF">2021-11-22T05:35:00Z</dcterms:created>
  <dcterms:modified xsi:type="dcterms:W3CDTF">2021-11-22T05:35:00Z</dcterms:modified>
</cp:coreProperties>
</file>