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F" w:rsidRPr="00915E56" w:rsidRDefault="00915E56" w:rsidP="00915E56">
      <w:pPr>
        <w:autoSpaceDE w:val="0"/>
        <w:autoSpaceDN w:val="0"/>
        <w:adjustRightInd w:val="0"/>
        <w:jc w:val="right"/>
        <w:rPr>
          <w:rFonts w:eastAsia="Calibri"/>
          <w:bCs/>
          <w:i/>
          <w:spacing w:val="10"/>
          <w:sz w:val="28"/>
          <w:szCs w:val="28"/>
          <w:lang w:eastAsia="en-US"/>
        </w:rPr>
      </w:pPr>
      <w:r w:rsidRPr="00915E56">
        <w:rPr>
          <w:rFonts w:eastAsia="Calibri"/>
          <w:bCs/>
          <w:i/>
          <w:spacing w:val="10"/>
          <w:sz w:val="28"/>
          <w:szCs w:val="28"/>
          <w:lang w:eastAsia="en-US"/>
        </w:rPr>
        <w:t>Проект</w:t>
      </w:r>
    </w:p>
    <w:p w:rsidR="0016381F" w:rsidRPr="00AA7898" w:rsidRDefault="0016381F" w:rsidP="0016381F">
      <w:pPr>
        <w:jc w:val="center"/>
        <w:rPr>
          <w:sz w:val="28"/>
          <w:szCs w:val="28"/>
        </w:rPr>
      </w:pPr>
      <w:r w:rsidRPr="00AA7898">
        <w:rPr>
          <w:noProof/>
          <w:sz w:val="28"/>
          <w:szCs w:val="28"/>
        </w:rPr>
        <w:drawing>
          <wp:inline distT="0" distB="0" distL="0" distR="0" wp14:anchorId="7E82EE18" wp14:editId="7FF518A8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1F" w:rsidRPr="00AA7898" w:rsidRDefault="0016381F" w:rsidP="0016381F">
      <w:pPr>
        <w:jc w:val="center"/>
        <w:rPr>
          <w:sz w:val="28"/>
          <w:szCs w:val="28"/>
        </w:rPr>
      </w:pPr>
      <w:r w:rsidRPr="00AA7898">
        <w:rPr>
          <w:sz w:val="28"/>
          <w:szCs w:val="28"/>
        </w:rPr>
        <w:t>Российская Федерация</w:t>
      </w:r>
    </w:p>
    <w:p w:rsidR="0016381F" w:rsidRPr="00AA7898" w:rsidRDefault="0016381F" w:rsidP="0016381F">
      <w:pPr>
        <w:jc w:val="center"/>
        <w:rPr>
          <w:sz w:val="28"/>
          <w:szCs w:val="28"/>
        </w:rPr>
      </w:pPr>
      <w:r w:rsidRPr="00AA7898">
        <w:rPr>
          <w:sz w:val="28"/>
          <w:szCs w:val="28"/>
        </w:rPr>
        <w:t>Свердловская область</w:t>
      </w: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Глава муниципального образования</w:t>
      </w: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  <w:proofErr w:type="spellStart"/>
      <w:r w:rsidRPr="00AA7898">
        <w:rPr>
          <w:b/>
          <w:sz w:val="28"/>
          <w:szCs w:val="28"/>
        </w:rPr>
        <w:t>Баженовское</w:t>
      </w:r>
      <w:proofErr w:type="spellEnd"/>
      <w:r w:rsidRPr="00AA7898">
        <w:rPr>
          <w:b/>
          <w:sz w:val="28"/>
          <w:szCs w:val="28"/>
        </w:rPr>
        <w:t xml:space="preserve"> сельское поселение</w:t>
      </w: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  <w:proofErr w:type="spellStart"/>
      <w:r w:rsidRPr="00AA7898">
        <w:rPr>
          <w:b/>
          <w:sz w:val="28"/>
          <w:szCs w:val="28"/>
        </w:rPr>
        <w:t>Байкаловского</w:t>
      </w:r>
      <w:proofErr w:type="spellEnd"/>
      <w:r w:rsidRPr="00AA7898">
        <w:rPr>
          <w:b/>
          <w:sz w:val="28"/>
          <w:szCs w:val="28"/>
        </w:rPr>
        <w:t xml:space="preserve"> муниципального района </w:t>
      </w: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Свердловской области</w:t>
      </w: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ПОСТАНОВЛЕНИЕ</w:t>
      </w:r>
    </w:p>
    <w:p w:rsidR="0016381F" w:rsidRPr="00AA7898" w:rsidRDefault="0016381F" w:rsidP="0016381F">
      <w:pPr>
        <w:jc w:val="center"/>
        <w:rPr>
          <w:b/>
          <w:sz w:val="28"/>
          <w:szCs w:val="28"/>
        </w:rPr>
      </w:pPr>
    </w:p>
    <w:p w:rsidR="0016381F" w:rsidRPr="00AA7898" w:rsidRDefault="0016381F" w:rsidP="0016381F">
      <w:pPr>
        <w:rPr>
          <w:sz w:val="28"/>
          <w:szCs w:val="28"/>
        </w:rPr>
      </w:pPr>
      <w:r w:rsidRPr="00AA7898">
        <w:rPr>
          <w:sz w:val="28"/>
          <w:szCs w:val="28"/>
        </w:rPr>
        <w:t xml:space="preserve">от _______2023 г.                           </w:t>
      </w:r>
      <w:r w:rsidR="00AA7898">
        <w:rPr>
          <w:sz w:val="28"/>
          <w:szCs w:val="28"/>
        </w:rPr>
        <w:t xml:space="preserve">  </w:t>
      </w:r>
      <w:r w:rsidRPr="00AA7898">
        <w:rPr>
          <w:sz w:val="28"/>
          <w:szCs w:val="28"/>
        </w:rPr>
        <w:t xml:space="preserve">      №                                    </w:t>
      </w:r>
      <w:r w:rsidR="00415256">
        <w:rPr>
          <w:sz w:val="28"/>
          <w:szCs w:val="28"/>
        </w:rPr>
        <w:t xml:space="preserve"> </w:t>
      </w:r>
      <w:r w:rsidRPr="00AA7898">
        <w:rPr>
          <w:sz w:val="28"/>
          <w:szCs w:val="28"/>
        </w:rPr>
        <w:t xml:space="preserve">  </w:t>
      </w:r>
      <w:r w:rsidRPr="00AA7898">
        <w:rPr>
          <w:spacing w:val="-6"/>
          <w:sz w:val="28"/>
          <w:szCs w:val="28"/>
        </w:rPr>
        <w:t xml:space="preserve">с. </w:t>
      </w:r>
      <w:proofErr w:type="spellStart"/>
      <w:r w:rsidRPr="00AA7898">
        <w:rPr>
          <w:spacing w:val="-6"/>
          <w:sz w:val="28"/>
          <w:szCs w:val="28"/>
        </w:rPr>
        <w:t>Баженовское</w:t>
      </w:r>
      <w:proofErr w:type="spellEnd"/>
      <w:r w:rsidRPr="00AA7898">
        <w:rPr>
          <w:spacing w:val="-6"/>
          <w:sz w:val="28"/>
          <w:szCs w:val="28"/>
        </w:rPr>
        <w:t xml:space="preserve">                                 </w:t>
      </w:r>
    </w:p>
    <w:p w:rsidR="0016381F" w:rsidRPr="00AA7898" w:rsidRDefault="0016381F" w:rsidP="001638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898" w:rsidRPr="00AA7898" w:rsidRDefault="0016381F" w:rsidP="00AA7898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 xml:space="preserve">Об утверждении Устава муниципального казанного учреждения </w:t>
      </w:r>
      <w:r w:rsidR="00AA7898" w:rsidRPr="00AA7898">
        <w:rPr>
          <w:b/>
          <w:sz w:val="28"/>
          <w:szCs w:val="28"/>
        </w:rPr>
        <w:t xml:space="preserve">«Служба по благоустройству </w:t>
      </w:r>
      <w:proofErr w:type="spellStart"/>
      <w:r w:rsidR="00AA7898" w:rsidRPr="00AA7898">
        <w:rPr>
          <w:b/>
          <w:sz w:val="28"/>
          <w:szCs w:val="28"/>
        </w:rPr>
        <w:t>Баженовского</w:t>
      </w:r>
      <w:proofErr w:type="spellEnd"/>
      <w:r w:rsidR="00AA7898" w:rsidRPr="00AA7898">
        <w:rPr>
          <w:b/>
          <w:sz w:val="28"/>
          <w:szCs w:val="28"/>
        </w:rPr>
        <w:t xml:space="preserve"> сельского поселения</w:t>
      </w:r>
      <w:r w:rsidR="00AA7898">
        <w:rPr>
          <w:b/>
          <w:sz w:val="28"/>
          <w:szCs w:val="28"/>
        </w:rPr>
        <w:t>»</w:t>
      </w:r>
    </w:p>
    <w:p w:rsidR="0016381F" w:rsidRPr="00B0484C" w:rsidRDefault="0016381F" w:rsidP="0016381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AA7898" w:rsidRPr="00AA7898" w:rsidRDefault="00AA7898" w:rsidP="00AA7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№ 7- ФЗ «О некоммерческих организациях», </w:t>
      </w:r>
      <w:r w:rsidR="00415256" w:rsidRPr="00415256">
        <w:rPr>
          <w:sz w:val="28"/>
          <w:szCs w:val="28"/>
        </w:rPr>
        <w:t xml:space="preserve">Порядком создания, реорганизации, изменения типа и ликвидации муниципальных учреждений </w:t>
      </w:r>
      <w:proofErr w:type="spellStart"/>
      <w:r w:rsidR="00415256" w:rsidRPr="00415256">
        <w:rPr>
          <w:sz w:val="28"/>
          <w:szCs w:val="28"/>
        </w:rPr>
        <w:t>Баженовского</w:t>
      </w:r>
      <w:proofErr w:type="spellEnd"/>
      <w:r w:rsidR="00415256" w:rsidRPr="00415256">
        <w:rPr>
          <w:sz w:val="28"/>
          <w:szCs w:val="28"/>
        </w:rPr>
        <w:t xml:space="preserve"> сельского поселения, а также утверждения уставов муниципальных учреждений </w:t>
      </w:r>
      <w:proofErr w:type="spellStart"/>
      <w:r w:rsidR="00415256" w:rsidRPr="00415256">
        <w:rPr>
          <w:sz w:val="28"/>
          <w:szCs w:val="28"/>
        </w:rPr>
        <w:t>Баженовского</w:t>
      </w:r>
      <w:proofErr w:type="spellEnd"/>
      <w:r w:rsidR="00415256" w:rsidRPr="00415256">
        <w:rPr>
          <w:sz w:val="28"/>
          <w:szCs w:val="28"/>
        </w:rPr>
        <w:t xml:space="preserve"> сельского поселения и внесения в них изменений, утвержденным постановлением главы муниципального образования </w:t>
      </w:r>
      <w:proofErr w:type="spellStart"/>
      <w:r w:rsidR="00415256" w:rsidRPr="00415256">
        <w:rPr>
          <w:sz w:val="28"/>
          <w:szCs w:val="28"/>
        </w:rPr>
        <w:t>Баженовское</w:t>
      </w:r>
      <w:proofErr w:type="spellEnd"/>
      <w:r w:rsidR="00415256" w:rsidRPr="00415256">
        <w:rPr>
          <w:sz w:val="28"/>
          <w:szCs w:val="28"/>
        </w:rPr>
        <w:t xml:space="preserve"> сельское поселение от 29.11.2010</w:t>
      </w:r>
      <w:proofErr w:type="gramEnd"/>
      <w:r w:rsidR="00415256" w:rsidRPr="00415256">
        <w:rPr>
          <w:sz w:val="28"/>
          <w:szCs w:val="28"/>
        </w:rPr>
        <w:t xml:space="preserve"> № 149</w:t>
      </w:r>
      <w:r>
        <w:rPr>
          <w:bCs/>
          <w:iCs/>
          <w:sz w:val="28"/>
          <w:szCs w:val="28"/>
        </w:rPr>
        <w:t xml:space="preserve">, </w:t>
      </w:r>
      <w:r w:rsidR="00415256">
        <w:rPr>
          <w:bCs/>
          <w:iCs/>
          <w:sz w:val="28"/>
          <w:szCs w:val="28"/>
        </w:rPr>
        <w:t xml:space="preserve">руководствуясь </w:t>
      </w:r>
      <w:r>
        <w:rPr>
          <w:bCs/>
          <w:iCs/>
          <w:sz w:val="28"/>
          <w:szCs w:val="28"/>
        </w:rPr>
        <w:t>постановлени</w:t>
      </w:r>
      <w:r w:rsidR="00415256">
        <w:rPr>
          <w:bCs/>
          <w:iCs/>
          <w:sz w:val="28"/>
          <w:szCs w:val="28"/>
        </w:rPr>
        <w:t>ем</w:t>
      </w:r>
      <w:r>
        <w:rPr>
          <w:bCs/>
          <w:iCs/>
          <w:sz w:val="28"/>
          <w:szCs w:val="28"/>
        </w:rPr>
        <w:t xml:space="preserve">  главы муниципального образования </w:t>
      </w:r>
      <w:proofErr w:type="spellStart"/>
      <w:r>
        <w:rPr>
          <w:bCs/>
          <w:iCs/>
          <w:sz w:val="28"/>
          <w:szCs w:val="28"/>
        </w:rPr>
        <w:t>Баженовское</w:t>
      </w:r>
      <w:proofErr w:type="spellEnd"/>
      <w:r>
        <w:rPr>
          <w:bCs/>
          <w:iCs/>
          <w:sz w:val="28"/>
          <w:szCs w:val="28"/>
        </w:rPr>
        <w:t xml:space="preserve"> сельское поселение</w:t>
      </w:r>
      <w:r w:rsidR="00415256">
        <w:rPr>
          <w:bCs/>
          <w:iCs/>
          <w:sz w:val="28"/>
          <w:szCs w:val="28"/>
        </w:rPr>
        <w:t xml:space="preserve"> </w:t>
      </w:r>
      <w:proofErr w:type="spellStart"/>
      <w:r w:rsidR="00415256">
        <w:rPr>
          <w:bCs/>
          <w:iCs/>
          <w:sz w:val="28"/>
          <w:szCs w:val="28"/>
        </w:rPr>
        <w:t>Байкаловского</w:t>
      </w:r>
      <w:proofErr w:type="spellEnd"/>
      <w:r w:rsidR="00415256">
        <w:rPr>
          <w:bCs/>
          <w:iCs/>
          <w:sz w:val="28"/>
          <w:szCs w:val="28"/>
        </w:rPr>
        <w:t xml:space="preserve"> муниципального района Свердловской области </w:t>
      </w:r>
      <w:r>
        <w:rPr>
          <w:bCs/>
          <w:iCs/>
          <w:sz w:val="28"/>
          <w:szCs w:val="28"/>
        </w:rPr>
        <w:t xml:space="preserve"> от ___07.2023 года № ___ « О создании муниципального казенного учреждения «Служба по благоустройству </w:t>
      </w:r>
      <w:proofErr w:type="spellStart"/>
      <w:r>
        <w:rPr>
          <w:bCs/>
          <w:iCs/>
          <w:sz w:val="28"/>
          <w:szCs w:val="28"/>
        </w:rPr>
        <w:t>Баженовского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поселения»</w:t>
      </w:r>
      <w:r w:rsidR="0041525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415256">
        <w:rPr>
          <w:bCs/>
          <w:iCs/>
          <w:sz w:val="28"/>
          <w:szCs w:val="28"/>
        </w:rPr>
        <w:t xml:space="preserve">Уставом </w:t>
      </w:r>
      <w:proofErr w:type="spellStart"/>
      <w:r w:rsidR="00415256">
        <w:rPr>
          <w:bCs/>
          <w:iCs/>
          <w:sz w:val="28"/>
          <w:szCs w:val="28"/>
        </w:rPr>
        <w:t>Баженовского</w:t>
      </w:r>
      <w:proofErr w:type="spellEnd"/>
      <w:r w:rsidR="00415256">
        <w:rPr>
          <w:bCs/>
          <w:iCs/>
          <w:sz w:val="28"/>
          <w:szCs w:val="28"/>
        </w:rPr>
        <w:t xml:space="preserve"> сельского поселения,  </w:t>
      </w:r>
    </w:p>
    <w:p w:rsidR="00AA7898" w:rsidRDefault="00AA7898" w:rsidP="00AA7898">
      <w:pPr>
        <w:ind w:firstLine="567"/>
        <w:rPr>
          <w:sz w:val="28"/>
          <w:szCs w:val="28"/>
        </w:rPr>
      </w:pPr>
    </w:p>
    <w:p w:rsidR="0016381F" w:rsidRPr="00014D6A" w:rsidRDefault="0016381F" w:rsidP="00014D6A">
      <w:pPr>
        <w:ind w:firstLine="540"/>
        <w:rPr>
          <w:b/>
          <w:sz w:val="28"/>
          <w:szCs w:val="28"/>
        </w:rPr>
      </w:pPr>
      <w:r w:rsidRPr="00014D6A">
        <w:rPr>
          <w:b/>
          <w:sz w:val="28"/>
          <w:szCs w:val="28"/>
        </w:rPr>
        <w:t>ПОСТАНОВЛЯЮ:</w:t>
      </w:r>
    </w:p>
    <w:p w:rsidR="0016381F" w:rsidRPr="00014D6A" w:rsidRDefault="0016381F" w:rsidP="00014D6A">
      <w:pPr>
        <w:ind w:firstLine="540"/>
        <w:rPr>
          <w:sz w:val="28"/>
          <w:szCs w:val="28"/>
        </w:rPr>
      </w:pPr>
    </w:p>
    <w:p w:rsidR="0016381F" w:rsidRPr="00014D6A" w:rsidRDefault="0016381F" w:rsidP="00014D6A">
      <w:pPr>
        <w:ind w:firstLine="540"/>
        <w:jc w:val="both"/>
        <w:rPr>
          <w:sz w:val="28"/>
          <w:szCs w:val="28"/>
        </w:rPr>
      </w:pPr>
      <w:r w:rsidRPr="00014D6A">
        <w:rPr>
          <w:sz w:val="28"/>
          <w:szCs w:val="28"/>
        </w:rPr>
        <w:t>1. Утвердить Устав муниципального казенного учреждения «</w:t>
      </w:r>
      <w:r w:rsidR="00BD2937" w:rsidRPr="00014D6A">
        <w:rPr>
          <w:sz w:val="28"/>
          <w:szCs w:val="28"/>
        </w:rPr>
        <w:t xml:space="preserve">Служба по благоустройству </w:t>
      </w:r>
      <w:proofErr w:type="spellStart"/>
      <w:r w:rsidR="00BD2937" w:rsidRPr="00014D6A">
        <w:rPr>
          <w:sz w:val="28"/>
          <w:szCs w:val="28"/>
        </w:rPr>
        <w:t>Баженовского</w:t>
      </w:r>
      <w:proofErr w:type="spellEnd"/>
      <w:r w:rsidR="00BD2937" w:rsidRPr="00014D6A">
        <w:rPr>
          <w:sz w:val="28"/>
          <w:szCs w:val="28"/>
        </w:rPr>
        <w:t xml:space="preserve"> сельского поселения</w:t>
      </w:r>
      <w:r w:rsidRPr="00014D6A">
        <w:rPr>
          <w:sz w:val="28"/>
          <w:szCs w:val="28"/>
        </w:rPr>
        <w:t>» (прилагается).</w:t>
      </w:r>
    </w:p>
    <w:p w:rsidR="0016381F" w:rsidRPr="00014D6A" w:rsidRDefault="0016381F" w:rsidP="00014D6A">
      <w:pPr>
        <w:ind w:firstLine="540"/>
        <w:jc w:val="both"/>
        <w:rPr>
          <w:color w:val="FF0000"/>
          <w:sz w:val="28"/>
          <w:szCs w:val="28"/>
        </w:rPr>
      </w:pPr>
      <w:r w:rsidRPr="00014D6A">
        <w:rPr>
          <w:sz w:val="28"/>
          <w:szCs w:val="28"/>
        </w:rPr>
        <w:t xml:space="preserve">2. Настоящее постановление разместить на официальном сайте </w:t>
      </w:r>
      <w:r w:rsidR="00BD2937" w:rsidRPr="00014D6A">
        <w:rPr>
          <w:sz w:val="28"/>
          <w:szCs w:val="28"/>
        </w:rPr>
        <w:t>а</w:t>
      </w:r>
      <w:r w:rsidRPr="00014D6A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014D6A">
        <w:rPr>
          <w:sz w:val="28"/>
          <w:szCs w:val="28"/>
        </w:rPr>
        <w:t>Баженовское</w:t>
      </w:r>
      <w:proofErr w:type="spellEnd"/>
      <w:r w:rsidRPr="00014D6A">
        <w:rPr>
          <w:sz w:val="28"/>
          <w:szCs w:val="28"/>
        </w:rPr>
        <w:t xml:space="preserve"> сельское поселение  в сети «Интернет» </w:t>
      </w:r>
      <w:hyperlink r:id="rId7" w:history="1">
        <w:r w:rsidRPr="00014D6A">
          <w:rPr>
            <w:rStyle w:val="a3"/>
            <w:sz w:val="28"/>
            <w:szCs w:val="28"/>
            <w:lang w:val="en-US"/>
          </w:rPr>
          <w:t>www</w:t>
        </w:r>
        <w:r w:rsidRPr="00014D6A">
          <w:rPr>
            <w:rStyle w:val="a3"/>
            <w:sz w:val="28"/>
            <w:szCs w:val="28"/>
          </w:rPr>
          <w:t>.bajenovskoe.ru</w:t>
        </w:r>
      </w:hyperlink>
      <w:r w:rsidRPr="00014D6A">
        <w:rPr>
          <w:sz w:val="28"/>
          <w:szCs w:val="28"/>
        </w:rPr>
        <w:t xml:space="preserve"> </w:t>
      </w:r>
    </w:p>
    <w:p w:rsidR="0016381F" w:rsidRPr="00B0484C" w:rsidRDefault="0016381F" w:rsidP="00AA7898">
      <w:pPr>
        <w:jc w:val="both"/>
        <w:rPr>
          <w:sz w:val="26"/>
          <w:szCs w:val="26"/>
        </w:rPr>
      </w:pPr>
    </w:p>
    <w:p w:rsidR="0016381F" w:rsidRPr="00415256" w:rsidRDefault="0016381F" w:rsidP="0016381F">
      <w:pPr>
        <w:jc w:val="both"/>
        <w:rPr>
          <w:sz w:val="28"/>
          <w:szCs w:val="28"/>
        </w:rPr>
      </w:pPr>
      <w:r w:rsidRPr="00415256">
        <w:rPr>
          <w:sz w:val="28"/>
          <w:szCs w:val="28"/>
        </w:rPr>
        <w:t>Глава муниципального образования</w:t>
      </w:r>
    </w:p>
    <w:p w:rsidR="0016381F" w:rsidRPr="00415256" w:rsidRDefault="0016381F" w:rsidP="0016381F">
      <w:pPr>
        <w:jc w:val="both"/>
        <w:rPr>
          <w:sz w:val="28"/>
          <w:szCs w:val="28"/>
        </w:rPr>
      </w:pPr>
      <w:proofErr w:type="spellStart"/>
      <w:r w:rsidRPr="00415256">
        <w:rPr>
          <w:sz w:val="28"/>
          <w:szCs w:val="28"/>
        </w:rPr>
        <w:t>Баженовское</w:t>
      </w:r>
      <w:proofErr w:type="spellEnd"/>
      <w:r w:rsidRPr="00415256">
        <w:rPr>
          <w:sz w:val="28"/>
          <w:szCs w:val="28"/>
        </w:rPr>
        <w:t xml:space="preserve"> сельское поселение</w:t>
      </w:r>
    </w:p>
    <w:p w:rsidR="0016381F" w:rsidRPr="00415256" w:rsidRDefault="0016381F" w:rsidP="0016381F">
      <w:pPr>
        <w:jc w:val="both"/>
        <w:rPr>
          <w:sz w:val="28"/>
          <w:szCs w:val="28"/>
        </w:rPr>
      </w:pPr>
      <w:proofErr w:type="spellStart"/>
      <w:r w:rsidRPr="00415256">
        <w:rPr>
          <w:sz w:val="28"/>
          <w:szCs w:val="28"/>
        </w:rPr>
        <w:t>Байкаловского</w:t>
      </w:r>
      <w:proofErr w:type="spellEnd"/>
      <w:r w:rsidRPr="00415256">
        <w:rPr>
          <w:sz w:val="28"/>
          <w:szCs w:val="28"/>
        </w:rPr>
        <w:t xml:space="preserve"> муниципального района</w:t>
      </w:r>
    </w:p>
    <w:p w:rsidR="0016381F" w:rsidRPr="00415256" w:rsidRDefault="0016381F" w:rsidP="0016381F">
      <w:pPr>
        <w:jc w:val="both"/>
        <w:rPr>
          <w:sz w:val="28"/>
          <w:szCs w:val="28"/>
        </w:rPr>
      </w:pPr>
      <w:r w:rsidRPr="00415256">
        <w:rPr>
          <w:sz w:val="28"/>
          <w:szCs w:val="28"/>
        </w:rPr>
        <w:t xml:space="preserve">Свердловской области                                          </w:t>
      </w:r>
      <w:r w:rsidR="00415256">
        <w:rPr>
          <w:sz w:val="28"/>
          <w:szCs w:val="28"/>
        </w:rPr>
        <w:t xml:space="preserve">                     </w:t>
      </w:r>
      <w:r w:rsidRPr="00415256">
        <w:rPr>
          <w:sz w:val="28"/>
          <w:szCs w:val="28"/>
        </w:rPr>
        <w:t xml:space="preserve"> С.М. Спирин</w:t>
      </w:r>
    </w:p>
    <w:p w:rsidR="0016381F" w:rsidRPr="00B0484C" w:rsidRDefault="0016381F" w:rsidP="0016381F">
      <w:pPr>
        <w:rPr>
          <w:sz w:val="26"/>
          <w:szCs w:val="26"/>
        </w:rPr>
      </w:pPr>
    </w:p>
    <w:p w:rsidR="0016381F" w:rsidRPr="0016381F" w:rsidRDefault="0016381F" w:rsidP="0016381F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16381F" w:rsidRPr="0016381F" w:rsidTr="003179D9">
        <w:tc>
          <w:tcPr>
            <w:tcW w:w="4882" w:type="dxa"/>
          </w:tcPr>
          <w:p w:rsidR="0016381F" w:rsidRDefault="0016381F" w:rsidP="00BD2937">
            <w:pPr>
              <w:pStyle w:val="a6"/>
            </w:pPr>
          </w:p>
          <w:p w:rsidR="00BD2937" w:rsidRPr="0016381F" w:rsidRDefault="00BD2937" w:rsidP="00BD2937">
            <w:pPr>
              <w:pStyle w:val="a6"/>
            </w:pPr>
            <w:r>
              <w:t xml:space="preserve">                                                             </w:t>
            </w:r>
          </w:p>
        </w:tc>
        <w:tc>
          <w:tcPr>
            <w:tcW w:w="4394" w:type="dxa"/>
          </w:tcPr>
          <w:p w:rsidR="0016381F" w:rsidRPr="0016381F" w:rsidRDefault="0016381F" w:rsidP="00BD2937">
            <w:pPr>
              <w:pStyle w:val="a6"/>
            </w:pPr>
          </w:p>
        </w:tc>
      </w:tr>
      <w:tr w:rsidR="0016381F" w:rsidRPr="0016381F" w:rsidTr="003179D9">
        <w:tc>
          <w:tcPr>
            <w:tcW w:w="4882" w:type="dxa"/>
          </w:tcPr>
          <w:p w:rsidR="0016381F" w:rsidRPr="0016381F" w:rsidRDefault="0016381F" w:rsidP="00BD2937">
            <w:pPr>
              <w:pStyle w:val="a6"/>
            </w:pPr>
          </w:p>
        </w:tc>
        <w:tc>
          <w:tcPr>
            <w:tcW w:w="4394" w:type="dxa"/>
          </w:tcPr>
          <w:p w:rsidR="00BD2937" w:rsidRPr="00BD2937" w:rsidRDefault="00BD2937" w:rsidP="00BD2937">
            <w:pPr>
              <w:pStyle w:val="a6"/>
              <w:rPr>
                <w:sz w:val="26"/>
                <w:szCs w:val="26"/>
              </w:rPr>
            </w:pPr>
            <w:r w:rsidRPr="00BD2937">
              <w:rPr>
                <w:sz w:val="26"/>
                <w:szCs w:val="26"/>
              </w:rPr>
              <w:t xml:space="preserve">Утвержден </w:t>
            </w:r>
          </w:p>
          <w:p w:rsidR="0016381F" w:rsidRPr="00BD2937" w:rsidRDefault="0016381F" w:rsidP="00BD2937">
            <w:pPr>
              <w:pStyle w:val="a6"/>
              <w:rPr>
                <w:sz w:val="26"/>
                <w:szCs w:val="26"/>
              </w:rPr>
            </w:pPr>
            <w:r w:rsidRPr="00BD2937">
              <w:rPr>
                <w:sz w:val="26"/>
                <w:szCs w:val="26"/>
              </w:rPr>
              <w:t>Постановлением Главы</w:t>
            </w:r>
          </w:p>
          <w:p w:rsidR="0016381F" w:rsidRPr="00BD2937" w:rsidRDefault="0016381F" w:rsidP="00BD2937">
            <w:pPr>
              <w:pStyle w:val="a6"/>
              <w:rPr>
                <w:sz w:val="26"/>
                <w:szCs w:val="26"/>
              </w:rPr>
            </w:pPr>
            <w:r w:rsidRPr="00BD2937">
              <w:rPr>
                <w:sz w:val="26"/>
                <w:szCs w:val="26"/>
              </w:rPr>
              <w:t>муниципального образования</w:t>
            </w:r>
          </w:p>
          <w:p w:rsidR="0016381F" w:rsidRPr="00BD2937" w:rsidRDefault="0016381F" w:rsidP="00BD2937">
            <w:pPr>
              <w:pStyle w:val="a6"/>
              <w:rPr>
                <w:sz w:val="26"/>
                <w:szCs w:val="26"/>
              </w:rPr>
            </w:pPr>
            <w:proofErr w:type="spellStart"/>
            <w:r w:rsidRPr="00BD2937">
              <w:rPr>
                <w:sz w:val="26"/>
                <w:szCs w:val="26"/>
              </w:rPr>
              <w:t>Баженовское</w:t>
            </w:r>
            <w:proofErr w:type="spellEnd"/>
            <w:r w:rsidRPr="00BD2937">
              <w:rPr>
                <w:sz w:val="26"/>
                <w:szCs w:val="26"/>
              </w:rPr>
              <w:t xml:space="preserve"> сельское поселение</w:t>
            </w:r>
          </w:p>
          <w:p w:rsidR="0016381F" w:rsidRPr="00BD2937" w:rsidRDefault="0016381F" w:rsidP="00BD2937">
            <w:pPr>
              <w:pStyle w:val="a6"/>
              <w:rPr>
                <w:sz w:val="26"/>
                <w:szCs w:val="26"/>
              </w:rPr>
            </w:pPr>
            <w:proofErr w:type="spellStart"/>
            <w:r w:rsidRPr="00BD2937">
              <w:rPr>
                <w:sz w:val="26"/>
                <w:szCs w:val="26"/>
              </w:rPr>
              <w:t>Байкаловского</w:t>
            </w:r>
            <w:proofErr w:type="spellEnd"/>
            <w:r w:rsidRPr="00BD2937">
              <w:rPr>
                <w:sz w:val="26"/>
                <w:szCs w:val="26"/>
              </w:rPr>
              <w:t xml:space="preserve"> муниципального района Свердловской области</w:t>
            </w:r>
          </w:p>
        </w:tc>
      </w:tr>
      <w:tr w:rsidR="0016381F" w:rsidRPr="0016381F" w:rsidTr="003179D9">
        <w:tc>
          <w:tcPr>
            <w:tcW w:w="4882" w:type="dxa"/>
          </w:tcPr>
          <w:p w:rsidR="0016381F" w:rsidRPr="0016381F" w:rsidRDefault="0016381F" w:rsidP="00BD2937">
            <w:pPr>
              <w:pStyle w:val="a6"/>
            </w:pPr>
          </w:p>
        </w:tc>
        <w:tc>
          <w:tcPr>
            <w:tcW w:w="4394" w:type="dxa"/>
          </w:tcPr>
          <w:p w:rsidR="0016381F" w:rsidRPr="00BD2937" w:rsidRDefault="0016381F" w:rsidP="00BD2937">
            <w:pPr>
              <w:pStyle w:val="a6"/>
              <w:rPr>
                <w:sz w:val="26"/>
                <w:szCs w:val="26"/>
              </w:rPr>
            </w:pPr>
            <w:r w:rsidRPr="00BD2937">
              <w:rPr>
                <w:sz w:val="26"/>
                <w:szCs w:val="26"/>
              </w:rPr>
              <w:t xml:space="preserve">от </w:t>
            </w:r>
            <w:r w:rsidR="00BD2937">
              <w:rPr>
                <w:sz w:val="26"/>
                <w:szCs w:val="26"/>
              </w:rPr>
              <w:t xml:space="preserve">_______2023 г. </w:t>
            </w:r>
            <w:r w:rsidRPr="00BD2937">
              <w:rPr>
                <w:sz w:val="26"/>
                <w:szCs w:val="26"/>
              </w:rPr>
              <w:t>№ ___________</w:t>
            </w:r>
          </w:p>
        </w:tc>
      </w:tr>
    </w:tbl>
    <w:p w:rsidR="0016381F" w:rsidRPr="0016381F" w:rsidRDefault="0016381F" w:rsidP="0016381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6381F" w:rsidRPr="0016381F" w:rsidRDefault="0016381F" w:rsidP="0016381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6381F" w:rsidRPr="0016381F" w:rsidRDefault="0016381F" w:rsidP="0016381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6381F" w:rsidRPr="0016381F" w:rsidRDefault="0016381F" w:rsidP="0016381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6381F" w:rsidRPr="0016381F" w:rsidRDefault="0016381F" w:rsidP="0016381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6381F" w:rsidRPr="0016381F" w:rsidRDefault="0016381F" w:rsidP="0016381F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16381F" w:rsidRP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32"/>
          <w:szCs w:val="28"/>
        </w:rPr>
      </w:pPr>
      <w:r w:rsidRPr="0016381F">
        <w:rPr>
          <w:b/>
          <w:sz w:val="32"/>
          <w:szCs w:val="28"/>
        </w:rPr>
        <w:t>УСТАВ</w:t>
      </w:r>
    </w:p>
    <w:p w:rsidR="0016381F" w:rsidRPr="00BD2937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BD2937">
        <w:rPr>
          <w:b/>
          <w:sz w:val="28"/>
          <w:szCs w:val="28"/>
        </w:rPr>
        <w:t xml:space="preserve">Муниципального казенного учреждения </w:t>
      </w:r>
    </w:p>
    <w:p w:rsidR="0016381F" w:rsidRPr="00BD2937" w:rsidRDefault="00BD2937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BD2937">
        <w:rPr>
          <w:b/>
          <w:sz w:val="28"/>
          <w:szCs w:val="28"/>
        </w:rPr>
        <w:t xml:space="preserve">«Служба по благоустройству </w:t>
      </w:r>
      <w:proofErr w:type="spellStart"/>
      <w:r w:rsidR="0016381F" w:rsidRPr="00BD2937">
        <w:rPr>
          <w:b/>
          <w:sz w:val="28"/>
          <w:szCs w:val="28"/>
        </w:rPr>
        <w:t>Баженовского</w:t>
      </w:r>
      <w:proofErr w:type="spellEnd"/>
      <w:r w:rsidR="0016381F" w:rsidRPr="00BD2937">
        <w:rPr>
          <w:b/>
          <w:sz w:val="28"/>
          <w:szCs w:val="28"/>
        </w:rPr>
        <w:t xml:space="preserve"> сельского поселения</w:t>
      </w:r>
    </w:p>
    <w:p w:rsidR="0016381F" w:rsidRPr="00BD2937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BD2937">
        <w:rPr>
          <w:sz w:val="28"/>
          <w:szCs w:val="28"/>
        </w:rPr>
        <w:t xml:space="preserve"> (МКУ </w:t>
      </w:r>
      <w:r w:rsidR="00BD2937" w:rsidRPr="00BD2937">
        <w:rPr>
          <w:sz w:val="28"/>
          <w:szCs w:val="28"/>
        </w:rPr>
        <w:t xml:space="preserve">«Служба по благоустройству </w:t>
      </w:r>
      <w:proofErr w:type="spellStart"/>
      <w:r w:rsidR="00BD2937" w:rsidRPr="00BD2937">
        <w:rPr>
          <w:sz w:val="28"/>
          <w:szCs w:val="28"/>
        </w:rPr>
        <w:t>Баженовского</w:t>
      </w:r>
      <w:proofErr w:type="spellEnd"/>
      <w:r w:rsidR="00BD2937" w:rsidRPr="00BD2937">
        <w:rPr>
          <w:sz w:val="28"/>
          <w:szCs w:val="28"/>
        </w:rPr>
        <w:t xml:space="preserve"> сельского поселения»)</w:t>
      </w:r>
    </w:p>
    <w:p w:rsidR="0016381F" w:rsidRPr="00BD2937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16381F" w:rsidRPr="00BD2937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937" w:rsidRDefault="00BD2937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BD2937" w:rsidRDefault="00BD2937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16381F" w:rsidRDefault="00BD2937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6381F" w:rsidRPr="0016381F">
        <w:rPr>
          <w:sz w:val="28"/>
          <w:szCs w:val="28"/>
        </w:rPr>
        <w:t xml:space="preserve">ело </w:t>
      </w:r>
      <w:proofErr w:type="spellStart"/>
      <w:r w:rsidR="0016381F" w:rsidRPr="0016381F">
        <w:rPr>
          <w:sz w:val="28"/>
          <w:szCs w:val="28"/>
        </w:rPr>
        <w:t>Баженовское</w:t>
      </w:r>
      <w:proofErr w:type="spellEnd"/>
    </w:p>
    <w:p w:rsid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16381F" w:rsidRPr="0016381F" w:rsidRDefault="0016381F" w:rsidP="0016381F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16381F" w:rsidRDefault="0016381F" w:rsidP="0016381F">
      <w:pPr>
        <w:autoSpaceDE w:val="0"/>
        <w:autoSpaceDN w:val="0"/>
        <w:adjustRightInd w:val="0"/>
        <w:rPr>
          <w:rFonts w:eastAsia="Calibri"/>
          <w:b/>
          <w:bCs/>
          <w:spacing w:val="10"/>
          <w:sz w:val="28"/>
          <w:szCs w:val="28"/>
          <w:lang w:eastAsia="en-US"/>
        </w:rPr>
      </w:pPr>
    </w:p>
    <w:p w:rsidR="00BD2937" w:rsidRDefault="00BD2937" w:rsidP="0016381F">
      <w:pPr>
        <w:autoSpaceDE w:val="0"/>
        <w:autoSpaceDN w:val="0"/>
        <w:adjustRightInd w:val="0"/>
        <w:rPr>
          <w:rFonts w:eastAsia="Calibri"/>
          <w:b/>
          <w:bCs/>
          <w:spacing w:val="10"/>
          <w:sz w:val="28"/>
          <w:szCs w:val="28"/>
          <w:lang w:eastAsia="en-US"/>
        </w:rPr>
      </w:pPr>
    </w:p>
    <w:p w:rsidR="00BD2937" w:rsidRDefault="00BD2937" w:rsidP="0016381F">
      <w:pPr>
        <w:autoSpaceDE w:val="0"/>
        <w:autoSpaceDN w:val="0"/>
        <w:adjustRightInd w:val="0"/>
        <w:rPr>
          <w:rFonts w:eastAsia="Calibri"/>
          <w:b/>
          <w:bCs/>
          <w:spacing w:val="10"/>
          <w:sz w:val="28"/>
          <w:szCs w:val="28"/>
          <w:lang w:eastAsia="en-US"/>
        </w:rPr>
      </w:pPr>
    </w:p>
    <w:p w:rsidR="00727EF2" w:rsidRDefault="00727EF2" w:rsidP="00727EF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pacing w:val="10"/>
          <w:sz w:val="28"/>
          <w:szCs w:val="28"/>
          <w:lang w:eastAsia="en-US"/>
        </w:rPr>
      </w:pPr>
      <w:r>
        <w:rPr>
          <w:rFonts w:eastAsia="Calibri"/>
          <w:b/>
          <w:bCs/>
          <w:spacing w:val="10"/>
          <w:sz w:val="28"/>
          <w:szCs w:val="28"/>
          <w:lang w:eastAsia="en-US"/>
        </w:rPr>
        <w:lastRenderedPageBreak/>
        <w:t>Общие положения</w:t>
      </w:r>
    </w:p>
    <w:p w:rsidR="0016381F" w:rsidRDefault="0016381F" w:rsidP="0016381F">
      <w:pPr>
        <w:autoSpaceDE w:val="0"/>
        <w:autoSpaceDN w:val="0"/>
        <w:adjustRightInd w:val="0"/>
        <w:ind w:left="360"/>
        <w:rPr>
          <w:rFonts w:eastAsia="Calibri"/>
          <w:b/>
          <w:bCs/>
          <w:spacing w:val="10"/>
          <w:sz w:val="28"/>
          <w:szCs w:val="28"/>
          <w:lang w:eastAsia="en-US"/>
        </w:rPr>
      </w:pPr>
    </w:p>
    <w:p w:rsidR="00727EF2" w:rsidRDefault="00727EF2" w:rsidP="00727EF2">
      <w:pPr>
        <w:jc w:val="both"/>
        <w:rPr>
          <w:rFonts w:eastAsia="Calibri"/>
          <w:b/>
          <w:bCs/>
          <w:spacing w:val="10"/>
          <w:sz w:val="28"/>
          <w:szCs w:val="28"/>
          <w:lang w:eastAsia="en-US"/>
        </w:rPr>
      </w:pPr>
      <w:r>
        <w:rPr>
          <w:rFonts w:eastAsia="Calibri"/>
          <w:b/>
          <w:bCs/>
          <w:spacing w:val="10"/>
          <w:sz w:val="28"/>
          <w:szCs w:val="28"/>
          <w:lang w:eastAsia="en-US"/>
        </w:rPr>
        <w:tab/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rFonts w:eastAsia="Calibri"/>
          <w:b/>
          <w:bCs/>
          <w:spacing w:val="10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Устав регулирует деятельность муниципального казенного учреждения </w:t>
      </w:r>
      <w:r w:rsidR="00BD2937" w:rsidRPr="00BD2937">
        <w:rPr>
          <w:sz w:val="28"/>
          <w:szCs w:val="28"/>
        </w:rPr>
        <w:t xml:space="preserve">«Служба по благоустройству </w:t>
      </w:r>
      <w:proofErr w:type="spellStart"/>
      <w:r w:rsidR="00BD2937" w:rsidRPr="00BD2937">
        <w:rPr>
          <w:sz w:val="28"/>
          <w:szCs w:val="28"/>
        </w:rPr>
        <w:t>Баженовского</w:t>
      </w:r>
      <w:proofErr w:type="spellEnd"/>
      <w:r w:rsidR="00BD2937" w:rsidRPr="00BD2937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(далее - Казенное учреждение), которое является некоммерческой организацией, созданной для выполнения работ, оказания муниципальных услуг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</w:t>
      </w:r>
      <w:r w:rsidR="00BD293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Баженовско</w:t>
      </w:r>
      <w:r w:rsidR="000B0A1C">
        <w:rPr>
          <w:sz w:val="28"/>
          <w:szCs w:val="28"/>
        </w:rPr>
        <w:t>е</w:t>
      </w:r>
      <w:proofErr w:type="spellEnd"/>
      <w:r w:rsidR="000B0A1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</w:t>
      </w:r>
      <w:r w:rsidR="000B0A1C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0B0A1C"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 по организации ритуальных услуг и содержания</w:t>
      </w:r>
      <w:proofErr w:type="gramEnd"/>
      <w:r>
        <w:rPr>
          <w:sz w:val="28"/>
          <w:szCs w:val="28"/>
        </w:rPr>
        <w:t xml:space="preserve"> мест захоронения, с использованием имущества, закрепленного на праве оперативного управления или постоянного бессрочного пользования.</w:t>
      </w:r>
    </w:p>
    <w:p w:rsidR="00BD2937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Полное наименование Казенного учреждения:</w:t>
      </w:r>
      <w:r>
        <w:t xml:space="preserve"> </w:t>
      </w:r>
      <w:r>
        <w:rPr>
          <w:sz w:val="28"/>
          <w:szCs w:val="28"/>
        </w:rPr>
        <w:t xml:space="preserve">Муниципальное казенное учреждение </w:t>
      </w:r>
      <w:r w:rsidR="00BD2937" w:rsidRPr="00BD2937">
        <w:rPr>
          <w:sz w:val="28"/>
          <w:szCs w:val="28"/>
        </w:rPr>
        <w:t xml:space="preserve">«Служба по благоустройству </w:t>
      </w:r>
      <w:proofErr w:type="spellStart"/>
      <w:r w:rsidR="00BD2937" w:rsidRPr="00BD2937">
        <w:rPr>
          <w:sz w:val="28"/>
          <w:szCs w:val="28"/>
        </w:rPr>
        <w:t>Баженовского</w:t>
      </w:r>
      <w:proofErr w:type="spellEnd"/>
      <w:r w:rsidR="00BD2937" w:rsidRPr="00BD2937">
        <w:rPr>
          <w:sz w:val="28"/>
          <w:szCs w:val="28"/>
        </w:rPr>
        <w:t xml:space="preserve"> сельского поселения»</w:t>
      </w:r>
      <w:r w:rsidR="00BD2937">
        <w:rPr>
          <w:sz w:val="28"/>
          <w:szCs w:val="28"/>
        </w:rPr>
        <w:t>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Сокращенное наименование Казенного учреждения: МКУ </w:t>
      </w:r>
      <w:r w:rsidR="00BD2937" w:rsidRPr="00BD2937">
        <w:rPr>
          <w:sz w:val="28"/>
          <w:szCs w:val="28"/>
        </w:rPr>
        <w:t xml:space="preserve">«Служба по благоустройству </w:t>
      </w:r>
      <w:proofErr w:type="spellStart"/>
      <w:r w:rsidR="00BD2937" w:rsidRPr="00BD2937">
        <w:rPr>
          <w:sz w:val="28"/>
          <w:szCs w:val="28"/>
        </w:rPr>
        <w:t>Баженовского</w:t>
      </w:r>
      <w:proofErr w:type="spellEnd"/>
      <w:r w:rsidR="00BD2937" w:rsidRPr="00BD2937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Учредителем Казенного учреждения является муниципально</w:t>
      </w:r>
      <w:r w:rsidR="00F837E5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F837E5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 (далее –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поселение). 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 и полномочия учредителя от имени </w:t>
      </w:r>
      <w:proofErr w:type="spellStart"/>
      <w:r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 осуществляет </w:t>
      </w:r>
      <w:r w:rsidR="00DB41B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 (далее - Учредитель).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Казенное учреждение является юридическим лицом с момента государственной регистрации в соответствии с требованиями законодательства Российской Федерации, не имеющим извлечение прибыли в качестве основной цели своей деятельности.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Казенное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Учредитель. Казенное учреждение не отвечает по обязательствам Учредителя, за исключением случаев, предусмотренных законодательством Российской Федерации.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Казенное учреждение от своего имени может приобретать и</w:t>
      </w:r>
      <w:r>
        <w:t xml:space="preserve"> </w:t>
      </w:r>
      <w:r>
        <w:rPr>
          <w:sz w:val="28"/>
          <w:szCs w:val="28"/>
        </w:rPr>
        <w:t>осуществлять имущественные и личные неимущественные права, нести обязанности. Самостоятельно выступает в суде в качестве истца и ответчика.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Казенное учреждение имеет бланки, штампы, печать со своим наименованием на русском языке, а также другие средства индивидуализации.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Казенное учреждение не имеет филиалов и представительств.</w:t>
      </w:r>
    </w:p>
    <w:p w:rsidR="006834DC" w:rsidRPr="006834DC" w:rsidRDefault="00727EF2" w:rsidP="00683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1.9. Место нахождения Казенного учреждения: </w:t>
      </w:r>
      <w:r w:rsidR="006834DC" w:rsidRPr="006834DC">
        <w:rPr>
          <w:sz w:val="28"/>
          <w:szCs w:val="28"/>
        </w:rPr>
        <w:t xml:space="preserve">Российская Федерация,  Свердловская область, </w:t>
      </w:r>
      <w:proofErr w:type="spellStart"/>
      <w:r w:rsidR="006834DC" w:rsidRPr="006834DC">
        <w:rPr>
          <w:sz w:val="28"/>
          <w:szCs w:val="28"/>
        </w:rPr>
        <w:t>Байкаловский</w:t>
      </w:r>
      <w:proofErr w:type="spellEnd"/>
      <w:r w:rsidR="006834DC" w:rsidRPr="006834DC">
        <w:rPr>
          <w:sz w:val="28"/>
          <w:szCs w:val="28"/>
        </w:rPr>
        <w:t xml:space="preserve"> район, село Городище, улица Советская, 47.</w:t>
      </w:r>
    </w:p>
    <w:p w:rsidR="00DB41BA" w:rsidRDefault="006834DC" w:rsidP="006834DC">
      <w:pPr>
        <w:jc w:val="both"/>
        <w:rPr>
          <w:sz w:val="28"/>
          <w:szCs w:val="28"/>
        </w:rPr>
      </w:pPr>
      <w:r w:rsidRPr="006834DC">
        <w:rPr>
          <w:sz w:val="28"/>
          <w:szCs w:val="28"/>
        </w:rPr>
        <w:t xml:space="preserve">         Юридический адрес</w:t>
      </w:r>
      <w:r w:rsidR="00DB41BA">
        <w:rPr>
          <w:sz w:val="28"/>
          <w:szCs w:val="28"/>
        </w:rPr>
        <w:t xml:space="preserve"> Казенного учреждения:</w:t>
      </w:r>
      <w:r w:rsidRPr="006834DC">
        <w:rPr>
          <w:sz w:val="28"/>
          <w:szCs w:val="28"/>
        </w:rPr>
        <w:t xml:space="preserve"> 623884, Российская Федерация,  Свердловская область, </w:t>
      </w:r>
      <w:proofErr w:type="spellStart"/>
      <w:r w:rsidRPr="006834DC">
        <w:rPr>
          <w:sz w:val="28"/>
          <w:szCs w:val="28"/>
        </w:rPr>
        <w:t>Байкаловский</w:t>
      </w:r>
      <w:proofErr w:type="spellEnd"/>
      <w:r w:rsidRPr="006834DC">
        <w:rPr>
          <w:sz w:val="28"/>
          <w:szCs w:val="28"/>
        </w:rPr>
        <w:t xml:space="preserve"> район, сел</w:t>
      </w:r>
      <w:r w:rsidR="00947BEA">
        <w:rPr>
          <w:sz w:val="28"/>
          <w:szCs w:val="28"/>
        </w:rPr>
        <w:t>о Городище, улица Советская, 47.</w:t>
      </w:r>
      <w:r w:rsidRPr="006834DC">
        <w:rPr>
          <w:sz w:val="28"/>
          <w:szCs w:val="28"/>
        </w:rPr>
        <w:tab/>
      </w:r>
    </w:p>
    <w:p w:rsidR="00727EF2" w:rsidRDefault="006834DC" w:rsidP="00DB41BA">
      <w:pPr>
        <w:ind w:firstLine="567"/>
        <w:jc w:val="both"/>
        <w:rPr>
          <w:sz w:val="28"/>
          <w:szCs w:val="28"/>
        </w:rPr>
      </w:pPr>
      <w:r w:rsidRPr="006834DC">
        <w:rPr>
          <w:sz w:val="28"/>
          <w:szCs w:val="28"/>
        </w:rPr>
        <w:t>Почтовый адрес</w:t>
      </w:r>
      <w:r w:rsidR="00DB41BA">
        <w:rPr>
          <w:sz w:val="28"/>
          <w:szCs w:val="28"/>
        </w:rPr>
        <w:t xml:space="preserve"> Казенного учреждения</w:t>
      </w:r>
      <w:r w:rsidRPr="006834DC">
        <w:rPr>
          <w:sz w:val="28"/>
          <w:szCs w:val="28"/>
        </w:rPr>
        <w:t xml:space="preserve">: 623884, Российская Федерация,  Свердловская область, </w:t>
      </w:r>
      <w:proofErr w:type="spellStart"/>
      <w:r w:rsidRPr="006834DC">
        <w:rPr>
          <w:sz w:val="28"/>
          <w:szCs w:val="28"/>
        </w:rPr>
        <w:t>Байкаловский</w:t>
      </w:r>
      <w:proofErr w:type="spellEnd"/>
      <w:r w:rsidRPr="006834DC">
        <w:rPr>
          <w:sz w:val="28"/>
          <w:szCs w:val="28"/>
        </w:rPr>
        <w:t xml:space="preserve"> район, село Городище, улица Советская, 47</w:t>
      </w:r>
      <w:r w:rsidR="00947BEA">
        <w:rPr>
          <w:sz w:val="28"/>
          <w:szCs w:val="28"/>
        </w:rPr>
        <w:t>.</w:t>
      </w:r>
      <w:r w:rsidR="00727EF2">
        <w:rPr>
          <w:sz w:val="28"/>
          <w:szCs w:val="28"/>
        </w:rPr>
        <w:tab/>
      </w:r>
    </w:p>
    <w:p w:rsidR="006834DC" w:rsidRDefault="006834DC" w:rsidP="00727EF2">
      <w:pPr>
        <w:jc w:val="center"/>
        <w:rPr>
          <w:b/>
          <w:sz w:val="28"/>
          <w:szCs w:val="28"/>
        </w:rPr>
      </w:pPr>
    </w:p>
    <w:p w:rsidR="00727EF2" w:rsidRDefault="00727EF2" w:rsidP="0072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Казенного учреждения</w:t>
      </w:r>
    </w:p>
    <w:p w:rsidR="00727EF2" w:rsidRDefault="00727EF2" w:rsidP="00727EF2">
      <w:pPr>
        <w:jc w:val="both"/>
        <w:rPr>
          <w:sz w:val="28"/>
          <w:szCs w:val="28"/>
        </w:rPr>
      </w:pP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Казенное учреждение наделяется следующими полномочиями: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осуществление функций специализированной службы по вопросам</w:t>
      </w:r>
      <w:r w:rsidR="006834DC">
        <w:rPr>
          <w:sz w:val="28"/>
          <w:szCs w:val="28"/>
        </w:rPr>
        <w:t xml:space="preserve"> похоронного дела на территории</w:t>
      </w:r>
      <w:r>
        <w:rPr>
          <w:sz w:val="28"/>
          <w:szCs w:val="28"/>
        </w:rPr>
        <w:t xml:space="preserve"> </w:t>
      </w:r>
      <w:proofErr w:type="spellStart"/>
      <w:r w:rsidR="006834DC"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организация ритуальных услуг и содержание мест захоронения на территории </w:t>
      </w:r>
      <w:proofErr w:type="spellStart"/>
      <w:r w:rsidR="006834DC"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содержание мест общего пользования на территории </w:t>
      </w:r>
      <w:proofErr w:type="spellStart"/>
      <w:r w:rsidR="006834DC">
        <w:rPr>
          <w:sz w:val="28"/>
          <w:szCs w:val="28"/>
        </w:rPr>
        <w:t>Баженовсого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27EF2" w:rsidRPr="000B0A1C" w:rsidRDefault="006834DC" w:rsidP="00727EF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D4A8C">
        <w:rPr>
          <w:sz w:val="28"/>
          <w:szCs w:val="28"/>
        </w:rPr>
        <w:t>2.1.4.</w:t>
      </w:r>
      <w:r w:rsidR="00727EF2" w:rsidRPr="006D4A8C">
        <w:rPr>
          <w:sz w:val="28"/>
          <w:szCs w:val="28"/>
        </w:rPr>
        <w:t xml:space="preserve"> содержание улично-дорожной сети </w:t>
      </w:r>
      <w:proofErr w:type="spellStart"/>
      <w:r w:rsidRPr="006D4A8C">
        <w:rPr>
          <w:sz w:val="28"/>
          <w:szCs w:val="28"/>
        </w:rPr>
        <w:t>Баженовского</w:t>
      </w:r>
      <w:proofErr w:type="spellEnd"/>
      <w:r w:rsidR="00727EF2" w:rsidRPr="006D4A8C">
        <w:rPr>
          <w:sz w:val="28"/>
          <w:szCs w:val="28"/>
        </w:rPr>
        <w:t xml:space="preserve"> сельского поселения</w:t>
      </w:r>
      <w:r w:rsidRPr="006D4A8C">
        <w:rPr>
          <w:sz w:val="28"/>
          <w:szCs w:val="28"/>
        </w:rPr>
        <w:t>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Казенное учреждение участвует в подготовке проектов нормативных и ненормативных правовых актов по вопросам, отнесенным к полномочиям </w:t>
      </w:r>
      <w:r w:rsidR="00947BEA">
        <w:rPr>
          <w:sz w:val="28"/>
          <w:szCs w:val="28"/>
        </w:rPr>
        <w:t>органов местного самоуправления</w:t>
      </w:r>
      <w:r w:rsidR="00DB41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6834DC">
        <w:rPr>
          <w:sz w:val="28"/>
          <w:szCs w:val="28"/>
        </w:rPr>
        <w:t>Баженовско</w:t>
      </w:r>
      <w:r w:rsidR="00DB41B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DB41B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B41BA">
        <w:rPr>
          <w:sz w:val="28"/>
          <w:szCs w:val="28"/>
        </w:rPr>
        <w:t>е</w:t>
      </w:r>
      <w:r>
        <w:rPr>
          <w:sz w:val="28"/>
          <w:szCs w:val="28"/>
        </w:rPr>
        <w:t xml:space="preserve"> в сфере организации ритуальных услуг и содержания мест захоронения, издает ненормативные правовые акты (приказы, распоряжения) в пределах своих полномочий.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Распоряжения и приказы Казенного учреждения, издаваемые в пределах его полномочий, являются </w:t>
      </w:r>
      <w:proofErr w:type="gramStart"/>
      <w:r>
        <w:rPr>
          <w:sz w:val="28"/>
          <w:szCs w:val="28"/>
        </w:rPr>
        <w:t>обязательными к исполнению</w:t>
      </w:r>
      <w:proofErr w:type="gramEnd"/>
      <w:r>
        <w:rPr>
          <w:sz w:val="28"/>
          <w:szCs w:val="28"/>
        </w:rPr>
        <w:t xml:space="preserve"> для работников Казенного учреждения и подведомственных ему муниципальных организаций, на которые они распространяются.</w:t>
      </w:r>
    </w:p>
    <w:p w:rsidR="00727EF2" w:rsidRDefault="00727EF2" w:rsidP="00727EF2">
      <w:pPr>
        <w:jc w:val="both"/>
        <w:rPr>
          <w:sz w:val="28"/>
          <w:szCs w:val="28"/>
        </w:rPr>
      </w:pPr>
    </w:p>
    <w:p w:rsidR="00727EF2" w:rsidRDefault="00727EF2" w:rsidP="0072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функции</w:t>
      </w:r>
    </w:p>
    <w:p w:rsidR="00727EF2" w:rsidRDefault="00727EF2" w:rsidP="00727EF2">
      <w:pPr>
        <w:jc w:val="both"/>
        <w:rPr>
          <w:sz w:val="28"/>
          <w:szCs w:val="28"/>
        </w:rPr>
      </w:pP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целях реализации полномочий Казенное учреждение выполняет следующие функции: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Осуществляет функции специализированной службы по вопросам похоронного дела, в том числе: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3.1.1.1. оказывает услуги по погребению согласно гарантированному перечню услуг по погребению на территории </w:t>
      </w:r>
      <w:proofErr w:type="spellStart"/>
      <w:r w:rsidR="006834DC"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 (далее - гарантированный перечень услуг);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3.1.1.2. оказывает  услуги по транспортировке и погребению умерших (погибших) на дому, на улице или в ином месте, после установления органами внутренних дел его личности, при отсутствии супруга, близких родственников, иных родственников либо законного представителя </w:t>
      </w:r>
      <w:r>
        <w:rPr>
          <w:sz w:val="28"/>
          <w:szCs w:val="28"/>
        </w:rPr>
        <w:lastRenderedPageBreak/>
        <w:t>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  <w:proofErr w:type="gramEnd"/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3.1.1.3. оказывает услуги по транспортировке и погребению умерших (погибших), личность которых не установлена органами внутренних дел.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осуществляет организацию ритуальных услуг и содержание мест захоронения.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осуществляет организацию деятельности в области благоустройства, в том числе: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3.1.3.1. содержание мест общего пользования на территории </w:t>
      </w:r>
      <w:proofErr w:type="spellStart"/>
      <w:r w:rsidR="006834DC"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7EF2" w:rsidRPr="00242DB1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DB1">
        <w:rPr>
          <w:sz w:val="28"/>
          <w:szCs w:val="28"/>
        </w:rPr>
        <w:t xml:space="preserve">3.1.3.2. содержание улично-дорожной сети </w:t>
      </w:r>
      <w:proofErr w:type="spellStart"/>
      <w:r w:rsidR="006834DC" w:rsidRPr="00242DB1">
        <w:rPr>
          <w:sz w:val="28"/>
          <w:szCs w:val="28"/>
        </w:rPr>
        <w:t>Баженовского</w:t>
      </w:r>
      <w:proofErr w:type="spellEnd"/>
      <w:r w:rsidRPr="00242DB1">
        <w:rPr>
          <w:sz w:val="28"/>
          <w:szCs w:val="28"/>
        </w:rPr>
        <w:t xml:space="preserve"> сельского поселения.</w:t>
      </w:r>
    </w:p>
    <w:p w:rsidR="00727EF2" w:rsidRDefault="00242DB1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</w:t>
      </w:r>
      <w:r w:rsidR="00727EF2">
        <w:rPr>
          <w:sz w:val="28"/>
          <w:szCs w:val="28"/>
        </w:rPr>
        <w:t xml:space="preserve"> Рассматривает обращения юридических и физических лиц по вопросам, относящимся к ведению Казенного учреждения, проводит прием населения по личным вопросам, отнесенным к компетенции Казенного учреждения.</w:t>
      </w:r>
    </w:p>
    <w:p w:rsidR="00727EF2" w:rsidRDefault="00727EF2" w:rsidP="00727EF2">
      <w:pPr>
        <w:jc w:val="both"/>
        <w:rPr>
          <w:sz w:val="28"/>
          <w:szCs w:val="28"/>
        </w:rPr>
      </w:pPr>
    </w:p>
    <w:p w:rsidR="00727EF2" w:rsidRDefault="00727EF2" w:rsidP="0072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Казенного учреждения и организация его работы</w:t>
      </w:r>
    </w:p>
    <w:p w:rsidR="00727EF2" w:rsidRDefault="00727EF2" w:rsidP="00727EF2">
      <w:pPr>
        <w:jc w:val="both"/>
        <w:rPr>
          <w:sz w:val="28"/>
          <w:szCs w:val="28"/>
        </w:rPr>
      </w:pPr>
    </w:p>
    <w:p w:rsidR="00727EF2" w:rsidRPr="006D4A8C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6D4A8C">
        <w:rPr>
          <w:sz w:val="28"/>
          <w:szCs w:val="28"/>
        </w:rPr>
        <w:t>Штатное расписание включа</w:t>
      </w:r>
      <w:r w:rsidR="001725A4" w:rsidRPr="006D4A8C">
        <w:rPr>
          <w:sz w:val="28"/>
          <w:szCs w:val="28"/>
        </w:rPr>
        <w:t>е</w:t>
      </w:r>
      <w:r w:rsidRPr="006D4A8C">
        <w:rPr>
          <w:sz w:val="28"/>
          <w:szCs w:val="28"/>
        </w:rPr>
        <w:t xml:space="preserve">т в себя все должности </w:t>
      </w:r>
      <w:r w:rsidR="001725A4" w:rsidRPr="006D4A8C">
        <w:rPr>
          <w:sz w:val="28"/>
          <w:szCs w:val="28"/>
        </w:rPr>
        <w:t>(профессии) рабочих</w:t>
      </w:r>
      <w:r w:rsidRPr="006D4A8C">
        <w:rPr>
          <w:sz w:val="28"/>
          <w:szCs w:val="28"/>
        </w:rPr>
        <w:t xml:space="preserve"> учреждения</w:t>
      </w:r>
      <w:r w:rsidR="001725A4" w:rsidRPr="006D4A8C">
        <w:rPr>
          <w:sz w:val="28"/>
          <w:szCs w:val="28"/>
        </w:rPr>
        <w:t>.</w:t>
      </w:r>
      <w:r w:rsidRPr="006D4A8C">
        <w:rPr>
          <w:sz w:val="28"/>
          <w:szCs w:val="28"/>
        </w:rPr>
        <w:t xml:space="preserve"> </w:t>
      </w:r>
      <w:r w:rsidR="001725A4" w:rsidRPr="006D4A8C">
        <w:rPr>
          <w:sz w:val="28"/>
          <w:szCs w:val="28"/>
        </w:rPr>
        <w:t xml:space="preserve">Штатное расписание разрабатывается и утверждается руководителем </w:t>
      </w:r>
      <w:r w:rsidR="00DB41BA" w:rsidRPr="006D4A8C">
        <w:rPr>
          <w:sz w:val="28"/>
          <w:szCs w:val="28"/>
        </w:rPr>
        <w:t>К</w:t>
      </w:r>
      <w:r w:rsidR="001725A4" w:rsidRPr="006D4A8C">
        <w:rPr>
          <w:sz w:val="28"/>
          <w:szCs w:val="28"/>
        </w:rPr>
        <w:t>азенного учреждения согласованно</w:t>
      </w:r>
      <w:r w:rsidR="00DB41BA" w:rsidRPr="006D4A8C">
        <w:rPr>
          <w:sz w:val="28"/>
          <w:szCs w:val="28"/>
        </w:rPr>
        <w:t>го</w:t>
      </w:r>
      <w:r w:rsidR="001725A4" w:rsidRPr="006D4A8C">
        <w:rPr>
          <w:sz w:val="28"/>
          <w:szCs w:val="28"/>
        </w:rPr>
        <w:t xml:space="preserve"> с учредителем, </w:t>
      </w:r>
      <w:r w:rsidRPr="006D4A8C">
        <w:rPr>
          <w:sz w:val="28"/>
          <w:szCs w:val="28"/>
        </w:rPr>
        <w:t>в пределах утвержденного на соответствующий финансовый год фонда оплаты труда.</w:t>
      </w:r>
    </w:p>
    <w:p w:rsidR="00727EF2" w:rsidRDefault="00727EF2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Порядок ведения делопроизводства в Казенном учреждении, хранение документов и передача их в архив осуществляются в соответствии с номенклатурой дел и инструкцией о делопроизводстве.</w:t>
      </w:r>
    </w:p>
    <w:p w:rsidR="00727EF2" w:rsidRDefault="00242DB1" w:rsidP="00727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727EF2">
        <w:rPr>
          <w:sz w:val="28"/>
          <w:szCs w:val="28"/>
        </w:rPr>
        <w:t xml:space="preserve">Ликвидация, реорганизация и переименование Казенного учреждения осуществляются в порядке, предусмотренном законодательством Российской Федерации, Свердловской области и нормативными правовыми актами </w:t>
      </w:r>
      <w:proofErr w:type="spellStart"/>
      <w:r w:rsidR="0016381F">
        <w:rPr>
          <w:sz w:val="28"/>
          <w:szCs w:val="28"/>
        </w:rPr>
        <w:t>Баженовского</w:t>
      </w:r>
      <w:proofErr w:type="spellEnd"/>
      <w:r w:rsidR="00727EF2">
        <w:rPr>
          <w:sz w:val="28"/>
          <w:szCs w:val="28"/>
        </w:rPr>
        <w:t xml:space="preserve"> сельского поселения. </w:t>
      </w:r>
    </w:p>
    <w:p w:rsidR="00727EF2" w:rsidRDefault="00727EF2" w:rsidP="00727EF2">
      <w:pPr>
        <w:jc w:val="both"/>
        <w:rPr>
          <w:sz w:val="28"/>
          <w:szCs w:val="28"/>
        </w:rPr>
      </w:pPr>
    </w:p>
    <w:p w:rsidR="00727EF2" w:rsidRDefault="00727EF2" w:rsidP="0072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pacing w:val="10"/>
          <w:sz w:val="28"/>
          <w:szCs w:val="28"/>
          <w:lang w:eastAsia="en-US"/>
        </w:rPr>
        <w:t xml:space="preserve"> Права и обязанности учреждения</w:t>
      </w:r>
    </w:p>
    <w:p w:rsidR="00727EF2" w:rsidRDefault="00727EF2" w:rsidP="00727EF2">
      <w:pPr>
        <w:ind w:firstLine="708"/>
        <w:jc w:val="center"/>
        <w:rPr>
          <w:b/>
          <w:spacing w:val="10"/>
          <w:sz w:val="28"/>
          <w:szCs w:val="28"/>
          <w:lang w:eastAsia="en-US"/>
        </w:rPr>
      </w:pP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Казенное учреждение имеет право: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осуществлять свою деятельность, в пределах видов деятельности, предусмотренных Уставом;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совершать различные виды сделок, не противоречащих Уставу, не запрещенных законодательством;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725A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r w:rsidR="00393514">
        <w:rPr>
          <w:sz w:val="28"/>
          <w:szCs w:val="28"/>
        </w:rPr>
        <w:t>и</w:t>
      </w:r>
      <w:r>
        <w:rPr>
          <w:sz w:val="28"/>
          <w:szCs w:val="28"/>
        </w:rPr>
        <w:t>здавать приказы и распоряжения, инструкции, указания на основе и во исполнение нормативных правовых актов, распорядительных и методических документов органов местного самоуправления.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725A4">
        <w:rPr>
          <w:sz w:val="28"/>
          <w:szCs w:val="28"/>
        </w:rPr>
        <w:t>4</w:t>
      </w:r>
      <w:r>
        <w:rPr>
          <w:sz w:val="28"/>
          <w:szCs w:val="28"/>
        </w:rPr>
        <w:t xml:space="preserve">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</w:t>
      </w:r>
      <w:r>
        <w:rPr>
          <w:sz w:val="28"/>
          <w:szCs w:val="28"/>
        </w:rPr>
        <w:lastRenderedPageBreak/>
        <w:t>сведения, материалы и документы, необходимые для осуществления возложенных на Казенное учреждение задач и функций.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725A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93514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редставлять предложения </w:t>
      </w:r>
      <w:r w:rsidR="003935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6381F">
        <w:rPr>
          <w:sz w:val="28"/>
          <w:szCs w:val="28"/>
        </w:rPr>
        <w:t xml:space="preserve">муниципального образования </w:t>
      </w:r>
      <w:proofErr w:type="spellStart"/>
      <w:r w:rsidR="0016381F"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</w:t>
      </w:r>
      <w:r w:rsidR="0016381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6381F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установлении в отношении руководителей подведомственных муниципальных организаций стимулирующих выплат и их величины; применению мер поощрения и дисциплинарного взыскания.</w:t>
      </w:r>
    </w:p>
    <w:p w:rsidR="00727EF2" w:rsidRDefault="00727EF2" w:rsidP="00727E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Казенное учреждение обязано: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осуществлять деятельность в соответствии с законод</w:t>
      </w:r>
      <w:r w:rsidR="00393514">
        <w:rPr>
          <w:sz w:val="28"/>
          <w:szCs w:val="28"/>
        </w:rPr>
        <w:t xml:space="preserve">ательством Российской Федерации, </w:t>
      </w:r>
      <w:r>
        <w:rPr>
          <w:sz w:val="28"/>
          <w:szCs w:val="28"/>
        </w:rPr>
        <w:t>Свердловской</w:t>
      </w:r>
      <w:r w:rsidR="00393514">
        <w:rPr>
          <w:sz w:val="28"/>
          <w:szCs w:val="28"/>
        </w:rPr>
        <w:t xml:space="preserve"> области и</w:t>
      </w:r>
      <w:r>
        <w:rPr>
          <w:sz w:val="28"/>
          <w:szCs w:val="28"/>
        </w:rPr>
        <w:t xml:space="preserve"> правовыми актами </w:t>
      </w:r>
      <w:r w:rsidR="00393514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</w:t>
      </w:r>
      <w:r w:rsidR="0016381F">
        <w:rPr>
          <w:sz w:val="28"/>
          <w:szCs w:val="28"/>
        </w:rPr>
        <w:t>женовско</w:t>
      </w:r>
      <w:r w:rsidR="0039351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39351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93514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составлять бюджетную смету казенного учреждения и обеспечивать ее утверждение в порядке, установленном органом, осуществляющим функции и полномочия учредителя;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обеспечивать результативность, целевой характер использования предусмотренных казенному учреждению бюджетных ассигнований;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обеспечивать выполнение в полном объеме надлежащим образом, установленную бюджетную смету;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5.2.5.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работникам.</w:t>
      </w:r>
    </w:p>
    <w:p w:rsidR="00727EF2" w:rsidRDefault="00727EF2" w:rsidP="00727EF2">
      <w:pPr>
        <w:ind w:firstLine="567"/>
        <w:jc w:val="center"/>
        <w:rPr>
          <w:b/>
          <w:sz w:val="28"/>
          <w:szCs w:val="28"/>
        </w:rPr>
      </w:pPr>
    </w:p>
    <w:p w:rsidR="00727EF2" w:rsidRDefault="00727EF2" w:rsidP="00727E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Руководство Казенного учреждения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Казенное учреждение возглавляет директор Казенного учреждения, назначаемый на должность и освобождаемый от должности Главой </w:t>
      </w:r>
      <w:r w:rsidR="0016381F">
        <w:rPr>
          <w:sz w:val="28"/>
          <w:szCs w:val="28"/>
        </w:rPr>
        <w:t xml:space="preserve">муниципального образования </w:t>
      </w:r>
      <w:proofErr w:type="spellStart"/>
      <w:r w:rsidR="0016381F"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</w:t>
      </w:r>
      <w:r w:rsidR="0016381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638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Директор Казенного учреждения в пределах своей компетенции: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6.2.1. Руководит на основе единоначалия деятельностью Казенного учреждения, действует от его имени без доверенности, представляет его интересы во всех государственных и муниципальных учреждениях, организациях, предприятиях, в отношениях с иными юридическими и физическими лицами по вопросам и задачам, определяемым настоящим Уставом.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6.2.2. В пределах своей компетенции координирует работу по безопасности, охране труда, гражданской обороне и противопожарной безопасности, антитеррористической защищенности Казенного учреждения и подведомственных организаций.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6.2.3. Утверждает должностные инструкции работников Казенного учреждения.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6.2.4. Назначает на должность и освобождает от должности работников Казенного учреждения в соответствии с действующим трудовым законодательством Российской Федерации, принимает меры поощрения и дисциплинарного взыскания к работникам Казенного учреждения.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Устанавливает размер надбавок, дополнительных и поощрительных выплат работникам Казенного учреждения в соответствии с </w:t>
      </w:r>
      <w:r>
        <w:rPr>
          <w:sz w:val="28"/>
          <w:szCs w:val="28"/>
        </w:rPr>
        <w:lastRenderedPageBreak/>
        <w:t>действующим законодательством и муниципальными нормативными правовыми актами.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6.2.6. Открывает и закрывает в установленном законодательством порядке счета, подписывает и визирует финансовые и иные документы в пределах своей компетенции.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6.2.7. Организует прием граждан, рассматривает предложения, заявления и жалобы граждан, по вопросам своей компетенции принимает по ним решения, а в иных случаях в соответствии с законодательством направляет их в соответствующие органы местного самоуправления, государственные органы и организации.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6.2.8. Осуществляет иные полномочия в соответствии с законодательством и муниципальными правовыми актами.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6.2.9. Участвует в заседаниях и совещаниях, проводимых Учредителем при обсуждении вопросов, входящих в компетенцию Казенного учреждения.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Директор Казенного учреждения несет персональную ответственность: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6.3.1. За выполнение Казенное учреждением задач и функций, возложенных на него настоящим Уставом.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6.3.2. Своевременность рассмотрения обращений граждан и юридических лиц по вопросам своей компетенции.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6.3.3. Соблюдение финансовой дисциплины.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6.3.4. Хранение и правильное использование гербовой печати.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6.3.5. Создание работникам Казенного учреждения условий труда, соответствующих требованиям законодательства.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727EF2" w:rsidRDefault="00727EF2" w:rsidP="00727E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Имущество и финансы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Имущество Казенного учреждения составляют основные</w:t>
      </w:r>
      <w:r w:rsidR="00242DB1">
        <w:rPr>
          <w:sz w:val="28"/>
          <w:szCs w:val="28"/>
        </w:rPr>
        <w:t xml:space="preserve"> средства,</w:t>
      </w:r>
      <w:r w:rsidR="001725A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закрепленные за ним на праве оперативного управления, а также оборотные средства.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 ликвидации или реорганизации Казенного учреждения имущество подлежит передаче в муниципальную собственность </w:t>
      </w:r>
      <w:proofErr w:type="spellStart"/>
      <w:r w:rsidR="0016381F"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Казенное учреждение не вправе осуществлять виды деятельности и оказывать платные услуги, не указанные в настоящем Уставе.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727EF2" w:rsidRDefault="00727EF2" w:rsidP="00727E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внесения изменений и дополнений</w:t>
      </w:r>
    </w:p>
    <w:p w:rsidR="00727EF2" w:rsidRDefault="00727EF2" w:rsidP="00727E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настоящий Устав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Изменения и дополнения в настоящий Устав могут вноситься исключительно Учредителем.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Изменения, внесенные в Устав Казенного учреждения, или Устав Казенного учреждения в новой редакции подлежат государственной регистрации.</w:t>
      </w:r>
    </w:p>
    <w:p w:rsidR="00727EF2" w:rsidRDefault="00727EF2" w:rsidP="00727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proofErr w:type="gramStart"/>
      <w:r>
        <w:rPr>
          <w:sz w:val="28"/>
          <w:szCs w:val="28"/>
        </w:rPr>
        <w:t xml:space="preserve">Изменения, внесенные в Устав Казенного учреждения, или Устав Казенного учреждения в новой редакции приобретают силу для третьих лиц с момента государственной регистрации, а в случаях, предусмотренных </w:t>
      </w:r>
      <w:r>
        <w:rPr>
          <w:sz w:val="28"/>
          <w:szCs w:val="28"/>
        </w:rPr>
        <w:lastRenderedPageBreak/>
        <w:t>законодательством с момента уведомления органа, осуществляющего государственную регистрацию юридических лиц.</w:t>
      </w:r>
      <w:proofErr w:type="gramEnd"/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727EF2" w:rsidRDefault="00727EF2" w:rsidP="00727EF2">
      <w:pPr>
        <w:ind w:firstLine="567"/>
        <w:jc w:val="both"/>
        <w:rPr>
          <w:sz w:val="28"/>
          <w:szCs w:val="28"/>
        </w:rPr>
      </w:pPr>
    </w:p>
    <w:p w:rsidR="00175E14" w:rsidRDefault="00175E14"/>
    <w:sectPr w:rsidR="00175E14" w:rsidSect="004152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D1D"/>
    <w:multiLevelType w:val="hybridMultilevel"/>
    <w:tmpl w:val="2F1EEB84"/>
    <w:lvl w:ilvl="0" w:tplc="D122B840">
      <w:start w:val="1"/>
      <w:numFmt w:val="decimal"/>
      <w:lvlText w:val="%1."/>
      <w:lvlJc w:val="left"/>
      <w:pPr>
        <w:ind w:left="720" w:hanging="360"/>
      </w:pPr>
    </w:lvl>
    <w:lvl w:ilvl="1" w:tplc="1F88F2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20B4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7875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ACB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123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6C01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7AA8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9A45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2"/>
    <w:rsid w:val="00014D6A"/>
    <w:rsid w:val="000B0A1C"/>
    <w:rsid w:val="0016381F"/>
    <w:rsid w:val="001725A4"/>
    <w:rsid w:val="00175E14"/>
    <w:rsid w:val="00242DB1"/>
    <w:rsid w:val="002A1C55"/>
    <w:rsid w:val="00393514"/>
    <w:rsid w:val="00415256"/>
    <w:rsid w:val="005D66FD"/>
    <w:rsid w:val="006834DC"/>
    <w:rsid w:val="006D4A8C"/>
    <w:rsid w:val="00727EF2"/>
    <w:rsid w:val="00772979"/>
    <w:rsid w:val="00915E56"/>
    <w:rsid w:val="00947BEA"/>
    <w:rsid w:val="00AA7898"/>
    <w:rsid w:val="00BD2937"/>
    <w:rsid w:val="00BF5315"/>
    <w:rsid w:val="00D749F7"/>
    <w:rsid w:val="00D9159D"/>
    <w:rsid w:val="00DB41BA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63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63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2023-07-11T03:29:00Z</cp:lastPrinted>
  <dcterms:created xsi:type="dcterms:W3CDTF">2023-05-30T03:09:00Z</dcterms:created>
  <dcterms:modified xsi:type="dcterms:W3CDTF">2023-07-11T09:00:00Z</dcterms:modified>
</cp:coreProperties>
</file>