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FC" w:rsidRPr="009C4BFC" w:rsidRDefault="009C4BFC" w:rsidP="009C4BFC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FC" w:rsidRPr="009C4BFC" w:rsidRDefault="009C4BFC" w:rsidP="009C4BFC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9C4BFC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9C4BFC" w:rsidRPr="009C4BFC" w:rsidRDefault="009C4BFC" w:rsidP="009C4BFC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9C4BFC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9C4BFC" w:rsidRPr="009C4BFC" w:rsidRDefault="009C4BFC" w:rsidP="009C4BF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9C4BFC" w:rsidRPr="009C4BFC" w:rsidRDefault="009C4BFC" w:rsidP="009C4BF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9C4BFC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9C4BFC" w:rsidRPr="009C4BFC" w:rsidRDefault="009C4BFC" w:rsidP="009C4BF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C4BFC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9C4BFC" w:rsidRPr="009C4BFC" w:rsidRDefault="009C4BFC" w:rsidP="009C4BFC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C4BFC">
        <w:rPr>
          <w:rFonts w:eastAsia="Times New Roman" w:cs="Times New Roman"/>
          <w:lang w:eastAsia="ru-RU"/>
        </w:rPr>
        <w:t>37-е заседание 2-го созыва</w:t>
      </w:r>
    </w:p>
    <w:p w:rsidR="009C4BFC" w:rsidRPr="009C4BFC" w:rsidRDefault="009C4BFC" w:rsidP="009C4BFC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9C4BFC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9C4BFC">
        <w:rPr>
          <w:rFonts w:eastAsia="Times New Roman" w:cs="Times New Roman"/>
          <w:bCs/>
          <w:iCs/>
          <w:lang w:eastAsia="ru-RU"/>
        </w:rPr>
        <w:t>РЕШЕНИЕ</w:t>
      </w:r>
    </w:p>
    <w:p w:rsidR="009C4BFC" w:rsidRPr="009C4BFC" w:rsidRDefault="009C4BFC" w:rsidP="009C4BFC">
      <w:pPr>
        <w:spacing w:after="0" w:line="240" w:lineRule="auto"/>
        <w:rPr>
          <w:rFonts w:eastAsia="Times New Roman" w:cs="Times New Roman"/>
          <w:lang w:eastAsia="ru-RU"/>
        </w:rPr>
      </w:pPr>
      <w:r w:rsidRPr="009C4BFC">
        <w:rPr>
          <w:rFonts w:eastAsia="Times New Roman" w:cs="Times New Roman"/>
          <w:lang w:eastAsia="ru-RU"/>
        </w:rPr>
        <w:t>28.05.2012 г.                                                                             № 37</w:t>
      </w:r>
    </w:p>
    <w:p w:rsidR="009C4BFC" w:rsidRPr="009C4BFC" w:rsidRDefault="009C4BFC" w:rsidP="009C4BFC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9C4BFC">
        <w:rPr>
          <w:rFonts w:eastAsia="Times New Roman" w:cs="Times New Roman"/>
          <w:lang w:eastAsia="ru-RU"/>
        </w:rPr>
        <w:t>с</w:t>
      </w:r>
      <w:proofErr w:type="gramStart"/>
      <w:r w:rsidRPr="009C4BFC">
        <w:rPr>
          <w:rFonts w:eastAsia="Times New Roman" w:cs="Times New Roman"/>
          <w:lang w:eastAsia="ru-RU"/>
        </w:rPr>
        <w:t>.Б</w:t>
      </w:r>
      <w:proofErr w:type="gramEnd"/>
      <w:r w:rsidRPr="009C4BFC">
        <w:rPr>
          <w:rFonts w:eastAsia="Times New Roman" w:cs="Times New Roman"/>
          <w:lang w:eastAsia="ru-RU"/>
        </w:rPr>
        <w:t>аженовское</w:t>
      </w:r>
      <w:proofErr w:type="spellEnd"/>
      <w:r w:rsidRPr="009C4BFC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9C4BFC" w:rsidRPr="009C4BFC" w:rsidRDefault="009C4BFC" w:rsidP="009C4BFC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9C4BFC" w:rsidRPr="009C4BFC" w:rsidRDefault="009C4BFC" w:rsidP="009C4BFC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9C4BFC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9C4BFC" w:rsidRPr="009C4BFC" w:rsidRDefault="009C4BFC" w:rsidP="009C4BFC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9C4BFC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9C4BFC" w:rsidRPr="009C4BFC" w:rsidRDefault="009C4BFC" w:rsidP="009C4BFC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9C4BFC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9C4BFC" w:rsidRPr="009C4BFC" w:rsidRDefault="009C4BFC" w:rsidP="009C4BFC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9C4BFC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Скоморохова</w:t>
      </w:r>
    </w:p>
    <w:p w:rsidR="009C4BFC" w:rsidRPr="009C4BFC" w:rsidRDefault="009C4BFC" w:rsidP="009C4BFC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9C4BFC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C4BFC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9C4BFC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9C4BFC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9C4BFC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№1 от 28.05.2012 г.,  Дума муниципального образования Баженовское сельское поселение</w:t>
      </w: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9C4BFC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4BFC">
        <w:rPr>
          <w:rFonts w:eastAsia="Times New Roman" w:cs="Times New Roman"/>
          <w:sz w:val="26"/>
          <w:szCs w:val="26"/>
          <w:lang w:eastAsia="ru-RU"/>
        </w:rPr>
        <w:t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Скоморохова с учетом замечаний:</w:t>
      </w: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4BFC">
        <w:rPr>
          <w:rFonts w:eastAsia="Times New Roman" w:cs="Times New Roman"/>
          <w:sz w:val="26"/>
          <w:szCs w:val="26"/>
          <w:lang w:eastAsia="ru-RU"/>
        </w:rPr>
        <w:t>- нанести на карту «Современное состояние и использование территории» сельский клуб, зерносклад убрать.</w:t>
      </w:r>
    </w:p>
    <w:p w:rsidR="009C4BFC" w:rsidRPr="009C4BFC" w:rsidRDefault="009C4BFC" w:rsidP="009C4BF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4BFC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9C4BFC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9C4BFC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9C4BFC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9C4BFC">
        <w:rPr>
          <w:rFonts w:eastAsia="Times New Roman" w:cs="Times New Roman"/>
          <w:sz w:val="26"/>
          <w:szCs w:val="26"/>
          <w:lang w:eastAsia="ru-RU"/>
        </w:rPr>
        <w:t>.</w:t>
      </w:r>
      <w:r w:rsidRPr="009C4BFC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9C4BFC">
        <w:rPr>
          <w:rFonts w:eastAsia="Times New Roman" w:cs="Times New Roman"/>
          <w:sz w:val="26"/>
          <w:szCs w:val="26"/>
          <w:lang w:eastAsia="ru-RU"/>
        </w:rPr>
        <w:t>.</w:t>
      </w: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4BFC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C4BFC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9C4BFC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9C4BFC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9C4BFC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4BFC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9C4BFC" w:rsidRPr="009C4BFC" w:rsidRDefault="009C4BFC" w:rsidP="009C4BFC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4BFC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9C4BFC" w:rsidRPr="009C4BFC" w:rsidRDefault="009C4BFC" w:rsidP="009C4BF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C4BFC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9C4BFC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9C4BFC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9C4BFC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9C4BFC">
        <w:rPr>
          <w:rFonts w:eastAsia="Times New Roman" w:cs="Times New Roman"/>
          <w:sz w:val="26"/>
          <w:szCs w:val="26"/>
          <w:lang w:eastAsia="ru-RU"/>
        </w:rPr>
        <w:t>.</w:t>
      </w:r>
    </w:p>
    <w:p w:rsidR="009C4BFC" w:rsidRPr="009C4BFC" w:rsidRDefault="009C4BFC" w:rsidP="009C4BFC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1C4E90" w:rsidRDefault="001C4E90" w:rsidP="009C4BFC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FC"/>
    <w:rsid w:val="001C4E90"/>
    <w:rsid w:val="009C4BFC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2016-10-11T05:54:00Z</dcterms:created>
  <dcterms:modified xsi:type="dcterms:W3CDTF">2016-10-11T05:54:00Z</dcterms:modified>
</cp:coreProperties>
</file>