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F8" w:rsidRPr="00101BE8" w:rsidRDefault="00920EF8" w:rsidP="00920EF8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bookmarkStart w:id="0" w:name="_GoBack"/>
      <w:bookmarkEnd w:id="0"/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         </w:t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BD7A71" w:rsidRPr="00920EF8" w:rsidRDefault="003054FA" w:rsidP="00920EF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</w:t>
      </w:r>
      <w:r w:rsidRPr="00920EF8">
        <w:rPr>
          <w:rFonts w:ascii="Segoe UI" w:hAnsi="Segoe UI" w:cs="Segoe UI"/>
          <w:sz w:val="32"/>
          <w:szCs w:val="32"/>
        </w:rPr>
        <w:t xml:space="preserve">бразовательный канал </w:t>
      </w:r>
      <w:r>
        <w:rPr>
          <w:rFonts w:ascii="Segoe UI" w:hAnsi="Segoe UI" w:cs="Segoe UI"/>
          <w:sz w:val="32"/>
          <w:szCs w:val="32"/>
        </w:rPr>
        <w:t>«Школы</w:t>
      </w:r>
      <w:r w:rsidR="00920EF8" w:rsidRPr="00920EF8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920EF8" w:rsidRPr="00920EF8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920EF8" w:rsidRPr="00920EF8">
        <w:rPr>
          <w:rFonts w:ascii="Segoe UI" w:hAnsi="Segoe UI" w:cs="Segoe UI"/>
          <w:sz w:val="32"/>
          <w:szCs w:val="32"/>
        </w:rPr>
        <w:t xml:space="preserve">» в </w:t>
      </w:r>
      <w:r w:rsidR="00920EF8" w:rsidRPr="00920EF8">
        <w:rPr>
          <w:rFonts w:ascii="Segoe UI" w:hAnsi="Segoe UI" w:cs="Segoe UI"/>
          <w:color w:val="000000" w:themeColor="text1"/>
          <w:sz w:val="32"/>
          <w:szCs w:val="32"/>
          <w:lang w:val="en-US"/>
        </w:rPr>
        <w:t>Instagram</w:t>
      </w:r>
    </w:p>
    <w:p w:rsidR="00920EF8" w:rsidRPr="00920EF8" w:rsidRDefault="00920EF8" w:rsidP="00920EF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3C1D2B">
        <w:rPr>
          <w:rFonts w:ascii="Segoe UI" w:hAnsi="Segoe UI" w:cs="Segoe UI"/>
          <w:bCs/>
          <w:sz w:val="24"/>
          <w:szCs w:val="24"/>
          <w:shd w:val="clear" w:color="auto" w:fill="FFFFFF"/>
        </w:rPr>
        <w:t>Режим всеобщей самоизоляции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 в период заболеваемости </w:t>
      </w:r>
      <w:proofErr w:type="spellStart"/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>коронавирусом</w:t>
      </w:r>
      <w:proofErr w:type="spellEnd"/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 – необходимая мера для борьбы с распространением инфекции.</w:t>
      </w:r>
      <w:r w:rsidRPr="003C1D2B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 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В условиях </w:t>
      </w:r>
      <w:r w:rsidRPr="003C1D2B">
        <w:rPr>
          <w:rFonts w:ascii="Segoe UI" w:hAnsi="Segoe UI" w:cs="Segoe UI"/>
          <w:bCs/>
          <w:sz w:val="24"/>
          <w:szCs w:val="24"/>
          <w:shd w:val="clear" w:color="auto" w:fill="FFFFFF"/>
        </w:rPr>
        <w:t>самоизоляции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t xml:space="preserve"> открываются широкие возможности для саморазвития </w:t>
      </w:r>
      <w:r w:rsidRPr="003C1D2B">
        <w:rPr>
          <w:rFonts w:ascii="Segoe UI" w:hAnsi="Segoe UI" w:cs="Segoe UI"/>
          <w:sz w:val="24"/>
          <w:szCs w:val="24"/>
          <w:shd w:val="clear" w:color="auto" w:fill="FFFFFF"/>
        </w:rPr>
        <w:br/>
        <w:t xml:space="preserve">и получения полезных знаний и навыков. 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В целях повышения качества и доступности оказания государственных услуг в сложившихся условиях Управлением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по Свердловской области (Управление)</w:t>
      </w:r>
      <w:r w:rsidRPr="003C1D2B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 </w:t>
      </w:r>
      <w:r w:rsidRPr="003C1D2B">
        <w:rPr>
          <w:rFonts w:ascii="Segoe UI" w:hAnsi="Segoe UI" w:cs="Segoe UI"/>
          <w:sz w:val="24"/>
          <w:szCs w:val="24"/>
        </w:rPr>
        <w:t xml:space="preserve">в рамках действующей «Школы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создан образовательный канал в социальной сети </w:t>
      </w:r>
      <w:r w:rsidRPr="003C1D2B">
        <w:rPr>
          <w:rFonts w:ascii="Segoe UI" w:hAnsi="Segoe UI" w:cs="Segoe UI"/>
          <w:sz w:val="24"/>
          <w:szCs w:val="24"/>
          <w:lang w:val="en-US"/>
        </w:rPr>
        <w:t>Instagram</w:t>
      </w:r>
      <w:r w:rsidRPr="003C1D2B">
        <w:rPr>
          <w:rFonts w:ascii="Segoe UI" w:hAnsi="Segoe UI" w:cs="Segoe UI"/>
          <w:sz w:val="24"/>
          <w:szCs w:val="24"/>
        </w:rPr>
        <w:t xml:space="preserve"> и организован цикл </w:t>
      </w:r>
      <w:proofErr w:type="spellStart"/>
      <w:r w:rsidRPr="003C1D2B">
        <w:rPr>
          <w:rFonts w:ascii="Segoe UI" w:hAnsi="Segoe UI" w:cs="Segoe UI"/>
          <w:sz w:val="24"/>
          <w:szCs w:val="24"/>
        </w:rPr>
        <w:t>вебинаров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о возможностях сайта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>.</w:t>
      </w:r>
    </w:p>
    <w:p w:rsid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Электронные сервисы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позволяют гражданам избежать дополнительных затрат, исключают сомнения в законности сделок </w:t>
      </w:r>
      <w:r w:rsidRPr="003C1D2B">
        <w:rPr>
          <w:rFonts w:ascii="Segoe UI" w:hAnsi="Segoe UI" w:cs="Segoe UI"/>
          <w:sz w:val="24"/>
          <w:szCs w:val="24"/>
        </w:rPr>
        <w:br/>
        <w:t>с недвижимостью, а также экономят время.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Онлайн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даёт возможность научиться </w:t>
      </w:r>
      <w:proofErr w:type="gramStart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>эффективно</w:t>
      </w:r>
      <w:proofErr w:type="gramEnd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 xml:space="preserve"> взаимодействовать с </w:t>
      </w:r>
      <w:proofErr w:type="spellStart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>Росреестром</w:t>
      </w:r>
      <w:proofErr w:type="spellEnd"/>
      <w:r w:rsidRPr="003C1D2B">
        <w:rPr>
          <w:rFonts w:ascii="Segoe UI" w:hAnsi="Segoe UI" w:cs="Segoe UI"/>
          <w:sz w:val="24"/>
          <w:szCs w:val="24"/>
          <w:shd w:val="clear" w:color="auto" w:fill="F9F9F9"/>
        </w:rPr>
        <w:t xml:space="preserve"> в удалённом режиме,</w:t>
      </w:r>
      <w:r w:rsidRPr="003C1D2B">
        <w:rPr>
          <w:rFonts w:ascii="Segoe UI" w:hAnsi="Segoe UI" w:cs="Segoe UI"/>
          <w:sz w:val="24"/>
          <w:szCs w:val="24"/>
        </w:rPr>
        <w:t xml:space="preserve"> узнать порядок получения УКЭП, изучить сервисы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, позволяющие подать документы на осуществление учётно-регистрационных действий в электронном виде, а также познакомиться с электронным сервисом «Личный кабинет» и его широким потенциалом. </w:t>
      </w:r>
    </w:p>
    <w:p w:rsidR="003C1D2B" w:rsidRP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Специалисты Управления в режиме онлайн легко и непринужденно демонстрируют насколько удобно, быстро и просто каждый житель Свердловской области может пользоваться электронными услугами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>. Кроме того, каждый эфир завершается ответами на поступившие от участников вопросы.</w:t>
      </w:r>
    </w:p>
    <w:p w:rsidR="003C1D2B" w:rsidRPr="003C1D2B" w:rsidRDefault="003C1D2B" w:rsidP="003C1D2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sz w:val="24"/>
          <w:szCs w:val="24"/>
        </w:rPr>
        <w:t xml:space="preserve">Занятия бесплатны и проводятся на постоянной основе - каждую среду </w:t>
      </w:r>
      <w:r w:rsidRPr="003C1D2B">
        <w:rPr>
          <w:rFonts w:ascii="Segoe UI" w:hAnsi="Segoe UI" w:cs="Segoe UI"/>
          <w:sz w:val="24"/>
          <w:szCs w:val="24"/>
        </w:rPr>
        <w:br/>
        <w:t xml:space="preserve">и пятницу. Принять участие в  </w:t>
      </w:r>
      <w:proofErr w:type="spellStart"/>
      <w:r w:rsidRPr="003C1D2B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может любой желающий. Для этого необходимо стать гостем или подписчиком профиля </w:t>
      </w:r>
      <w:r w:rsidRPr="003C1D2B">
        <w:rPr>
          <w:rFonts w:ascii="Segoe UI" w:hAnsi="Segoe UI" w:cs="Segoe UI"/>
          <w:b/>
          <w:sz w:val="24"/>
          <w:szCs w:val="24"/>
        </w:rPr>
        <w:t>@66</w:t>
      </w:r>
      <w:proofErr w:type="spellStart"/>
      <w:r w:rsidRPr="003C1D2B">
        <w:rPr>
          <w:rFonts w:ascii="Segoe UI" w:hAnsi="Segoe UI" w:cs="Segoe UI"/>
          <w:b/>
          <w:sz w:val="24"/>
          <w:szCs w:val="24"/>
          <w:lang w:val="en-US"/>
        </w:rPr>
        <w:t>rosreestr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 xml:space="preserve"> </w:t>
      </w:r>
      <w:r w:rsidRPr="003C1D2B">
        <w:rPr>
          <w:rFonts w:ascii="Segoe UI" w:hAnsi="Segoe UI" w:cs="Segoe UI"/>
          <w:b/>
          <w:sz w:val="24"/>
          <w:szCs w:val="24"/>
        </w:rPr>
        <w:br/>
      </w:r>
      <w:r w:rsidRPr="003C1D2B">
        <w:rPr>
          <w:rFonts w:ascii="Segoe UI" w:hAnsi="Segoe UI" w:cs="Segoe UI"/>
          <w:sz w:val="24"/>
          <w:szCs w:val="24"/>
        </w:rPr>
        <w:t xml:space="preserve">в социальной сети </w:t>
      </w:r>
      <w:proofErr w:type="spellStart"/>
      <w:r w:rsidRPr="003C1D2B">
        <w:rPr>
          <w:rFonts w:ascii="Segoe UI" w:hAnsi="Segoe UI" w:cs="Segoe UI"/>
          <w:b/>
          <w:sz w:val="24"/>
          <w:szCs w:val="24"/>
          <w:lang w:val="en-US"/>
        </w:rPr>
        <w:t>Instagram</w:t>
      </w:r>
      <w:proofErr w:type="spellEnd"/>
      <w:r w:rsidRPr="003C1D2B">
        <w:rPr>
          <w:rFonts w:ascii="Segoe UI" w:hAnsi="Segoe UI" w:cs="Segoe UI"/>
          <w:sz w:val="24"/>
          <w:szCs w:val="24"/>
        </w:rPr>
        <w:t>.</w:t>
      </w:r>
    </w:p>
    <w:p w:rsidR="003C1D2B" w:rsidRDefault="003C1D2B" w:rsidP="003C1D2B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3C1D2B">
        <w:rPr>
          <w:rFonts w:ascii="Segoe UI" w:hAnsi="Segoe UI" w:cs="Segoe UI"/>
          <w:b/>
          <w:sz w:val="24"/>
          <w:szCs w:val="24"/>
        </w:rPr>
        <w:t xml:space="preserve">Руководитель Управления </w:t>
      </w:r>
      <w:proofErr w:type="spellStart"/>
      <w:r w:rsidRPr="003C1D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 xml:space="preserve"> по Свердловской области Игорь Николаевич </w:t>
      </w:r>
      <w:proofErr w:type="spellStart"/>
      <w:r w:rsidRPr="003C1D2B">
        <w:rPr>
          <w:rFonts w:ascii="Segoe UI" w:hAnsi="Segoe UI" w:cs="Segoe UI"/>
          <w:b/>
          <w:sz w:val="24"/>
          <w:szCs w:val="24"/>
        </w:rPr>
        <w:t>Цыганаш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>:</w:t>
      </w:r>
      <w:r w:rsidRPr="003C1D2B">
        <w:rPr>
          <w:rFonts w:ascii="Segoe UI" w:hAnsi="Segoe UI" w:cs="Segoe UI"/>
          <w:sz w:val="24"/>
          <w:szCs w:val="24"/>
        </w:rPr>
        <w:t xml:space="preserve"> «Развитие и продвижение электронных услуг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остаётся одним из приоритетных направлений в работе Управления. Реализуемый с 2018 года  проект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» всегда был востребован и популярен.  В действующем  режиме ограничительных мер доступность государственных услуг важна как никогда. И поэтому «Школа </w:t>
      </w:r>
      <w:proofErr w:type="spellStart"/>
      <w:r w:rsidRPr="003C1D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C1D2B">
        <w:rPr>
          <w:rFonts w:ascii="Segoe UI" w:hAnsi="Segoe UI" w:cs="Segoe UI"/>
          <w:sz w:val="24"/>
          <w:szCs w:val="24"/>
        </w:rPr>
        <w:t>» перешла в онлайн формат.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C1D2B">
        <w:rPr>
          <w:rFonts w:ascii="Segoe UI" w:hAnsi="Segoe UI" w:cs="Segoe UI"/>
          <w:sz w:val="24"/>
          <w:szCs w:val="24"/>
        </w:rPr>
        <w:t>Актуальность</w:t>
      </w:r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C1D2B">
        <w:rPr>
          <w:rFonts w:ascii="Segoe UI" w:hAnsi="Segoe UI" w:cs="Segoe UI"/>
          <w:sz w:val="24"/>
          <w:szCs w:val="24"/>
        </w:rPr>
        <w:t>вебинаров</w:t>
      </w:r>
      <w:proofErr w:type="spellEnd"/>
      <w:r w:rsidRPr="003C1D2B">
        <w:rPr>
          <w:rFonts w:ascii="Segoe UI" w:hAnsi="Segoe UI" w:cs="Segoe UI"/>
          <w:sz w:val="24"/>
          <w:szCs w:val="24"/>
        </w:rPr>
        <w:t xml:space="preserve"> и высокий интерес к анонсируемым темам подтверждается ежедневным увеличением количества подписчиков</w:t>
      </w:r>
      <w:r>
        <w:rPr>
          <w:rFonts w:ascii="Segoe UI" w:hAnsi="Segoe UI" w:cs="Segoe UI"/>
          <w:sz w:val="24"/>
          <w:szCs w:val="24"/>
        </w:rPr>
        <w:t>.</w:t>
      </w:r>
      <w:r w:rsidRPr="003C1D2B">
        <w:rPr>
          <w:rFonts w:ascii="Segoe UI" w:hAnsi="Segoe UI" w:cs="Segoe UI"/>
          <w:sz w:val="24"/>
          <w:szCs w:val="24"/>
        </w:rPr>
        <w:t xml:space="preserve"> Менее чем за две недели существования образовательного канала </w:t>
      </w:r>
      <w:r w:rsidRPr="003C1D2B">
        <w:rPr>
          <w:rFonts w:ascii="Segoe UI" w:hAnsi="Segoe UI" w:cs="Segoe UI"/>
          <w:b/>
          <w:sz w:val="24"/>
          <w:szCs w:val="24"/>
        </w:rPr>
        <w:t>@66</w:t>
      </w:r>
      <w:proofErr w:type="spellStart"/>
      <w:r w:rsidRPr="003C1D2B">
        <w:rPr>
          <w:rFonts w:ascii="Segoe UI" w:hAnsi="Segoe UI" w:cs="Segoe UI"/>
          <w:b/>
          <w:sz w:val="24"/>
          <w:szCs w:val="24"/>
          <w:lang w:val="en-US"/>
        </w:rPr>
        <w:t>rosreestr</w:t>
      </w:r>
      <w:proofErr w:type="spellEnd"/>
      <w:r w:rsidRPr="003C1D2B">
        <w:rPr>
          <w:rFonts w:ascii="Segoe UI" w:hAnsi="Segoe UI" w:cs="Segoe UI"/>
          <w:b/>
          <w:sz w:val="24"/>
          <w:szCs w:val="24"/>
        </w:rPr>
        <w:t xml:space="preserve"> </w:t>
      </w:r>
      <w:r w:rsidRPr="003C1D2B">
        <w:rPr>
          <w:rFonts w:ascii="Segoe UI" w:hAnsi="Segoe UI" w:cs="Segoe UI"/>
          <w:sz w:val="24"/>
          <w:szCs w:val="24"/>
        </w:rPr>
        <w:t>на него</w:t>
      </w:r>
      <w:r w:rsidRPr="003C1D2B">
        <w:rPr>
          <w:rFonts w:ascii="Segoe UI" w:hAnsi="Segoe UI" w:cs="Segoe UI"/>
          <w:b/>
          <w:sz w:val="24"/>
          <w:szCs w:val="24"/>
        </w:rPr>
        <w:t xml:space="preserve"> </w:t>
      </w:r>
      <w:r w:rsidRPr="003C1D2B">
        <w:rPr>
          <w:rFonts w:ascii="Segoe UI" w:hAnsi="Segoe UI" w:cs="Segoe UI"/>
          <w:sz w:val="24"/>
          <w:szCs w:val="24"/>
        </w:rPr>
        <w:t xml:space="preserve">подписались уже 470 человек». </w:t>
      </w:r>
    </w:p>
    <w:p w:rsidR="00DA1D80" w:rsidRDefault="00DA1D80" w:rsidP="00920E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20EF8" w:rsidRDefault="00920EF8" w:rsidP="00920E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1904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.9pt;margin-top:.1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" strokecolor="#0070c0" strokeweight="1.25pt"/>
            </w:pict>
          </mc:Fallback>
        </mc:AlternateContent>
      </w:r>
    </w:p>
    <w:p w:rsidR="00920EF8" w:rsidRDefault="00920EF8" w:rsidP="00920EF8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20EF8" w:rsidRPr="00354DF2" w:rsidRDefault="00920EF8" w:rsidP="00920EF8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20EF8" w:rsidRPr="00920EF8" w:rsidRDefault="00920EF8" w:rsidP="00920EF8">
      <w:pPr>
        <w:jc w:val="both"/>
        <w:rPr>
          <w:rFonts w:ascii="Segoe UI" w:hAnsi="Segoe UI" w:cs="Segoe UI"/>
          <w:color w:val="0070C0"/>
          <w:sz w:val="18"/>
          <w:szCs w:val="18"/>
        </w:rPr>
      </w:pPr>
      <w:r w:rsidRPr="00354DF2">
        <w:rPr>
          <w:rFonts w:ascii="Segoe UI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hAnsi="Segoe UI" w:cs="Segoe UI"/>
          <w:sz w:val="18"/>
          <w:szCs w:val="18"/>
        </w:rPr>
        <w:t>, тел. 8(343) 375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>40</w:t>
      </w:r>
      <w:r>
        <w:rPr>
          <w:rFonts w:ascii="Segoe UI" w:hAnsi="Segoe UI" w:cs="Segoe UI"/>
          <w:sz w:val="18"/>
          <w:szCs w:val="18"/>
        </w:rPr>
        <w:t>-</w:t>
      </w:r>
      <w:r w:rsidRPr="00354DF2">
        <w:rPr>
          <w:rFonts w:ascii="Segoe UI" w:hAnsi="Segoe UI" w:cs="Segoe UI"/>
          <w:sz w:val="18"/>
          <w:szCs w:val="18"/>
        </w:rPr>
        <w:t xml:space="preserve">81  </w:t>
      </w:r>
      <w:r w:rsidRPr="00354DF2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920EF8">
          <w:rPr>
            <w:rStyle w:val="a6"/>
            <w:rFonts w:ascii="Segoe UI" w:hAnsi="Segoe UI" w:cs="Segoe UI"/>
            <w:color w:val="0070C0"/>
            <w:sz w:val="18"/>
            <w:szCs w:val="18"/>
            <w:u w:val="none"/>
            <w:lang w:val="en-US"/>
          </w:rPr>
          <w:t>pressa</w:t>
        </w:r>
        <w:r w:rsidRPr="00920EF8">
          <w:rPr>
            <w:rStyle w:val="a6"/>
            <w:rFonts w:ascii="Segoe UI" w:hAnsi="Segoe UI" w:cs="Segoe UI"/>
            <w:color w:val="0070C0"/>
            <w:sz w:val="18"/>
            <w:szCs w:val="18"/>
            <w:u w:val="none"/>
          </w:rPr>
          <w:t>@frs66.ru</w:t>
        </w:r>
      </w:hyperlink>
      <w:r>
        <w:rPr>
          <w:color w:val="0070C0"/>
        </w:rPr>
        <w:t xml:space="preserve">         </w:t>
      </w:r>
      <w:r>
        <w:rPr>
          <w:rFonts w:ascii="Segoe UI" w:hAnsi="Segoe UI" w:cs="Segoe UI"/>
          <w:color w:val="0070C0"/>
          <w:sz w:val="18"/>
          <w:szCs w:val="18"/>
          <w:lang w:val="en-US"/>
        </w:rPr>
        <w:t>p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ress</w:t>
      </w:r>
      <w:r w:rsidRPr="00920EF8">
        <w:rPr>
          <w:rFonts w:ascii="Segoe UI" w:hAnsi="Segoe UI" w:cs="Segoe UI"/>
          <w:color w:val="0070C0"/>
          <w:sz w:val="18"/>
          <w:szCs w:val="18"/>
        </w:rPr>
        <w:t>66_</w:t>
      </w:r>
      <w:proofErr w:type="spellStart"/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rosreestr</w:t>
      </w:r>
      <w:proofErr w:type="spellEnd"/>
      <w:r w:rsidRPr="00920EF8">
        <w:rPr>
          <w:rFonts w:ascii="Segoe UI" w:hAnsi="Segoe UI" w:cs="Segoe UI"/>
          <w:color w:val="0070C0"/>
          <w:sz w:val="18"/>
          <w:szCs w:val="18"/>
        </w:rPr>
        <w:t>@</w:t>
      </w:r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mail</w:t>
      </w:r>
      <w:r w:rsidRPr="00920EF8">
        <w:rPr>
          <w:rFonts w:ascii="Segoe UI" w:hAnsi="Segoe UI" w:cs="Segoe UI"/>
          <w:color w:val="0070C0"/>
          <w:sz w:val="18"/>
          <w:szCs w:val="18"/>
        </w:rPr>
        <w:t>.</w:t>
      </w:r>
      <w:proofErr w:type="spellStart"/>
      <w:r w:rsidRPr="008E4580">
        <w:rPr>
          <w:rFonts w:ascii="Segoe UI" w:hAnsi="Segoe UI" w:cs="Segoe UI"/>
          <w:color w:val="0070C0"/>
          <w:sz w:val="18"/>
          <w:szCs w:val="18"/>
          <w:lang w:val="en-US"/>
        </w:rPr>
        <w:t>ru</w:t>
      </w:r>
      <w:proofErr w:type="spellEnd"/>
    </w:p>
    <w:p w:rsidR="00920EF8" w:rsidRPr="00A037D9" w:rsidRDefault="00920EF8" w:rsidP="00920EF8">
      <w:pPr>
        <w:rPr>
          <w:szCs w:val="20"/>
        </w:rPr>
      </w:pPr>
    </w:p>
    <w:p w:rsidR="00920EF8" w:rsidRPr="00B56135" w:rsidRDefault="00920EF8" w:rsidP="00920EF8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20EF8" w:rsidRPr="00920EF8" w:rsidRDefault="00920EF8" w:rsidP="00920E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920EF8" w:rsidRPr="0092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5B"/>
    <w:rsid w:val="00086CE7"/>
    <w:rsid w:val="00172BFD"/>
    <w:rsid w:val="001A63E8"/>
    <w:rsid w:val="001F7EE1"/>
    <w:rsid w:val="003054FA"/>
    <w:rsid w:val="003C1D2B"/>
    <w:rsid w:val="003E244E"/>
    <w:rsid w:val="003E5750"/>
    <w:rsid w:val="003F2FC4"/>
    <w:rsid w:val="00537DF8"/>
    <w:rsid w:val="005B3972"/>
    <w:rsid w:val="00792DA2"/>
    <w:rsid w:val="00875E7A"/>
    <w:rsid w:val="00881F5B"/>
    <w:rsid w:val="00920EF8"/>
    <w:rsid w:val="00936153"/>
    <w:rsid w:val="00974E54"/>
    <w:rsid w:val="00B35F97"/>
    <w:rsid w:val="00BD3803"/>
    <w:rsid w:val="00BD7A71"/>
    <w:rsid w:val="00BF2520"/>
    <w:rsid w:val="00DA1D80"/>
    <w:rsid w:val="00ED4DAD"/>
    <w:rsid w:val="00EE542A"/>
    <w:rsid w:val="00F75A93"/>
    <w:rsid w:val="00F9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20E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2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Люба</cp:lastModifiedBy>
  <cp:revision>2</cp:revision>
  <dcterms:created xsi:type="dcterms:W3CDTF">2020-04-20T04:21:00Z</dcterms:created>
  <dcterms:modified xsi:type="dcterms:W3CDTF">2020-04-20T04:21:00Z</dcterms:modified>
</cp:coreProperties>
</file>