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9" w:rsidRPr="00704954" w:rsidRDefault="00873D39" w:rsidP="00873D39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873D39" w:rsidRPr="00704954" w:rsidRDefault="00873D39" w:rsidP="00873D39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19050" t="0" r="8890" b="0"/>
            <wp:wrapSquare wrapText="right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39" w:rsidRPr="00704954" w:rsidRDefault="00873D39" w:rsidP="00873D39">
      <w:pPr>
        <w:jc w:val="center"/>
        <w:rPr>
          <w:noProof/>
          <w:sz w:val="26"/>
          <w:szCs w:val="26"/>
        </w:rPr>
      </w:pPr>
    </w:p>
    <w:p w:rsidR="00873D39" w:rsidRPr="00704954" w:rsidRDefault="00873D39" w:rsidP="00873D39">
      <w:pPr>
        <w:jc w:val="center"/>
        <w:rPr>
          <w:noProof/>
          <w:sz w:val="26"/>
          <w:szCs w:val="26"/>
        </w:rPr>
      </w:pPr>
    </w:p>
    <w:p w:rsidR="00873D39" w:rsidRPr="00704954" w:rsidRDefault="00873D39" w:rsidP="00873D39">
      <w:pPr>
        <w:jc w:val="center"/>
        <w:rPr>
          <w:sz w:val="26"/>
          <w:szCs w:val="26"/>
        </w:rPr>
      </w:pPr>
    </w:p>
    <w:p w:rsidR="00873D39" w:rsidRPr="00704954" w:rsidRDefault="00873D39" w:rsidP="00873D39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Российская Федерация</w:t>
      </w:r>
    </w:p>
    <w:p w:rsidR="00873D39" w:rsidRPr="00704954" w:rsidRDefault="00873D39" w:rsidP="00873D39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Свердловская область</w:t>
      </w:r>
    </w:p>
    <w:p w:rsidR="00873D39" w:rsidRPr="00704954" w:rsidRDefault="00873D39" w:rsidP="00873D39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Глава муниципального образования</w:t>
      </w:r>
    </w:p>
    <w:p w:rsidR="00873D39" w:rsidRPr="00704954" w:rsidRDefault="00873D39" w:rsidP="00873D39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Баженовское сельское поселение</w:t>
      </w:r>
    </w:p>
    <w:p w:rsidR="00873D39" w:rsidRPr="00704954" w:rsidRDefault="00873D39" w:rsidP="00873D39">
      <w:pPr>
        <w:jc w:val="center"/>
        <w:rPr>
          <w:b/>
          <w:sz w:val="26"/>
          <w:szCs w:val="26"/>
        </w:rPr>
      </w:pPr>
    </w:p>
    <w:p w:rsidR="00873D39" w:rsidRPr="00704954" w:rsidRDefault="00873D39" w:rsidP="00873D39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ПОСТАНОВЛЕНИЕ</w:t>
      </w:r>
    </w:p>
    <w:p w:rsidR="00873D39" w:rsidRPr="00704954" w:rsidRDefault="00873D39" w:rsidP="00873D39">
      <w:pPr>
        <w:rPr>
          <w:sz w:val="26"/>
          <w:szCs w:val="26"/>
        </w:rPr>
      </w:pPr>
    </w:p>
    <w:p w:rsidR="00873D39" w:rsidRPr="00704954" w:rsidRDefault="00873D39" w:rsidP="00873D39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от  </w:t>
      </w:r>
      <w:r w:rsidR="001F45A9">
        <w:rPr>
          <w:sz w:val="26"/>
          <w:szCs w:val="26"/>
        </w:rPr>
        <w:t>16.12.2019</w:t>
      </w:r>
      <w:r w:rsidRPr="00704954">
        <w:rPr>
          <w:sz w:val="26"/>
          <w:szCs w:val="26"/>
        </w:rPr>
        <w:t xml:space="preserve"> г.                                                  </w:t>
      </w:r>
    </w:p>
    <w:p w:rsidR="00873D39" w:rsidRPr="00704954" w:rsidRDefault="00873D39" w:rsidP="00873D39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с. Баженовское                                            № </w:t>
      </w:r>
      <w:r w:rsidR="001F45A9">
        <w:rPr>
          <w:sz w:val="26"/>
          <w:szCs w:val="26"/>
        </w:rPr>
        <w:t>160</w:t>
      </w:r>
    </w:p>
    <w:p w:rsidR="00873D39" w:rsidRPr="00704954" w:rsidRDefault="00873D39" w:rsidP="00873D39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873D39" w:rsidRPr="007674AE" w:rsidRDefault="00873D39" w:rsidP="001F45A9">
      <w:pPr>
        <w:pStyle w:val="30"/>
        <w:shd w:val="clear" w:color="auto" w:fill="auto"/>
        <w:spacing w:before="0" w:after="238" w:line="269" w:lineRule="exact"/>
        <w:ind w:left="60" w:right="300"/>
        <w:jc w:val="both"/>
        <w:rPr>
          <w:b w:val="0"/>
          <w:sz w:val="28"/>
          <w:szCs w:val="28"/>
        </w:rPr>
      </w:pPr>
      <w:r w:rsidRPr="007674AE">
        <w:rPr>
          <w:rStyle w:val="3"/>
          <w:b/>
          <w:color w:val="000000"/>
          <w:sz w:val="28"/>
          <w:szCs w:val="28"/>
        </w:rPr>
        <w:t>О внесении изменений в Условия размещения нестационарных торговых объектов на территории муниципального образования Баженовское сельское поселение, утвержденные Постановлением Главы муниципального образования Баженовское сельское поселение от 06.05.2019 №61</w:t>
      </w:r>
    </w:p>
    <w:p w:rsidR="00873D39" w:rsidRPr="001F45A9" w:rsidRDefault="00873D39" w:rsidP="00873D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3D39" w:rsidRPr="001F45A9" w:rsidRDefault="00873D39" w:rsidP="00873D39">
      <w:pPr>
        <w:jc w:val="both"/>
        <w:outlineLvl w:val="0"/>
        <w:rPr>
          <w:sz w:val="28"/>
          <w:szCs w:val="28"/>
        </w:rPr>
      </w:pPr>
      <w:r w:rsidRPr="001F45A9">
        <w:rPr>
          <w:sz w:val="28"/>
          <w:szCs w:val="28"/>
        </w:rPr>
        <w:tab/>
      </w:r>
      <w:proofErr w:type="gramStart"/>
      <w:r w:rsidRPr="001F45A9">
        <w:rPr>
          <w:sz w:val="28"/>
          <w:szCs w:val="28"/>
        </w:rPr>
        <w:t xml:space="preserve">В соответствии с Федеральным законом от 22 ноября 1995 года № </w:t>
      </w:r>
      <w:r w:rsidR="009A00B1" w:rsidRPr="001F45A9">
        <w:rPr>
          <w:sz w:val="28"/>
          <w:szCs w:val="28"/>
        </w:rPr>
        <w:t>171</w:t>
      </w:r>
      <w:r w:rsidRPr="001F45A9">
        <w:rPr>
          <w:sz w:val="28"/>
          <w:szCs w:val="28"/>
        </w:rPr>
        <w:t xml:space="preserve">-ФЗ «О </w:t>
      </w:r>
      <w:r w:rsidR="009A00B1" w:rsidRPr="001F45A9">
        <w:rPr>
          <w:sz w:val="28"/>
          <w:szCs w:val="28"/>
        </w:rPr>
        <w:t>государственном регулировании производства</w:t>
      </w:r>
      <w:r w:rsidR="00B651EF" w:rsidRPr="001F45A9">
        <w:rPr>
          <w:sz w:val="28"/>
          <w:szCs w:val="28"/>
        </w:rPr>
        <w:t xml:space="preserve"> и оборота этилового спирта, алкогольной и спиртосодержащей  продукции и об ограничении потребления (распития)  алкогольной продукции», Федеральным законом от </w:t>
      </w:r>
      <w:r w:rsidR="00A754D6" w:rsidRPr="001F45A9">
        <w:rPr>
          <w:sz w:val="28"/>
          <w:szCs w:val="28"/>
        </w:rPr>
        <w:t>06 октября 2003 №131-ФЗ  «Об общих принципах организации местного самоуправления</w:t>
      </w:r>
      <w:r w:rsidR="008F0329" w:rsidRPr="001F45A9">
        <w:rPr>
          <w:sz w:val="28"/>
          <w:szCs w:val="28"/>
        </w:rPr>
        <w:t xml:space="preserve"> в Российской Федерации», </w:t>
      </w:r>
      <w:r w:rsidRPr="001F45A9">
        <w:rPr>
          <w:sz w:val="28"/>
          <w:szCs w:val="28"/>
        </w:rPr>
        <w:t>Постановлением Правительства Свердловской области от 14 марта 2019 года № 164-ПП «Об утверждении Порядка размещения</w:t>
      </w:r>
      <w:proofErr w:type="gramEnd"/>
      <w:r w:rsidRPr="001F45A9">
        <w:rPr>
          <w:sz w:val="28"/>
          <w:szCs w:val="28"/>
        </w:rPr>
        <w:t xml:space="preserve"> нестационарных торговых объектов на территории Свердловской области», руководствуясь  Уставом  Баженовского сельского поселения, </w:t>
      </w:r>
    </w:p>
    <w:p w:rsidR="00873D39" w:rsidRPr="001F45A9" w:rsidRDefault="00873D39" w:rsidP="00873D39">
      <w:pPr>
        <w:jc w:val="both"/>
        <w:outlineLvl w:val="0"/>
        <w:rPr>
          <w:sz w:val="28"/>
          <w:szCs w:val="28"/>
        </w:rPr>
      </w:pPr>
    </w:p>
    <w:p w:rsidR="00873D39" w:rsidRPr="001F45A9" w:rsidRDefault="00873D39" w:rsidP="00873D39">
      <w:pPr>
        <w:jc w:val="both"/>
        <w:outlineLvl w:val="0"/>
        <w:rPr>
          <w:sz w:val="28"/>
          <w:szCs w:val="28"/>
        </w:rPr>
      </w:pPr>
      <w:r w:rsidRPr="001F45A9">
        <w:rPr>
          <w:b/>
          <w:sz w:val="28"/>
          <w:szCs w:val="28"/>
        </w:rPr>
        <w:t>ПОСТАНОВЛЯЮ:</w:t>
      </w:r>
    </w:p>
    <w:p w:rsidR="00873D39" w:rsidRPr="001F45A9" w:rsidRDefault="00873D39" w:rsidP="00873D39">
      <w:pPr>
        <w:jc w:val="both"/>
        <w:outlineLvl w:val="0"/>
        <w:rPr>
          <w:sz w:val="28"/>
          <w:szCs w:val="28"/>
        </w:rPr>
      </w:pPr>
    </w:p>
    <w:p w:rsidR="008F0329" w:rsidRPr="001F45A9" w:rsidRDefault="007674AE" w:rsidP="007674AE">
      <w:pPr>
        <w:pStyle w:val="a4"/>
        <w:shd w:val="clear" w:color="auto" w:fill="auto"/>
        <w:spacing w:before="0" w:after="0" w:line="274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D39" w:rsidRPr="001F45A9">
        <w:rPr>
          <w:sz w:val="28"/>
          <w:szCs w:val="28"/>
        </w:rPr>
        <w:t>1. </w:t>
      </w:r>
      <w:r w:rsidR="008F0329" w:rsidRPr="001F45A9">
        <w:rPr>
          <w:color w:val="000000"/>
          <w:sz w:val="28"/>
          <w:szCs w:val="28"/>
        </w:rPr>
        <w:t>Внести следующие изменения в Условия размещения нестационарных торговых объектов на территории муниципального образования Баженовское сельское поселение, утвержденные Постановлением Главы муниципального образования Баженовское сельское поселение от 06.05.2019 №61:</w:t>
      </w:r>
    </w:p>
    <w:p w:rsidR="00873D39" w:rsidRPr="001F45A9" w:rsidRDefault="00855EBC" w:rsidP="00873D39">
      <w:pPr>
        <w:jc w:val="both"/>
        <w:outlineLvl w:val="0"/>
        <w:rPr>
          <w:bCs/>
          <w:sz w:val="28"/>
          <w:szCs w:val="28"/>
        </w:rPr>
      </w:pPr>
      <w:r w:rsidRPr="001F45A9">
        <w:rPr>
          <w:bCs/>
          <w:sz w:val="28"/>
          <w:szCs w:val="28"/>
        </w:rPr>
        <w:t xml:space="preserve">- </w:t>
      </w:r>
      <w:r w:rsidR="001F45A9" w:rsidRPr="001F45A9">
        <w:rPr>
          <w:bCs/>
          <w:sz w:val="28"/>
          <w:szCs w:val="28"/>
        </w:rPr>
        <w:t>пункт 19</w:t>
      </w:r>
      <w:r w:rsidRPr="001F45A9">
        <w:rPr>
          <w:bCs/>
          <w:sz w:val="28"/>
          <w:szCs w:val="28"/>
        </w:rPr>
        <w:t xml:space="preserve"> дополнить </w:t>
      </w:r>
      <w:r w:rsidR="001F45A9" w:rsidRPr="001F45A9">
        <w:rPr>
          <w:bCs/>
          <w:sz w:val="28"/>
          <w:szCs w:val="28"/>
        </w:rPr>
        <w:t>под</w:t>
      </w:r>
      <w:r w:rsidRPr="001F45A9">
        <w:rPr>
          <w:bCs/>
          <w:sz w:val="28"/>
          <w:szCs w:val="28"/>
        </w:rPr>
        <w:t xml:space="preserve">пунктом </w:t>
      </w:r>
      <w:r w:rsidR="001F45A9" w:rsidRPr="001F45A9">
        <w:rPr>
          <w:bCs/>
          <w:sz w:val="28"/>
          <w:szCs w:val="28"/>
        </w:rPr>
        <w:t>5</w:t>
      </w:r>
      <w:r w:rsidRPr="001F45A9">
        <w:rPr>
          <w:bCs/>
          <w:sz w:val="28"/>
          <w:szCs w:val="28"/>
        </w:rPr>
        <w:t xml:space="preserve"> следующего содержания:</w:t>
      </w:r>
    </w:p>
    <w:p w:rsidR="00855EBC" w:rsidRPr="001F45A9" w:rsidRDefault="00292D3A" w:rsidP="00873D39">
      <w:pPr>
        <w:jc w:val="both"/>
        <w:outlineLvl w:val="0"/>
        <w:rPr>
          <w:bCs/>
          <w:sz w:val="28"/>
          <w:szCs w:val="28"/>
        </w:rPr>
      </w:pPr>
      <w:r w:rsidRPr="001F45A9">
        <w:rPr>
          <w:bCs/>
          <w:sz w:val="28"/>
          <w:szCs w:val="28"/>
        </w:rPr>
        <w:t xml:space="preserve">       </w:t>
      </w:r>
      <w:r w:rsidR="00855EBC" w:rsidRPr="001F45A9">
        <w:rPr>
          <w:bCs/>
          <w:sz w:val="28"/>
          <w:szCs w:val="28"/>
        </w:rPr>
        <w:t>«</w:t>
      </w:r>
      <w:r w:rsidR="001F45A9" w:rsidRPr="001F45A9">
        <w:rPr>
          <w:bCs/>
          <w:sz w:val="28"/>
          <w:szCs w:val="28"/>
        </w:rPr>
        <w:t>5)</w:t>
      </w:r>
      <w:r w:rsidR="00855EBC" w:rsidRPr="001F45A9">
        <w:rPr>
          <w:bCs/>
          <w:sz w:val="28"/>
          <w:szCs w:val="28"/>
        </w:rPr>
        <w:t xml:space="preserve"> Нарушение хозяйствующим субъектом требований, запретов, ограничений, установленных</w:t>
      </w:r>
      <w:r w:rsidRPr="001F45A9">
        <w:rPr>
          <w:bCs/>
          <w:sz w:val="28"/>
          <w:szCs w:val="28"/>
        </w:rPr>
        <w:t xml:space="preserve"> законодательством Российской Федерации и Свердловской области в сфере  розничной продажи алкогольной и спиртосодержащей продукции, </w:t>
      </w:r>
      <w:proofErr w:type="gramStart"/>
      <w:r w:rsidRPr="001F45A9">
        <w:rPr>
          <w:bCs/>
          <w:sz w:val="28"/>
          <w:szCs w:val="28"/>
        </w:rPr>
        <w:t>подтвержденный</w:t>
      </w:r>
      <w:proofErr w:type="gramEnd"/>
      <w:r w:rsidR="001F45A9">
        <w:rPr>
          <w:bCs/>
          <w:sz w:val="28"/>
          <w:szCs w:val="28"/>
        </w:rPr>
        <w:t xml:space="preserve"> </w:t>
      </w:r>
      <w:r w:rsidRPr="001F45A9">
        <w:rPr>
          <w:bCs/>
          <w:sz w:val="28"/>
          <w:szCs w:val="28"/>
        </w:rPr>
        <w:t xml:space="preserve"> вступившим в законную силу постановлением суда, органа, должностного лица о привлечении к </w:t>
      </w:r>
      <w:r w:rsidRPr="001F45A9">
        <w:rPr>
          <w:bCs/>
          <w:sz w:val="28"/>
          <w:szCs w:val="28"/>
        </w:rPr>
        <w:lastRenderedPageBreak/>
        <w:t>административной ответственности или вступившим в законную силу приговором суда по уголовному делу.</w:t>
      </w:r>
    </w:p>
    <w:p w:rsidR="00292D3A" w:rsidRPr="001F45A9" w:rsidRDefault="00292D3A" w:rsidP="00873D39">
      <w:pPr>
        <w:jc w:val="both"/>
        <w:outlineLvl w:val="0"/>
        <w:rPr>
          <w:bCs/>
          <w:sz w:val="28"/>
          <w:szCs w:val="28"/>
        </w:rPr>
      </w:pPr>
      <w:r w:rsidRPr="001F45A9">
        <w:rPr>
          <w:bCs/>
          <w:sz w:val="28"/>
          <w:szCs w:val="28"/>
        </w:rPr>
        <w:t xml:space="preserve">       Односторонний отказ уполномоченного органа Администрации муниципального образования Баженовское сельское поселение от договора допускается по тем основаниям, которые согласованы сторонами при заключении договора</w:t>
      </w:r>
      <w:proofErr w:type="gramStart"/>
      <w:r w:rsidRPr="001F45A9">
        <w:rPr>
          <w:bCs/>
          <w:sz w:val="28"/>
          <w:szCs w:val="28"/>
        </w:rPr>
        <w:t>.»</w:t>
      </w:r>
      <w:proofErr w:type="gramEnd"/>
    </w:p>
    <w:p w:rsidR="001F45A9" w:rsidRPr="001F45A9" w:rsidRDefault="001F45A9" w:rsidP="00873D39">
      <w:pPr>
        <w:jc w:val="both"/>
        <w:outlineLvl w:val="0"/>
        <w:rPr>
          <w:bCs/>
          <w:sz w:val="28"/>
          <w:szCs w:val="28"/>
        </w:rPr>
      </w:pPr>
    </w:p>
    <w:p w:rsidR="00873D39" w:rsidRPr="001F45A9" w:rsidRDefault="007674AE" w:rsidP="00873D39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D39" w:rsidRPr="001F45A9"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газете «Вести Баженовского сельского поселения» и разместить на сайте муниципального образования в сети «Интернет» </w:t>
      </w:r>
      <w:hyperlink r:id="rId5" w:history="1">
        <w:r w:rsidR="00873D39" w:rsidRPr="001F45A9"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="00873D39" w:rsidRPr="001F4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D39" w:rsidRPr="001F45A9" w:rsidRDefault="00873D39" w:rsidP="00873D39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D39" w:rsidRPr="001F45A9" w:rsidRDefault="00873D39" w:rsidP="00873D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5A9">
        <w:rPr>
          <w:sz w:val="28"/>
          <w:szCs w:val="28"/>
        </w:rPr>
        <w:t xml:space="preserve">  </w:t>
      </w:r>
      <w:r w:rsidR="007674AE">
        <w:rPr>
          <w:sz w:val="28"/>
          <w:szCs w:val="28"/>
        </w:rPr>
        <w:t xml:space="preserve">    </w:t>
      </w:r>
      <w:r w:rsidRPr="001F45A9">
        <w:rPr>
          <w:sz w:val="28"/>
          <w:szCs w:val="28"/>
        </w:rPr>
        <w:t xml:space="preserve"> 3. </w:t>
      </w:r>
      <w:proofErr w:type="gramStart"/>
      <w:r w:rsidRPr="001F45A9">
        <w:rPr>
          <w:sz w:val="28"/>
          <w:szCs w:val="28"/>
        </w:rPr>
        <w:t>Контроль за</w:t>
      </w:r>
      <w:proofErr w:type="gramEnd"/>
      <w:r w:rsidRPr="001F45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D39" w:rsidRPr="001F45A9" w:rsidRDefault="00873D39" w:rsidP="0087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D39" w:rsidRPr="001F45A9" w:rsidRDefault="00873D39" w:rsidP="00873D3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3D39" w:rsidRPr="001F45A9" w:rsidRDefault="00873D39" w:rsidP="00873D39">
      <w:pPr>
        <w:shd w:val="clear" w:color="auto" w:fill="FFFFFF"/>
        <w:jc w:val="both"/>
        <w:rPr>
          <w:sz w:val="28"/>
          <w:szCs w:val="28"/>
        </w:rPr>
      </w:pPr>
      <w:r w:rsidRPr="001F45A9">
        <w:rPr>
          <w:sz w:val="28"/>
          <w:szCs w:val="28"/>
        </w:rPr>
        <w:t xml:space="preserve">Глава муниципального образования </w:t>
      </w:r>
    </w:p>
    <w:p w:rsidR="00873D39" w:rsidRPr="001F45A9" w:rsidRDefault="00873D39" w:rsidP="00873D39">
      <w:pPr>
        <w:shd w:val="clear" w:color="auto" w:fill="FFFFFF"/>
        <w:jc w:val="both"/>
        <w:rPr>
          <w:sz w:val="28"/>
          <w:szCs w:val="28"/>
        </w:rPr>
      </w:pPr>
      <w:r w:rsidRPr="001F45A9">
        <w:rPr>
          <w:sz w:val="28"/>
          <w:szCs w:val="28"/>
        </w:rPr>
        <w:t>Баженовское сельское поселение                                        Л.Г. Глухих</w:t>
      </w:r>
    </w:p>
    <w:p w:rsidR="00873D39" w:rsidRPr="001F45A9" w:rsidRDefault="00873D39" w:rsidP="00873D39">
      <w:pPr>
        <w:tabs>
          <w:tab w:val="num" w:pos="0"/>
        </w:tabs>
        <w:rPr>
          <w:sz w:val="28"/>
          <w:szCs w:val="28"/>
        </w:rPr>
      </w:pPr>
    </w:p>
    <w:p w:rsidR="00AF6457" w:rsidRPr="001F45A9" w:rsidRDefault="00AF6457">
      <w:pPr>
        <w:rPr>
          <w:sz w:val="28"/>
          <w:szCs w:val="28"/>
        </w:rPr>
      </w:pPr>
    </w:p>
    <w:sectPr w:rsidR="00AF6457" w:rsidRPr="001F45A9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39"/>
    <w:rsid w:val="001426BB"/>
    <w:rsid w:val="001F45A9"/>
    <w:rsid w:val="00226BAF"/>
    <w:rsid w:val="00292D3A"/>
    <w:rsid w:val="003E3870"/>
    <w:rsid w:val="007674AE"/>
    <w:rsid w:val="00855EBC"/>
    <w:rsid w:val="00873D39"/>
    <w:rsid w:val="008F0329"/>
    <w:rsid w:val="009A00B1"/>
    <w:rsid w:val="00A754D6"/>
    <w:rsid w:val="00AA29D7"/>
    <w:rsid w:val="00AF6457"/>
    <w:rsid w:val="00B651EF"/>
    <w:rsid w:val="00B97C14"/>
    <w:rsid w:val="00D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3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73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73D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873D39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3D39"/>
    <w:pPr>
      <w:widowControl w:val="0"/>
      <w:shd w:val="clear" w:color="auto" w:fill="FFFFFF"/>
      <w:spacing w:before="120" w:after="240" w:line="274" w:lineRule="exact"/>
      <w:jc w:val="center"/>
    </w:pPr>
    <w:rPr>
      <w:rFonts w:eastAsiaTheme="minorHAnsi"/>
      <w:b/>
      <w:bCs/>
      <w:spacing w:val="2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F0329"/>
    <w:pPr>
      <w:widowControl w:val="0"/>
      <w:shd w:val="clear" w:color="auto" w:fill="FFFFFF"/>
      <w:spacing w:before="300" w:after="120" w:line="240" w:lineRule="atLeast"/>
    </w:pPr>
    <w:rPr>
      <w:spacing w:val="2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8F0329"/>
    <w:rPr>
      <w:rFonts w:ascii="Times New Roman" w:eastAsia="Times New Roman" w:hAnsi="Times New Roman" w:cs="Times New Roman"/>
      <w:spacing w:val="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2019-12-24T09:43:00Z</cp:lastPrinted>
  <dcterms:created xsi:type="dcterms:W3CDTF">2019-12-23T03:40:00Z</dcterms:created>
  <dcterms:modified xsi:type="dcterms:W3CDTF">2019-12-24T09:47:00Z</dcterms:modified>
</cp:coreProperties>
</file>