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1" w:rsidRDefault="006B1A01" w:rsidP="006B1A01">
      <w:pPr>
        <w:jc w:val="center"/>
        <w:rPr>
          <w:sz w:val="28"/>
          <w:szCs w:val="28"/>
        </w:rPr>
      </w:pPr>
      <w:r w:rsidRPr="009A6F9B">
        <w:rPr>
          <w:sz w:val="28"/>
          <w:szCs w:val="28"/>
        </w:rPr>
        <w:t xml:space="preserve">Реквизиты для перечисления </w:t>
      </w:r>
      <w:r w:rsidR="009D0CE0">
        <w:rPr>
          <w:sz w:val="28"/>
          <w:szCs w:val="28"/>
        </w:rPr>
        <w:t>платежей</w:t>
      </w:r>
      <w:r w:rsidRPr="009A6F9B">
        <w:rPr>
          <w:sz w:val="28"/>
          <w:szCs w:val="28"/>
        </w:rPr>
        <w:t xml:space="preserve"> в бюджет муниципального образования </w:t>
      </w:r>
      <w:r w:rsidR="003A7A7E">
        <w:rPr>
          <w:sz w:val="28"/>
          <w:szCs w:val="28"/>
        </w:rPr>
        <w:t>Баженов</w:t>
      </w:r>
      <w:r w:rsidR="009D0CE0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</w:t>
      </w:r>
      <w:r w:rsidR="009D0CE0">
        <w:rPr>
          <w:sz w:val="28"/>
          <w:szCs w:val="28"/>
        </w:rPr>
        <w:t>ое поселение</w:t>
      </w:r>
    </w:p>
    <w:p w:rsidR="001C7D64" w:rsidRDefault="001C7D64" w:rsidP="001C7D6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7"/>
        <w:gridCol w:w="215"/>
        <w:gridCol w:w="1350"/>
        <w:gridCol w:w="508"/>
        <w:gridCol w:w="782"/>
        <w:gridCol w:w="508"/>
        <w:gridCol w:w="191"/>
        <w:gridCol w:w="1063"/>
        <w:gridCol w:w="495"/>
        <w:gridCol w:w="488"/>
        <w:gridCol w:w="787"/>
        <w:gridCol w:w="492"/>
      </w:tblGrid>
      <w:tr w:rsidR="001C7D64" w:rsidTr="00442B1F">
        <w:trPr>
          <w:trHeight w:val="290"/>
        </w:trPr>
        <w:tc>
          <w:tcPr>
            <w:tcW w:w="278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C7D64" w:rsidRPr="008F0975" w:rsidRDefault="00990BCE" w:rsidP="00990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Уральское</w:t>
            </w:r>
            <w:proofErr w:type="gramEnd"/>
            <w:r w:rsidR="001C7D64" w:rsidRPr="008F0975">
              <w:rPr>
                <w:rFonts w:ascii="Arial" w:hAnsi="Arial" w:cs="Arial"/>
                <w:bCs/>
                <w:color w:val="000000"/>
              </w:rPr>
              <w:t xml:space="preserve"> ГУ Банка России 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801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0975">
              <w:rPr>
                <w:rFonts w:ascii="Arial" w:hAnsi="Arial" w:cs="Arial"/>
                <w:color w:val="000000"/>
              </w:rPr>
              <w:t>046577001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13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82773F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337EED" w:rsidRPr="007C4509">
              <w:t>6611</w:t>
            </w:r>
            <w:r w:rsidR="003A7A7E">
              <w:t>010275</w:t>
            </w:r>
          </w:p>
        </w:tc>
        <w:tc>
          <w:tcPr>
            <w:tcW w:w="1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КПП </w:t>
            </w:r>
            <w:r w:rsidRPr="004561F2">
              <w:rPr>
                <w:rFonts w:ascii="Arial" w:hAnsi="Arial" w:cs="Arial"/>
                <w:bCs/>
                <w:color w:val="000000"/>
              </w:rPr>
              <w:t>66</w:t>
            </w:r>
            <w:r w:rsidR="0002233F">
              <w:rPr>
                <w:rFonts w:ascii="Arial" w:hAnsi="Arial" w:cs="Arial"/>
                <w:bCs/>
                <w:color w:val="000000"/>
              </w:rPr>
              <w:t>76</w:t>
            </w:r>
            <w:r w:rsidRPr="004561F2">
              <w:rPr>
                <w:rFonts w:ascii="Arial" w:hAnsi="Arial" w:cs="Arial"/>
                <w:bCs/>
                <w:color w:val="000000"/>
              </w:rPr>
              <w:t>01001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7D64" w:rsidRPr="002B0B52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B52">
              <w:rPr>
                <w:rFonts w:ascii="Arial" w:hAnsi="Arial" w:cs="Arial"/>
                <w:bCs/>
                <w:color w:val="000000"/>
              </w:rPr>
              <w:t>40101810500000010010</w:t>
            </w:r>
          </w:p>
        </w:tc>
      </w:tr>
      <w:tr w:rsidR="001C7D64" w:rsidTr="00442B1F">
        <w:trPr>
          <w:trHeight w:val="305"/>
        </w:trPr>
        <w:tc>
          <w:tcPr>
            <w:tcW w:w="2784" w:type="pct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561F2">
              <w:rPr>
                <w:rFonts w:ascii="Arial" w:hAnsi="Arial" w:cs="Arial"/>
                <w:bCs/>
                <w:iCs/>
                <w:color w:val="000000"/>
              </w:rPr>
              <w:t xml:space="preserve">УФК по Свердловской области (Администрация муниципального образования </w:t>
            </w:r>
            <w:r w:rsidR="003A7A7E">
              <w:rPr>
                <w:rFonts w:ascii="Arial" w:hAnsi="Arial" w:cs="Arial"/>
                <w:bCs/>
                <w:iCs/>
                <w:color w:val="000000"/>
              </w:rPr>
              <w:t>Баженов</w:t>
            </w:r>
            <w:r w:rsidR="00337EED">
              <w:rPr>
                <w:rFonts w:ascii="Arial" w:hAnsi="Arial" w:cs="Arial"/>
                <w:bCs/>
                <w:iCs/>
                <w:color w:val="000000"/>
              </w:rPr>
              <w:t>ское сельское поселение</w:t>
            </w:r>
            <w:r w:rsidRPr="004561F2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Срок плат.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Наз.пл.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Очер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лат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Рез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оле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12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7D64" w:rsidRPr="003A7A7E" w:rsidRDefault="00990BCE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CC"/>
              </w:rPr>
            </w:pPr>
            <w:r w:rsidRPr="003A7A7E">
              <w:rPr>
                <w:color w:val="0000CC"/>
              </w:rPr>
              <w:t>ХХХХХХХХХХХХХХХХХХХХ*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3A7A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65</w:t>
            </w:r>
            <w:r w:rsidR="00337EED">
              <w:rPr>
                <w:rFonts w:ascii="Arial" w:hAnsi="Arial" w:cs="Arial"/>
                <w:bCs/>
                <w:color w:val="000000"/>
              </w:rPr>
              <w:t>6084</w:t>
            </w:r>
            <w:r w:rsidR="003A7A7E">
              <w:rPr>
                <w:rFonts w:ascii="Arial" w:hAnsi="Arial" w:cs="Arial"/>
                <w:bCs/>
                <w:color w:val="000000"/>
              </w:rPr>
              <w:t>0</w:t>
            </w:r>
            <w:r w:rsidR="00337EE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1C7D64" w:rsidRPr="00384AB7" w:rsidTr="00442B1F">
        <w:trPr>
          <w:trHeight w:val="2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7D64" w:rsidRPr="00384AB7" w:rsidRDefault="00990BCE" w:rsidP="006B1A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арендная плата и </w:t>
            </w:r>
            <w:r w:rsidR="006B1A01">
              <w:rPr>
                <w:sz w:val="16"/>
                <w:szCs w:val="16"/>
              </w:rPr>
              <w:t>прочие</w:t>
            </w: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Назначение платежа</w:t>
            </w:r>
          </w:p>
        </w:tc>
      </w:tr>
      <w:tr w:rsidR="001C7D64" w:rsidRPr="00384AB7" w:rsidTr="00442B1F">
        <w:trPr>
          <w:trHeight w:val="242"/>
        </w:trPr>
        <w:tc>
          <w:tcPr>
            <w:tcW w:w="2084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отметки банка</w:t>
            </w:r>
          </w:p>
        </w:tc>
      </w:tr>
    </w:tbl>
    <w:p w:rsidR="001C7D64" w:rsidRDefault="001C7D64" w:rsidP="001C7D64"/>
    <w:p w:rsidR="001C7D64" w:rsidRDefault="001C7D64" w:rsidP="001C7D64">
      <w:r w:rsidRPr="009725FF">
        <w:rPr>
          <w:b/>
        </w:rPr>
        <w:t>Код администратора дохода:</w:t>
      </w:r>
      <w:r w:rsidRPr="00F7761B">
        <w:t xml:space="preserve"> </w:t>
      </w:r>
      <w:r>
        <w:t>920;</w:t>
      </w:r>
    </w:p>
    <w:p w:rsidR="001C7D64" w:rsidRDefault="001C7D64" w:rsidP="001C7D64">
      <w:r w:rsidRPr="00A84219">
        <w:rPr>
          <w:b/>
        </w:rPr>
        <w:t>Наименование получателя платежа:</w:t>
      </w:r>
      <w:r>
        <w:t xml:space="preserve"> УФК по Свердловской области (</w:t>
      </w:r>
      <w:r w:rsidRPr="007C4509">
        <w:t xml:space="preserve">Администрация муниципального образования </w:t>
      </w:r>
      <w:r w:rsidR="003A7A7E">
        <w:rPr>
          <w:bCs/>
          <w:iCs/>
          <w:color w:val="000000"/>
        </w:rPr>
        <w:t>Баженов</w:t>
      </w:r>
      <w:r w:rsidR="00337EED" w:rsidRPr="00337EED">
        <w:rPr>
          <w:bCs/>
          <w:iCs/>
          <w:color w:val="000000"/>
        </w:rPr>
        <w:t>ское сельское поселение</w:t>
      </w:r>
      <w:r w:rsidRPr="00337EED">
        <w:t>);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ИНН</w:t>
      </w:r>
      <w:r w:rsidR="00DC4037">
        <w:rPr>
          <w:bCs/>
          <w:color w:val="000000"/>
        </w:rPr>
        <w:t xml:space="preserve">: </w:t>
      </w:r>
      <w:r w:rsidRPr="007C4509">
        <w:t>66110102</w:t>
      </w:r>
      <w:r w:rsidR="003A7A7E">
        <w:t>75</w:t>
      </w:r>
      <w:r w:rsidR="00DC4037">
        <w:t xml:space="preserve">  </w:t>
      </w:r>
      <w:r w:rsidR="00DC4037" w:rsidRPr="009725FF">
        <w:rPr>
          <w:b/>
          <w:bCs/>
          <w:color w:val="000000"/>
        </w:rPr>
        <w:t>КПП</w:t>
      </w:r>
      <w:r w:rsidR="00DC4037">
        <w:rPr>
          <w:b/>
          <w:bCs/>
          <w:color w:val="000000"/>
        </w:rPr>
        <w:t>:</w:t>
      </w:r>
      <w:r w:rsidR="00DC4037" w:rsidRPr="00F7761B">
        <w:rPr>
          <w:bCs/>
          <w:color w:val="000000"/>
        </w:rPr>
        <w:t xml:space="preserve"> </w:t>
      </w:r>
      <w:r w:rsidRPr="007C4509">
        <w:t>66</w:t>
      </w:r>
      <w:r w:rsidR="003A7A7E">
        <w:t>11</w:t>
      </w:r>
      <w:r w:rsidRPr="007C4509">
        <w:t>01001</w:t>
      </w:r>
      <w:r w:rsidRPr="00F7761B">
        <w:rPr>
          <w:bCs/>
          <w:color w:val="000000"/>
        </w:rPr>
        <w:t>;</w:t>
      </w:r>
    </w:p>
    <w:p w:rsidR="001C7D64" w:rsidRDefault="006B1A01" w:rsidP="001C7D64">
      <w:pPr>
        <w:rPr>
          <w:bCs/>
          <w:color w:val="000000"/>
        </w:rPr>
      </w:pPr>
      <w:r>
        <w:rPr>
          <w:b/>
          <w:color w:val="000000"/>
        </w:rPr>
        <w:t>ОК</w:t>
      </w:r>
      <w:r w:rsidR="001C7D64" w:rsidRPr="009725FF">
        <w:rPr>
          <w:b/>
          <w:color w:val="000000"/>
        </w:rPr>
        <w:t>Т</w:t>
      </w:r>
      <w:r>
        <w:rPr>
          <w:b/>
          <w:color w:val="000000"/>
        </w:rPr>
        <w:t>М</w:t>
      </w:r>
      <w:r w:rsidR="001C7D64" w:rsidRPr="009725FF">
        <w:rPr>
          <w:b/>
          <w:color w:val="000000"/>
        </w:rPr>
        <w:t>О:</w:t>
      </w:r>
      <w:r w:rsidR="001C7D64" w:rsidRPr="00F7761B">
        <w:rPr>
          <w:color w:val="000000"/>
        </w:rPr>
        <w:t xml:space="preserve"> </w:t>
      </w:r>
      <w:r w:rsidR="001C7D64">
        <w:rPr>
          <w:bCs/>
          <w:color w:val="000000"/>
        </w:rPr>
        <w:t>65</w:t>
      </w:r>
      <w:r w:rsidR="00990BCE">
        <w:rPr>
          <w:bCs/>
          <w:color w:val="000000"/>
        </w:rPr>
        <w:t>6</w:t>
      </w:r>
      <w:r w:rsidR="001C7D64">
        <w:rPr>
          <w:bCs/>
          <w:color w:val="000000"/>
        </w:rPr>
        <w:t>08</w:t>
      </w:r>
      <w:r w:rsidR="00990BCE">
        <w:rPr>
          <w:bCs/>
          <w:color w:val="000000"/>
        </w:rPr>
        <w:t>4</w:t>
      </w:r>
      <w:r w:rsidR="003A7A7E">
        <w:rPr>
          <w:bCs/>
          <w:color w:val="000000"/>
        </w:rPr>
        <w:t>0</w:t>
      </w:r>
      <w:r w:rsidR="00337EED">
        <w:rPr>
          <w:bCs/>
          <w:color w:val="000000"/>
        </w:rPr>
        <w:t>5</w:t>
      </w:r>
      <w:r w:rsidR="001C7D64">
        <w:rPr>
          <w:bCs/>
          <w:color w:val="000000"/>
        </w:rPr>
        <w:t>;</w:t>
      </w:r>
    </w:p>
    <w:p w:rsidR="001C7D64" w:rsidRPr="00BD3A7E" w:rsidRDefault="001C7D64" w:rsidP="001C7D64">
      <w:pPr>
        <w:rPr>
          <w:color w:val="FF0000"/>
        </w:rPr>
      </w:pPr>
      <w:r w:rsidRPr="009725FF">
        <w:rPr>
          <w:b/>
        </w:rPr>
        <w:t>Лицевой счет:</w:t>
      </w:r>
      <w:r>
        <w:rPr>
          <w:b/>
        </w:rPr>
        <w:t xml:space="preserve"> </w:t>
      </w:r>
      <w:r w:rsidRPr="00CE7773">
        <w:rPr>
          <w:color w:val="000000" w:themeColor="text1"/>
        </w:rPr>
        <w:t>0462</w:t>
      </w:r>
      <w:r w:rsidR="00CE7773" w:rsidRPr="00CE7773">
        <w:rPr>
          <w:color w:val="000000" w:themeColor="text1"/>
        </w:rPr>
        <w:t>3Р817</w:t>
      </w:r>
      <w:r w:rsidR="003A7A7E">
        <w:rPr>
          <w:color w:val="000000" w:themeColor="text1"/>
        </w:rPr>
        <w:t>5</w:t>
      </w:r>
      <w:r w:rsidR="00CE7773" w:rsidRPr="00CE7773">
        <w:rPr>
          <w:color w:val="000000" w:themeColor="text1"/>
        </w:rPr>
        <w:t>0</w:t>
      </w:r>
    </w:p>
    <w:p w:rsidR="001C7D64" w:rsidRPr="00F7761B" w:rsidRDefault="001C7D64" w:rsidP="001C7D64">
      <w:pPr>
        <w:rPr>
          <w:bCs/>
          <w:color w:val="000000"/>
        </w:rPr>
      </w:pPr>
      <w:r w:rsidRPr="009725FF">
        <w:rPr>
          <w:b/>
        </w:rPr>
        <w:t>Расчетный счет:</w:t>
      </w:r>
      <w:r w:rsidRPr="00F7761B">
        <w:t xml:space="preserve"> </w:t>
      </w:r>
      <w:r w:rsidRPr="00F7761B">
        <w:rPr>
          <w:bCs/>
          <w:color w:val="000000"/>
        </w:rPr>
        <w:t>40101810500000010010;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Наименование банка получателя:</w:t>
      </w:r>
      <w:r>
        <w:rPr>
          <w:bCs/>
          <w:color w:val="000000"/>
        </w:rPr>
        <w:t xml:space="preserve"> </w:t>
      </w:r>
      <w:proofErr w:type="gramStart"/>
      <w:r w:rsidR="00990BCE">
        <w:rPr>
          <w:bCs/>
          <w:color w:val="000000"/>
        </w:rPr>
        <w:t>Уральское</w:t>
      </w:r>
      <w:proofErr w:type="gramEnd"/>
      <w:r w:rsidR="00990BCE">
        <w:rPr>
          <w:bCs/>
          <w:color w:val="000000"/>
        </w:rPr>
        <w:t xml:space="preserve"> ГУ Банка России</w:t>
      </w:r>
      <w:r>
        <w:rPr>
          <w:bCs/>
          <w:color w:val="000000"/>
        </w:rPr>
        <w:t>;</w:t>
      </w:r>
    </w:p>
    <w:p w:rsidR="001C7D64" w:rsidRPr="009725FF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БИК банка получателя:</w:t>
      </w:r>
      <w:r>
        <w:rPr>
          <w:bCs/>
          <w:color w:val="000000"/>
        </w:rPr>
        <w:t xml:space="preserve"> </w:t>
      </w:r>
      <w:r w:rsidRPr="009725FF">
        <w:rPr>
          <w:bCs/>
          <w:color w:val="000000"/>
        </w:rPr>
        <w:t>046577001</w:t>
      </w:r>
      <w:r>
        <w:rPr>
          <w:bCs/>
          <w:color w:val="000000"/>
        </w:rPr>
        <w:t>.</w:t>
      </w:r>
    </w:p>
    <w:p w:rsidR="001C7D64" w:rsidRDefault="001C7D64" w:rsidP="001C7D64"/>
    <w:p w:rsidR="00337EED" w:rsidRPr="003A7A7E" w:rsidRDefault="00990BCE" w:rsidP="001C7D64">
      <w:pPr>
        <w:rPr>
          <w:b/>
          <w:color w:val="0000CC"/>
        </w:rPr>
      </w:pPr>
      <w:r w:rsidRPr="003A7A7E">
        <w:rPr>
          <w:b/>
          <w:color w:val="0000CC"/>
        </w:rPr>
        <w:t>*Код бюджетной классификации:</w:t>
      </w:r>
      <w:r w:rsidR="00201ED7" w:rsidRPr="00201ED7">
        <w:rPr>
          <w:b/>
          <w:sz w:val="28"/>
          <w:szCs w:val="28"/>
          <w:shd w:val="clear" w:color="auto" w:fill="FFFF00"/>
        </w:rPr>
        <w:t xml:space="preserve"> </w:t>
      </w:r>
    </w:p>
    <w:p w:rsidR="008C3A7B" w:rsidRPr="006B1A01" w:rsidRDefault="008C3A7B" w:rsidP="001C7D64">
      <w:pPr>
        <w:rPr>
          <w:b/>
        </w:rPr>
      </w:pPr>
    </w:p>
    <w:p w:rsidR="006B1A01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</w:rPr>
        <w:t>920 1 08 04020 01 1000 110</w:t>
      </w:r>
      <w:r w:rsidRPr="003A7A7E">
        <w:rPr>
          <w:color w:val="0000CC"/>
          <w:sz w:val="20"/>
        </w:rPr>
        <w:t xml:space="preserve"> </w:t>
      </w:r>
      <w:r>
        <w:rPr>
          <w:sz w:val="20"/>
        </w:rPr>
        <w:t>«</w:t>
      </w:r>
      <w:r w:rsidRPr="00EA30C5">
        <w:rPr>
          <w:sz w:val="20"/>
          <w:szCs w:val="2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0"/>
          <w:szCs w:val="20"/>
        </w:rPr>
        <w:t>»;</w:t>
      </w:r>
    </w:p>
    <w:p w:rsidR="00337EED" w:rsidRPr="006B1A01" w:rsidRDefault="00337EED" w:rsidP="001C7D64">
      <w:pPr>
        <w:rPr>
          <w:b/>
        </w:rPr>
      </w:pPr>
    </w:p>
    <w:p w:rsidR="00990BCE" w:rsidRDefault="00990BCE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920 1 11 05075 10 0003 120</w:t>
      </w:r>
      <w:r w:rsidRPr="003A7A7E">
        <w:rPr>
          <w:color w:val="0000CC"/>
          <w:sz w:val="20"/>
          <w:szCs w:val="20"/>
        </w:rPr>
        <w:t xml:space="preserve">  </w:t>
      </w:r>
      <w:r>
        <w:rPr>
          <w:sz w:val="20"/>
          <w:szCs w:val="20"/>
        </w:rPr>
        <w:t>«Д</w:t>
      </w:r>
      <w:r w:rsidRPr="00FF17A3">
        <w:rPr>
          <w:sz w:val="20"/>
          <w:szCs w:val="20"/>
        </w:rPr>
        <w:t>оходы от сдачи в аренду объектов нежилого фонда муниципальных районов, находящихся в казне  сельских поселений и не являющихся памятниками истории, культуры и градостроительства</w:t>
      </w:r>
      <w:r>
        <w:rPr>
          <w:sz w:val="20"/>
          <w:szCs w:val="20"/>
        </w:rPr>
        <w:t>»;</w:t>
      </w:r>
    </w:p>
    <w:p w:rsidR="00337EED" w:rsidRDefault="00337EED" w:rsidP="001C7D64">
      <w:pPr>
        <w:rPr>
          <w:sz w:val="20"/>
          <w:szCs w:val="20"/>
        </w:rPr>
      </w:pPr>
    </w:p>
    <w:p w:rsidR="00337EED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920 1 11 0</w:t>
      </w:r>
      <w:r w:rsidR="00201ED7">
        <w:rPr>
          <w:b/>
          <w:color w:val="0000CC"/>
          <w:sz w:val="20"/>
          <w:szCs w:val="20"/>
        </w:rPr>
        <w:t>9</w:t>
      </w:r>
      <w:r w:rsidRPr="003A7A7E">
        <w:rPr>
          <w:b/>
          <w:color w:val="0000CC"/>
          <w:sz w:val="20"/>
          <w:szCs w:val="20"/>
        </w:rPr>
        <w:t>0</w:t>
      </w:r>
      <w:bookmarkStart w:id="0" w:name="_GoBack"/>
      <w:bookmarkEnd w:id="0"/>
      <w:r w:rsidR="00201ED7">
        <w:rPr>
          <w:b/>
          <w:color w:val="0000CC"/>
          <w:sz w:val="20"/>
          <w:szCs w:val="20"/>
        </w:rPr>
        <w:t>4</w:t>
      </w:r>
      <w:r w:rsidRPr="003A7A7E">
        <w:rPr>
          <w:b/>
          <w:color w:val="0000CC"/>
          <w:sz w:val="20"/>
          <w:szCs w:val="20"/>
        </w:rPr>
        <w:t xml:space="preserve">5 10 0004 120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П</w:t>
      </w:r>
      <w:r w:rsidRPr="00EA30C5">
        <w:rPr>
          <w:sz w:val="20"/>
          <w:szCs w:val="20"/>
        </w:rPr>
        <w:t>лата за пользование жилыми помещениями (плата за наём) муниципального жилищного фонда, находящегося в казне сельских поселений</w:t>
      </w:r>
      <w:r>
        <w:rPr>
          <w:sz w:val="20"/>
          <w:szCs w:val="20"/>
        </w:rPr>
        <w:t>»;</w:t>
      </w:r>
    </w:p>
    <w:p w:rsidR="003A7A7E" w:rsidRPr="003A7A7E" w:rsidRDefault="003A7A7E" w:rsidP="001C7D64"/>
    <w:p w:rsidR="003A7A7E" w:rsidRPr="003A7A7E" w:rsidRDefault="003A7A7E" w:rsidP="001C7D64">
      <w:pPr>
        <w:rPr>
          <w:b/>
          <w:sz w:val="20"/>
          <w:szCs w:val="20"/>
        </w:rPr>
      </w:pPr>
      <w:proofErr w:type="gramStart"/>
      <w:r w:rsidRPr="003A7A7E">
        <w:rPr>
          <w:b/>
          <w:color w:val="0000CC"/>
          <w:sz w:val="20"/>
          <w:szCs w:val="20"/>
        </w:rPr>
        <w:t>920 1 11 05075 10 0010 120</w:t>
      </w:r>
      <w:r w:rsidRPr="003A7A7E">
        <w:rPr>
          <w:color w:val="0000CC"/>
          <w:sz w:val="16"/>
        </w:rPr>
        <w:t xml:space="preserve"> </w:t>
      </w:r>
      <w:r w:rsidRPr="003A7A7E">
        <w:rPr>
          <w:sz w:val="20"/>
          <w:szCs w:val="20"/>
        </w:rPr>
        <w:t>«Доходы от сдачи</w:t>
      </w:r>
      <w:r>
        <w:rPr>
          <w:sz w:val="20"/>
          <w:szCs w:val="20"/>
        </w:rPr>
        <w:t xml:space="preserve"> </w:t>
      </w:r>
      <w:r w:rsidRPr="003A7A7E">
        <w:rPr>
          <w:sz w:val="20"/>
          <w:szCs w:val="20"/>
        </w:rPr>
        <w:t>в аренду движимого имущества, находящегося в казне сельских поселений)</w:t>
      </w:r>
      <w:proofErr w:type="gramEnd"/>
    </w:p>
    <w:p w:rsidR="006B1A01" w:rsidRPr="003A7A7E" w:rsidRDefault="006B1A01" w:rsidP="001C7D64">
      <w:pPr>
        <w:rPr>
          <w:sz w:val="20"/>
          <w:szCs w:val="20"/>
        </w:rPr>
      </w:pPr>
    </w:p>
    <w:p w:rsidR="00990BCE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920 1 13 02995 10 0001 130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«Прочие доходы от компенсации затрат бюджетов сельских поселений (возврат дебиторской задолженности прошлых лет)»;</w:t>
      </w:r>
    </w:p>
    <w:p w:rsidR="006B1A01" w:rsidRPr="003A7A7E" w:rsidRDefault="006B1A01" w:rsidP="001C7D64">
      <w:pPr>
        <w:rPr>
          <w:b/>
        </w:rPr>
      </w:pPr>
    </w:p>
    <w:p w:rsidR="001C7D64" w:rsidRPr="003A7A7E" w:rsidRDefault="006B1A01" w:rsidP="001C7D64">
      <w:r w:rsidRPr="003A7A7E">
        <w:rPr>
          <w:b/>
          <w:color w:val="0000CC"/>
          <w:sz w:val="20"/>
          <w:szCs w:val="20"/>
        </w:rPr>
        <w:t>920 1 14 02053 10 0001 410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реализации объектов нежилого фонда»;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1C7D64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 xml:space="preserve">920 1 14 02053 10 0002 410 </w:t>
      </w:r>
      <w:r w:rsidRPr="003A7A7E">
        <w:rPr>
          <w:b/>
          <w:sz w:val="20"/>
          <w:szCs w:val="20"/>
        </w:rPr>
        <w:t>«</w:t>
      </w:r>
      <w:r w:rsidRPr="003A7A7E">
        <w:rPr>
          <w:sz w:val="20"/>
          <w:szCs w:val="20"/>
        </w:rPr>
        <w:t>Прочие доходы от реализации иного имущества»;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6B1A01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920 1 14 06025 10 0000 430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продажи земельных участков, находящихся в собственности сельских поселений»;</w:t>
      </w:r>
    </w:p>
    <w:p w:rsidR="006B1A01" w:rsidRDefault="006B1A01" w:rsidP="001C7D64">
      <w:pPr>
        <w:rPr>
          <w:sz w:val="20"/>
          <w:szCs w:val="20"/>
        </w:rPr>
      </w:pPr>
    </w:p>
    <w:p w:rsid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920 1 16 51040 02 0000 140</w:t>
      </w:r>
      <w:r w:rsidRPr="003A7A7E">
        <w:rPr>
          <w:color w:val="0000CC"/>
          <w:sz w:val="20"/>
          <w:szCs w:val="20"/>
        </w:rPr>
        <w:t xml:space="preserve"> </w:t>
      </w:r>
      <w:r w:rsidRPr="006B1A01">
        <w:rPr>
          <w:sz w:val="20"/>
          <w:szCs w:val="20"/>
        </w:rPr>
        <w:t>«Денежные  взыскания (штрафы),  установленные законами  субъектов Российской  Федерации за  несоблюдение</w:t>
      </w:r>
      <w:r w:rsidRPr="006B1A01">
        <w:rPr>
          <w:b/>
          <w:sz w:val="20"/>
          <w:szCs w:val="20"/>
        </w:rPr>
        <w:t xml:space="preserve"> </w:t>
      </w:r>
      <w:r w:rsidRPr="006B1A01">
        <w:rPr>
          <w:sz w:val="20"/>
          <w:szCs w:val="20"/>
        </w:rPr>
        <w:t>муниципальных правовых актов, зачисляемые в бюджеты поселений</w:t>
      </w:r>
      <w:r>
        <w:rPr>
          <w:sz w:val="20"/>
          <w:szCs w:val="20"/>
        </w:rPr>
        <w:t>»;</w:t>
      </w:r>
    </w:p>
    <w:p w:rsidR="003A7A7E" w:rsidRPr="003A7A7E" w:rsidRDefault="003A7A7E">
      <w:pPr>
        <w:rPr>
          <w:b/>
          <w:color w:val="0000CC"/>
          <w:sz w:val="20"/>
          <w:szCs w:val="20"/>
        </w:rPr>
      </w:pPr>
    </w:p>
    <w:p w:rsidR="00717B08" w:rsidRP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920 1 16 90050 10 0000 140</w:t>
      </w:r>
      <w:r w:rsidRPr="003A7A7E">
        <w:rPr>
          <w:color w:val="0000CC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F17A3">
        <w:rPr>
          <w:sz w:val="20"/>
          <w:szCs w:val="20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0"/>
          <w:szCs w:val="20"/>
        </w:rPr>
        <w:t>».</w:t>
      </w:r>
    </w:p>
    <w:sectPr w:rsidR="00717B08" w:rsidRPr="00337EED" w:rsidSect="003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4"/>
    <w:rsid w:val="0002233F"/>
    <w:rsid w:val="001C7D64"/>
    <w:rsid w:val="00201ED7"/>
    <w:rsid w:val="002064EE"/>
    <w:rsid w:val="00337EED"/>
    <w:rsid w:val="003A7A7E"/>
    <w:rsid w:val="005A0A0C"/>
    <w:rsid w:val="006B1A01"/>
    <w:rsid w:val="00717B08"/>
    <w:rsid w:val="007A7E05"/>
    <w:rsid w:val="007F5870"/>
    <w:rsid w:val="008C3A7B"/>
    <w:rsid w:val="00990BCE"/>
    <w:rsid w:val="009C2991"/>
    <w:rsid w:val="009D0CE0"/>
    <w:rsid w:val="00BD3A7E"/>
    <w:rsid w:val="00CA319F"/>
    <w:rsid w:val="00CE7773"/>
    <w:rsid w:val="00DC4037"/>
    <w:rsid w:val="00E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</dc:creator>
  <cp:lastModifiedBy>Люба</cp:lastModifiedBy>
  <cp:revision>2</cp:revision>
  <cp:lastPrinted>2018-11-12T11:08:00Z</cp:lastPrinted>
  <dcterms:created xsi:type="dcterms:W3CDTF">2020-09-25T09:09:00Z</dcterms:created>
  <dcterms:modified xsi:type="dcterms:W3CDTF">2020-09-25T09:09:00Z</dcterms:modified>
</cp:coreProperties>
</file>